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62C88" w14:textId="77777777" w:rsidR="00A44EB8" w:rsidRDefault="00A44EB8">
      <w:pPr>
        <w:pStyle w:val="CT"/>
        <w:rPr>
          <w:b w:val="0"/>
        </w:rPr>
      </w:pPr>
      <w:bookmarkStart w:id="0" w:name="_GoBack"/>
      <w:bookmarkEnd w:id="0"/>
      <w:r>
        <w:t xml:space="preserve">Chapter 1 </w:t>
      </w:r>
      <w:r>
        <w:rPr>
          <w:position w:val="6"/>
          <w:sz w:val="24"/>
        </w:rPr>
        <w:sym w:font="Symbol" w:char="F0B7"/>
      </w:r>
      <w:r>
        <w:t xml:space="preserve"> Introduction</w:t>
      </w:r>
    </w:p>
    <w:p w14:paraId="73C7203D" w14:textId="77777777" w:rsidR="000854C6" w:rsidRDefault="000854C6">
      <w:pPr>
        <w:pStyle w:val="BT"/>
        <w:rPr>
          <w:b/>
          <w:spacing w:val="-2"/>
        </w:rPr>
      </w:pPr>
    </w:p>
    <w:p w14:paraId="392CC543" w14:textId="77777777" w:rsidR="00A44EB8" w:rsidRDefault="009F7758">
      <w:pPr>
        <w:pStyle w:val="BT"/>
        <w:rPr>
          <w:spacing w:val="-2"/>
        </w:rPr>
      </w:pPr>
      <w:r>
        <w:rPr>
          <w:b/>
          <w:spacing w:val="-2"/>
        </w:rPr>
        <w:t>P</w:t>
      </w:r>
      <w:r w:rsidR="00A44EB8">
        <w:rPr>
          <w:b/>
          <w:spacing w:val="-2"/>
        </w:rPr>
        <w:t>1.1</w:t>
      </w:r>
      <w:r w:rsidR="00A44EB8">
        <w:rPr>
          <w:rFonts w:ascii="Times New Roman" w:hAnsi="Times New Roman"/>
          <w:b/>
          <w:spacing w:val="-2"/>
        </w:rPr>
        <w:t> </w:t>
      </w:r>
      <w:r w:rsidR="00A44EB8">
        <w:rPr>
          <w:spacing w:val="-2"/>
        </w:rPr>
        <w:t>A gas at 20</w:t>
      </w:r>
      <w:r w:rsidR="00A44EB8">
        <w:rPr>
          <w:rFonts w:ascii="Symbol" w:hAnsi="Symbol"/>
          <w:spacing w:val="-2"/>
        </w:rPr>
        <w:t></w:t>
      </w:r>
      <w:r w:rsidR="00A44EB8">
        <w:rPr>
          <w:spacing w:val="-2"/>
        </w:rPr>
        <w:t xml:space="preserve">C may be </w:t>
      </w:r>
      <w:r w:rsidR="00A44EB8">
        <w:rPr>
          <w:i/>
          <w:spacing w:val="-2"/>
        </w:rPr>
        <w:t>rarefied</w:t>
      </w:r>
      <w:r w:rsidR="00A44EB8">
        <w:rPr>
          <w:spacing w:val="-2"/>
        </w:rPr>
        <w:t xml:space="preserve"> if it contains less than 10</w:t>
      </w:r>
      <w:r w:rsidR="00A44EB8">
        <w:rPr>
          <w:spacing w:val="-2"/>
          <w:position w:val="-4"/>
          <w:sz w:val="32"/>
          <w:vertAlign w:val="superscript"/>
        </w:rPr>
        <w:t>12</w:t>
      </w:r>
      <w:r w:rsidR="00A44EB8">
        <w:rPr>
          <w:spacing w:val="-2"/>
        </w:rPr>
        <w:t xml:space="preserve"> molecules per mm</w:t>
      </w:r>
      <w:r w:rsidR="00A44EB8">
        <w:rPr>
          <w:spacing w:val="-2"/>
          <w:position w:val="-4"/>
          <w:sz w:val="32"/>
          <w:vertAlign w:val="superscript"/>
        </w:rPr>
        <w:t>3</w:t>
      </w:r>
      <w:r w:rsidR="00A44EB8">
        <w:rPr>
          <w:spacing w:val="-2"/>
        </w:rPr>
        <w:t>. If Avogadro’s number is 6.023E23 molecules per mole, what air pressure does this represent?</w:t>
      </w:r>
    </w:p>
    <w:p w14:paraId="059873FC" w14:textId="77777777" w:rsidR="00A44EB8" w:rsidRDefault="00A44EB8">
      <w:pPr>
        <w:pStyle w:val="Solution"/>
      </w:pPr>
      <w:r>
        <w:rPr>
          <w:b/>
        </w:rPr>
        <w:t>Solution:</w:t>
      </w:r>
      <w:r>
        <w:rPr>
          <w:rFonts w:ascii="Times New Roman" w:hAnsi="Times New Roman"/>
          <w:b/>
        </w:rPr>
        <w:t> </w:t>
      </w:r>
      <w:r>
        <w:t>The mass of one molecule of air may be computed as</w:t>
      </w:r>
    </w:p>
    <w:p w14:paraId="44A63974" w14:textId="77777777" w:rsidR="00A44EB8" w:rsidRDefault="00A44EB8">
      <w:pPr>
        <w:pStyle w:val="Equation"/>
      </w:pPr>
      <w:r w:rsidRPr="00835711">
        <w:rPr>
          <w:position w:val="-28"/>
        </w:rPr>
        <w:object w:dxaOrig="6700" w:dyaOrig="720" w14:anchorId="17B14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6pt" o:ole="" fillcolor="window">
            <v:imagedata r:id="rId8" o:title=""/>
          </v:shape>
          <o:OLEObject Type="Embed" ProgID="Equation.DSMT4" ShapeID="_x0000_i1025" DrawAspect="Content" ObjectID="_1745776026" r:id="rId9"/>
        </w:object>
      </w:r>
    </w:p>
    <w:p w14:paraId="37F6E5BE" w14:textId="77777777" w:rsidR="00A44EB8" w:rsidRDefault="00A44EB8">
      <w:pPr>
        <w:pStyle w:val="BT"/>
      </w:pPr>
      <w:r>
        <w:t>Then the density of air containing 10</w:t>
      </w:r>
      <w:r>
        <w:rPr>
          <w:position w:val="-4"/>
          <w:sz w:val="32"/>
          <w:vertAlign w:val="superscript"/>
        </w:rPr>
        <w:t>12</w:t>
      </w:r>
      <w:r>
        <w:t xml:space="preserve"> molecules per mm</w:t>
      </w:r>
      <w:r>
        <w:rPr>
          <w:position w:val="-4"/>
          <w:sz w:val="32"/>
          <w:vertAlign w:val="superscript"/>
        </w:rPr>
        <w:t>3</w:t>
      </w:r>
      <w:r>
        <w:t xml:space="preserve"> is, in SI units,</w:t>
      </w:r>
    </w:p>
    <w:p w14:paraId="15D87242" w14:textId="77777777" w:rsidR="00A44EB8" w:rsidRDefault="00A44EB8">
      <w:pPr>
        <w:pStyle w:val="Equation"/>
        <w:spacing w:before="700" w:after="740"/>
      </w:pPr>
      <w:r w:rsidRPr="00835711">
        <w:rPr>
          <w:position w:val="-62"/>
        </w:rPr>
        <w:object w:dxaOrig="4400" w:dyaOrig="1359" w14:anchorId="06E74985">
          <v:shape id="_x0000_i1026" type="#_x0000_t75" style="width:220.5pt;height:67.5pt" o:ole="" fillcolor="window">
            <v:imagedata r:id="rId10" o:title=""/>
          </v:shape>
          <o:OLEObject Type="Embed" ProgID="Equation.DSMT4" ShapeID="_x0000_i1026" DrawAspect="Content" ObjectID="_1745776027" r:id="rId11"/>
        </w:object>
      </w:r>
    </w:p>
    <w:p w14:paraId="2BA4055A" w14:textId="77777777" w:rsidR="00A44EB8" w:rsidRDefault="00A44EB8">
      <w:pPr>
        <w:pStyle w:val="BT"/>
      </w:pPr>
      <w:r>
        <w:t>Finally, from the perfect gas law, Eq. (1.13), at 20</w:t>
      </w:r>
      <w:r>
        <w:rPr>
          <w:rFonts w:ascii="Symbol" w:hAnsi="Symbol"/>
        </w:rPr>
        <w:t></w:t>
      </w:r>
      <w:r>
        <w:t xml:space="preserve">C </w:t>
      </w:r>
      <w:r>
        <w:rPr>
          <w:rFonts w:ascii="Symbol" w:hAnsi="Symbol"/>
        </w:rPr>
        <w:t></w:t>
      </w:r>
      <w:r>
        <w:t xml:space="preserve"> 293 K, we obtain the pressure:</w:t>
      </w:r>
    </w:p>
    <w:p w14:paraId="4E6E0A16" w14:textId="77777777" w:rsidR="00A44EB8" w:rsidRDefault="00A44EB8">
      <w:pPr>
        <w:pStyle w:val="Equation"/>
        <w:spacing w:after="220"/>
      </w:pPr>
      <w:r w:rsidRPr="00835711">
        <w:rPr>
          <w:position w:val="-32"/>
        </w:rPr>
        <w:object w:dxaOrig="6120" w:dyaOrig="760" w14:anchorId="71FC3434">
          <v:shape id="_x0000_i1027" type="#_x0000_t75" style="width:306pt;height:38.25pt" o:ole="" fillcolor="window">
            <v:imagedata r:id="rId12" o:title=""/>
          </v:shape>
          <o:OLEObject Type="Embed" ProgID="Equation.DSMT4" ShapeID="_x0000_i1027" DrawAspect="Content" ObjectID="_1745776028" r:id="rId13"/>
        </w:object>
      </w:r>
    </w:p>
    <w:p w14:paraId="6E85D744" w14:textId="77777777" w:rsidR="000854C6" w:rsidRDefault="000854C6" w:rsidP="000854C6">
      <w:pPr>
        <w:pStyle w:val="Equation"/>
        <w:spacing w:after="220"/>
        <w:jc w:val="left"/>
      </w:pPr>
    </w:p>
    <w:p w14:paraId="1FA02D69" w14:textId="77777777" w:rsidR="00A44EB8" w:rsidRDefault="00A44EB8" w:rsidP="000854C6">
      <w:pPr>
        <w:pStyle w:val="rulebelow0"/>
        <w:spacing w:after="0"/>
      </w:pPr>
    </w:p>
    <w:p w14:paraId="5EFAE996" w14:textId="77777777" w:rsidR="00A44EB8" w:rsidRDefault="00A44EB8" w:rsidP="000854C6">
      <w:pPr>
        <w:pStyle w:val="BT"/>
      </w:pPr>
    </w:p>
    <w:p w14:paraId="5AE01487" w14:textId="77777777" w:rsidR="000854C6" w:rsidRDefault="000854C6" w:rsidP="000854C6">
      <w:r>
        <w:br w:type="page"/>
      </w:r>
    </w:p>
    <w:p w14:paraId="6180749B" w14:textId="77777777" w:rsidR="00A44EB8" w:rsidRDefault="00A44EB8">
      <w:pPr>
        <w:pStyle w:val="BT"/>
      </w:pPr>
      <w:r>
        <w:rPr>
          <w:b/>
        </w:rPr>
        <w:lastRenderedPageBreak/>
        <w:t>P1.2</w:t>
      </w:r>
      <w:r>
        <w:rPr>
          <w:rFonts w:ascii="Times New Roman" w:hAnsi="Times New Roman"/>
          <w:b/>
        </w:rPr>
        <w:t> </w:t>
      </w:r>
      <w:r>
        <w:t>Table A.6 lists the density of the standard atmosph</w:t>
      </w:r>
      <w:r w:rsidR="002B4879">
        <w:t xml:space="preserve">ere as a function of altitude. </w:t>
      </w:r>
      <w:r>
        <w:rPr>
          <w:spacing w:val="-2"/>
        </w:rPr>
        <w:t xml:space="preserve"> Use these values to estimate, crudely, say, within a factor of 2, the</w:t>
      </w:r>
      <w:r>
        <w:t xml:space="preserve"> number of molecules of air in the entire atmosphere of the earth.</w:t>
      </w:r>
    </w:p>
    <w:p w14:paraId="180637ED" w14:textId="77777777" w:rsidR="00A44EB8" w:rsidRDefault="00A44EB8">
      <w:pPr>
        <w:pStyle w:val="BT"/>
      </w:pPr>
    </w:p>
    <w:p w14:paraId="419C3BDD" w14:textId="77777777" w:rsidR="00A44EB8" w:rsidRDefault="00A44EB8">
      <w:pPr>
        <w:pStyle w:val="BT"/>
      </w:pPr>
      <w:r>
        <w:rPr>
          <w:b/>
        </w:rPr>
        <w:t>Solution:</w:t>
      </w:r>
      <w:r>
        <w:rPr>
          <w:rFonts w:ascii="Times New Roman" w:hAnsi="Times New Roman"/>
          <w:b/>
        </w:rPr>
        <w:t> </w:t>
      </w:r>
      <w:r>
        <w:t xml:space="preserve">Make a plot of density </w:t>
      </w:r>
      <w:r>
        <w:rPr>
          <w:rFonts w:ascii="Symbol" w:hAnsi="Symbol"/>
          <w:i/>
          <w:iCs/>
        </w:rPr>
        <w:t></w:t>
      </w:r>
      <w:r>
        <w:rPr>
          <w:i/>
          <w:iCs/>
        </w:rPr>
        <w:t xml:space="preserve"> </w:t>
      </w:r>
      <w:r>
        <w:t xml:space="preserve">versus altitude </w:t>
      </w:r>
      <w:r>
        <w:rPr>
          <w:i/>
          <w:iCs/>
        </w:rPr>
        <w:t>z</w:t>
      </w:r>
      <w:r>
        <w:t xml:space="preserve"> in the atmosphere, from Table A.6:</w:t>
      </w:r>
    </w:p>
    <w:p w14:paraId="21B1730A" w14:textId="77777777" w:rsidR="00A44EB8" w:rsidRDefault="00A44EB8">
      <w:pPr>
        <w:pStyle w:val="BT"/>
      </w:pPr>
    </w:p>
    <w:p w14:paraId="2F9713BC" w14:textId="77777777" w:rsidR="00A44EB8" w:rsidRDefault="00C85690">
      <w:pPr>
        <w:pStyle w:val="BT"/>
      </w:pPr>
      <w:r>
        <w:rPr>
          <w:noProof/>
          <w:sz w:val="20"/>
        </w:rPr>
        <mc:AlternateContent>
          <mc:Choice Requires="wps">
            <w:drawing>
              <wp:anchor distT="0" distB="0" distL="114300" distR="114300" simplePos="0" relativeHeight="251762176" behindDoc="0" locked="0" layoutInCell="1" allowOverlap="1" wp14:anchorId="736B9444" wp14:editId="0123EBC5">
                <wp:simplePos x="0" y="0"/>
                <wp:positionH relativeFrom="column">
                  <wp:posOffset>737235</wp:posOffset>
                </wp:positionH>
                <wp:positionV relativeFrom="paragraph">
                  <wp:posOffset>85090</wp:posOffset>
                </wp:positionV>
                <wp:extent cx="3771900" cy="1371600"/>
                <wp:effectExtent l="13335" t="8890" r="5715" b="10160"/>
                <wp:wrapNone/>
                <wp:docPr id="19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37160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F7C7FFE" id="Rectangle 540" o:spid="_x0000_s1026" style="position:absolute;margin-left:58.05pt;margin-top:6.7pt;width:297pt;height:10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m9eAIAAAAFAAAOAAAAZHJzL2Uyb0RvYy54bWysVNuO0zAQfUfiHyy/d5N001vUdLVqWoS0&#10;wIqFD3Btp7FwbGO7TRfEvzN22m7LviBEHhJPPD4zZ+aM53eHVqI9t05oVeLsJsWIK6qZUNsSf/2y&#10;Hkwxcp4oRqRWvMTP3OG7xds3884UfKgbLRm3CECUKzpT4sZ7UySJow1vibvRhivYrLVtiQfTbhNm&#10;SQforUyGaTpOOm2ZsZpy5+Bv1W/iRcSva079p7p23CNZYsjNx7eN7014J4s5KbaWmEbQYxrkH7Jo&#10;iVAQ9AxVEU/QzopXUK2gVjtd+xuq20TXtaA8cgA2WfoHm6eGGB65QHGcOZfJ/T9Y+nH/aJFg0LvZ&#10;CCNFWmjSZygbUVvJ0SiPJeqMK8DzyTzaQNKZB02/OaT0sgE/fm+t7hpOGCSWhZImVweC4eAo2nQf&#10;NAN8svM6VutQ2zYAQh3QITbl+dwUfvCIws/bySSbpdA7CnvZ7SQbgxFikOJ03Fjn33HdorAosYX0&#10;IzzZPzjfu55cQjSl10LK2HmpUAeow0kaDzgtBQubkaXdbpbSoj0J2onPMe6VWys8KFiKtsTTsxMp&#10;QjlWisUongjZryFpqQI4sIPcjqteKT9n6Ww1XU3zQT4crwZ5WlWD+/UyH4zX2WRU3VbLZZX9Cnlm&#10;edEIxrgKqZ5Um+V/p4rj/PR6O+v2ipK7ZL6Oz2vmyXUasSHA6vSN7KIOQuvDPLpio9kzyMDqfgzh&#10;2oBFo+0PjDoYwRK77ztiOUbyvQIpzbIc5Id8NPLRZAiGvdzZXO4QRQGqxB6jfrn0/ZzvjBXbBiJl&#10;scdK34P8ahGF8ZLVUbQwZpHB8UoIc3xpR6+Xi2vxGwAA//8DAFBLAwQUAAYACAAAACEAYTsqx98A&#10;AAAKAQAADwAAAGRycy9kb3ducmV2LnhtbEyPzU7DMBCE70i8g7VI3KjtEDUQ4lSABOJADy1IiJsT&#10;b5MI/0Sx04a3ZznBbWd3NPtNtVmcZUec4hC8ArkSwNC3wQy+U/D+9nR1Aywm7Y22waOCb4ywqc/P&#10;Kl2acPI7PO5TxyjEx1Ir6FMaS85j26PTcRVG9HQ7hMnpRHLquJn0icKd5ZkQa+704OlDr0d87LH9&#10;2s9OwUNzcK5AaWfxWuSfHzv30myflbq8WO7vgCVc0p8ZfvEJHWpiasLsTWSWtFxLstJwnQMjQyEF&#10;LRoFWXabA68r/r9C/QMAAP//AwBQSwECLQAUAAYACAAAACEAtoM4kv4AAADhAQAAEwAAAAAAAAAA&#10;AAAAAAAAAAAAW0NvbnRlbnRfVHlwZXNdLnhtbFBLAQItABQABgAIAAAAIQA4/SH/1gAAAJQBAAAL&#10;AAAAAAAAAAAAAAAAAC8BAABfcmVscy8ucmVsc1BLAQItABQABgAIAAAAIQBN2Km9eAIAAAAFAAAO&#10;AAAAAAAAAAAAAAAAAC4CAABkcnMvZTJvRG9jLnhtbFBLAQItABQABgAIAAAAIQBhOyrH3wAAAAoB&#10;AAAPAAAAAAAAAAAAAAAAANIEAABkcnMvZG93bnJldi54bWxQSwUGAAAAAAQABADzAAAA3gUAAAAA&#10;" filled="f" strokeweight=".1pt"/>
            </w:pict>
          </mc:Fallback>
        </mc:AlternateContent>
      </w:r>
    </w:p>
    <w:p w14:paraId="51DCE99D" w14:textId="77777777" w:rsidR="00A44EB8" w:rsidRDefault="00C85690">
      <w:pPr>
        <w:pStyle w:val="BT"/>
      </w:pPr>
      <w:r>
        <w:rPr>
          <w:noProof/>
          <w:sz w:val="20"/>
        </w:rPr>
        <mc:AlternateContent>
          <mc:Choice Requires="wps">
            <w:drawing>
              <wp:anchor distT="0" distB="0" distL="114300" distR="114300" simplePos="0" relativeHeight="251764224" behindDoc="0" locked="0" layoutInCell="1" allowOverlap="1" wp14:anchorId="5A1889CE" wp14:editId="7A6B883D">
                <wp:simplePos x="0" y="0"/>
                <wp:positionH relativeFrom="column">
                  <wp:posOffset>2337435</wp:posOffset>
                </wp:positionH>
                <wp:positionV relativeFrom="paragraph">
                  <wp:posOffset>135890</wp:posOffset>
                </wp:positionV>
                <wp:extent cx="1943100" cy="342900"/>
                <wp:effectExtent l="13335" t="8890" r="5715" b="10160"/>
                <wp:wrapNone/>
                <wp:docPr id="19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A8A74" w14:textId="77777777" w:rsidR="00963747" w:rsidRDefault="00963747">
                            <w:r>
                              <w:t>Density in the Atmosphere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889CE" id="_x0000_t202" coordsize="21600,21600" o:spt="202" path="m,l,21600r21600,l21600,xe">
                <v:stroke joinstyle="miter"/>
                <v:path gradientshapeok="t" o:connecttype="rect"/>
              </v:shapetype>
              <v:shape id="Text Box 542" o:spid="_x0000_s1026" type="#_x0000_t202" style="position:absolute;left:0;text-align:left;margin-left:184.05pt;margin-top:10.7pt;width:153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AYPKQIAADMEAAAOAAAAZHJzL2Uyb0RvYy54bWysU9tu2zAMfR+wfxD0vthx0kuMOEWXrsOA&#10;7gK0+wBZlm1hkqhJSuzs60vJSRZsb8P8IJAmdUieQ63vRq3IXjgvwVR0PsspEYZDI01X0e8vj+9u&#10;KfGBmYYpMKKiB+Hp3ebtm/VgS1FAD6oRjiCI8eVgK9qHYMss87wXmvkZWGEw2ILTLKDruqxxbEB0&#10;rbIiz6+zAVxjHXDhPf59mIJ0k/DbVvDwtW29CERVFHsL6XTprOOZbdas7ByzveTHNtg/dKGZNFj0&#10;DPXAAiM7J/+C0pI78NCGGQedQdtKLtIMOM08/2Oa555ZkWZBcrw90+T/Hyz/sv/miGxQu9WCEsM0&#10;ivQixkDew0iulkVkaLC+xMRni6lhxABmp2m9fQL+wxMD256ZTtw7B0MvWIMdzuPN7OLqhOMjSD18&#10;hgYLsV2ABDS2Tkf6kBCC6KjU4axObIbHkqvlYp5jiGNssSxWaMcSrDzdts6HjwI0iUZFHaqf0Nn+&#10;yYcp9ZQSixl4lErhf1YqQwasUNzk01ygZBODMeZdV2+VI3sWdyh9x7r+Mk3LgJuspK7o7TmJlZGN&#10;D6ZJVQKTarKxaWWO9ERGJm7CWI9Ji+L6RHsNzQEJczBtLr40NHpwvygZcGsr6n/umBOUqE8GSV/N&#10;l8u45slZXt0U6LjLSH0ZYYYjVEUDJZO5DdPT2Fknux4rTTIbuEehWpk4jIpOXR37x81MKhxfUVz9&#10;Sz9l/X7rm1cAAAD//wMAUEsDBBQABgAIAAAAIQCW7VOV3gAAAAkBAAAPAAAAZHJzL2Rvd25yZXYu&#10;eG1sTI9BboMwEEX3lXoHayp1EzWGhBBCMRGi4gBNK3Vr8ARIsY2wE+jtO101y5l5+vN+dlz0wG44&#10;ud4aAeE6AIamsao3rYDPj+olAea8NEoO1qCAH3RwzB8fMpkqO5t3vJ18yyjEuFQK6LwfU85d06GW&#10;bm1HNHQ720lLT+PUcjXJmcL1wDdBEHMte0MfOjli2WHzfbpqAV/lrjpsi7f5gsVcJXW5Gs9qJcTz&#10;01K8AvO4+H8Y/vRJHXJyqu3VKMcGAds4CQkVsAkjYATE+4gWtYD9LgKeZ/y+Qf4LAAD//wMAUEsB&#10;Ai0AFAAGAAgAAAAhALaDOJL+AAAA4QEAABMAAAAAAAAAAAAAAAAAAAAAAFtDb250ZW50X1R5cGVz&#10;XS54bWxQSwECLQAUAAYACAAAACEAOP0h/9YAAACUAQAACwAAAAAAAAAAAAAAAAAvAQAAX3JlbHMv&#10;LnJlbHNQSwECLQAUAAYACAAAACEAp+wGDykCAAAzBAAADgAAAAAAAAAAAAAAAAAuAgAAZHJzL2Uy&#10;b0RvYy54bWxQSwECLQAUAAYACAAAACEAlu1Tld4AAAAJAQAADwAAAAAAAAAAAAAAAACDBAAAZHJz&#10;L2Rvd25yZXYueG1sUEsFBgAAAAAEAAQA8wAAAI4FAAAAAA==&#10;" filled="f" strokeweight=".1pt">
                <v:textbox>
                  <w:txbxContent>
                    <w:p w14:paraId="153A8A74" w14:textId="77777777" w:rsidR="00963747" w:rsidRDefault="00963747">
                      <w:r>
                        <w:t>Density in the Atmosphere</w:t>
                      </w:r>
                    </w:p>
                  </w:txbxContent>
                </v:textbox>
              </v:shape>
            </w:pict>
          </mc:Fallback>
        </mc:AlternateContent>
      </w:r>
      <w:r>
        <w:rPr>
          <w:noProof/>
          <w:sz w:val="20"/>
        </w:rPr>
        <mc:AlternateContent>
          <mc:Choice Requires="wps">
            <w:drawing>
              <wp:anchor distT="0" distB="0" distL="114300" distR="114300" simplePos="0" relativeHeight="251763200" behindDoc="0" locked="0" layoutInCell="1" allowOverlap="1" wp14:anchorId="0A5680C1" wp14:editId="33961181">
                <wp:simplePos x="0" y="0"/>
                <wp:positionH relativeFrom="column">
                  <wp:posOffset>737235</wp:posOffset>
                </wp:positionH>
                <wp:positionV relativeFrom="paragraph">
                  <wp:posOffset>21590</wp:posOffset>
                </wp:positionV>
                <wp:extent cx="3657600" cy="1257300"/>
                <wp:effectExtent l="22860" t="18415" r="15240" b="19685"/>
                <wp:wrapNone/>
                <wp:docPr id="192"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57300"/>
                        </a:xfrm>
                        <a:custGeom>
                          <a:avLst/>
                          <a:gdLst>
                            <a:gd name="T0" fmla="*/ 0 w 5760"/>
                            <a:gd name="T1" fmla="*/ 0 h 1980"/>
                            <a:gd name="T2" fmla="*/ 1980 w 5760"/>
                            <a:gd name="T3" fmla="*/ 1440 h 1980"/>
                            <a:gd name="T4" fmla="*/ 5760 w 5760"/>
                            <a:gd name="T5" fmla="*/ 1980 h 1980"/>
                          </a:gdLst>
                          <a:ahLst/>
                          <a:cxnLst>
                            <a:cxn ang="0">
                              <a:pos x="T0" y="T1"/>
                            </a:cxn>
                            <a:cxn ang="0">
                              <a:pos x="T2" y="T3"/>
                            </a:cxn>
                            <a:cxn ang="0">
                              <a:pos x="T4" y="T5"/>
                            </a:cxn>
                          </a:cxnLst>
                          <a:rect l="0" t="0" r="r" b="b"/>
                          <a:pathLst>
                            <a:path w="5760" h="1980">
                              <a:moveTo>
                                <a:pt x="0" y="0"/>
                              </a:moveTo>
                              <a:cubicBezTo>
                                <a:pt x="510" y="555"/>
                                <a:pt x="1020" y="1110"/>
                                <a:pt x="1980" y="1440"/>
                              </a:cubicBezTo>
                              <a:cubicBezTo>
                                <a:pt x="2940" y="1770"/>
                                <a:pt x="5130" y="1890"/>
                                <a:pt x="5760" y="198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B141D59" id="Freeform 541" o:spid="_x0000_s1026" style="position:absolute;margin-left:58.05pt;margin-top:1.7pt;width:4in;height:9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cxUwMAAL4HAAAOAAAAZHJzL2Uyb0RvYy54bWysVdtu2zgQfV+g/0DwsYAj0ZZ8Q5yitePF&#10;Ar0ESPoBtERZQiVSS9KW02L/fWdGsiMlTVEs1g8yqTk6M3OGM7x+d6pKdlTWFUavuLgKOVM6MWmh&#10;9yv+9WE7mnPmvNSpLI1WK/6oHH938+aP66ZeqrHJTZkqy4BEu2VTr3jufb0MApfkqpLuytRKgzEz&#10;tpIetnYfpFY2wF6VwTgMp0FjbFpbkyjn4O2mNfIb4s8ylfgvWeaUZ+WKQ2yenpaeO3wGN9dyubey&#10;zoukC0P+hygqWWhweqHaSC/ZwRYvqKoiscaZzF8lpgpMlhWJohwgGxE+y+Y+l7WiXEAcV19kcv8f&#10;bfL5eGdZkULtFmPOtKygSFurFErO4kigQk3tlgC8r+8s5ujqjyb55sAQDCy4cYBhu+aTSYFHHrwh&#10;VU6ZrfBLyJedSPzHi/jq5FkCLyfTeDYNoUYJ2MQ4nk1ggz7k8vx5cnD+T2WISh4/Ot9WL4UVaZ92&#10;8T8AS1aVUMi3AQtZw5C5K/UFIwaYnInF/AUGFLnwoP0VqkkfFkUh+zlb1INhRK+wxT0YOX1iAy32&#10;52xlfhYgOelOAVgxiZ0Xkuy1cSg3ygGaPlAtgQJQKNcrYMgZwZNO+1+DISUEx31w66GLyEIHPu89&#10;yxn03q4tSC09JoIB4ZI1K07VYjkeSSgJWipzVA+GMP7ZAQJvT9bksCuSD+p7HxuLNv04pijBDVGI&#10;cNy+FwIAdJA6AzrFrARU8pzXgPdnXsYLANNXs9mALhaTzjBfDA14JumL7uChbj0/sEVBqAEuIhHm&#10;qQm02RZlScGXGqUbz+NZTJI5UxYpWlE1Z/e7dWnZUeIYpF+X2QBmzUGnxJYrmd52ay+Lsl2D95KO&#10;DvRsVzPsXppzPxbh4nZ+O49G0Xh6O4rCzWb0fruORtOtmMWbyWa93oh/MDQRLfMiTZXG6M4zV0S/&#10;N9O66d9Oy8vUHWQxSHZLv5fJBsMwSGXI5fxP2dF0w4HWTsCdSR9huFnTXiJw6cEiN/Y7Zw1cICvu&#10;/j5Iqzgr/9IwoRd0fpinTRTP8LjZvmXXt0idANWKew4NjMu1b2+pQ22LfQ6eBJVVm/cwVLMCRx/F&#10;10bVbeCSoAy6Cw1vof6eUE/X7s2/AAAA//8DAFBLAwQUAAYACAAAACEAVzkPSd0AAAAJAQAADwAA&#10;AGRycy9kb3ducmV2LnhtbEyPQU7DMBBF90jcwRokdtRxGkUljVMFChJiR8sB3HiaBOJxFLtt4PQM&#10;K1g+/a8/b8rN7AZxxin0njSoRQICqfG2p1bD+/75bgUiREPWDJ5QwxcG2FTXV6UprL/QG553sRU8&#10;QqEwGroYx0LK0HToTFj4EYmzo5+ciYxTK+1kLjzuBpkmSS6d6YkvdGbExw6bz93JaRi3uVpm273F&#10;l296WI1P9euHqbW+vZnrNYiIc/wrw68+q0PFTgd/IhvEwKxyxVUNywwE5/l9ynzQkCYqA1mV8v8H&#10;1Q8AAAD//wMAUEsBAi0AFAAGAAgAAAAhALaDOJL+AAAA4QEAABMAAAAAAAAAAAAAAAAAAAAAAFtD&#10;b250ZW50X1R5cGVzXS54bWxQSwECLQAUAAYACAAAACEAOP0h/9YAAACUAQAACwAAAAAAAAAAAAAA&#10;AAAvAQAAX3JlbHMvLnJlbHNQSwECLQAUAAYACAAAACEAhWQ3MVMDAAC+BwAADgAAAAAAAAAAAAAA&#10;AAAuAgAAZHJzL2Uyb0RvYy54bWxQSwECLQAUAAYACAAAACEAVzkPSd0AAAAJAQAADwAAAAAAAAAA&#10;AAAAAACtBQAAZHJzL2Rvd25yZXYueG1sUEsFBgAAAAAEAAQA8wAAALcGAAAAAA==&#10;" path="m,c510,555,1020,1110,1980,1440v960,330,3150,450,3780,540e" filled="f" strokeweight="2.25pt">
                <v:path arrowok="t" o:connecttype="custom" o:connectlocs="0,0;1257300,914400;3657600,1257300" o:connectangles="0,0,0"/>
              </v:shape>
            </w:pict>
          </mc:Fallback>
        </mc:AlternateContent>
      </w:r>
      <w:r w:rsidR="00A44EB8">
        <w:tab/>
      </w:r>
      <w:r w:rsidR="00A44EB8">
        <w:tab/>
        <w:t>1.2255 kg/m</w:t>
      </w:r>
      <w:r w:rsidR="00A44EB8">
        <w:rPr>
          <w:vertAlign w:val="superscript"/>
        </w:rPr>
        <w:t>3</w:t>
      </w:r>
    </w:p>
    <w:p w14:paraId="22FB0F78" w14:textId="77777777" w:rsidR="00A44EB8" w:rsidRDefault="00A44EB8">
      <w:pPr>
        <w:pStyle w:val="BT"/>
      </w:pPr>
    </w:p>
    <w:p w14:paraId="148D237F" w14:textId="77777777" w:rsidR="00A44EB8" w:rsidRDefault="00A44EB8">
      <w:pPr>
        <w:pStyle w:val="BT"/>
        <w:rPr>
          <w:sz w:val="28"/>
        </w:rPr>
      </w:pPr>
      <w:r>
        <w:t xml:space="preserve">             </w:t>
      </w:r>
      <w:r>
        <w:rPr>
          <w:rFonts w:ascii="Symbol" w:hAnsi="Symbol"/>
          <w:i/>
          <w:iCs/>
          <w:sz w:val="28"/>
        </w:rPr>
        <w:t></w:t>
      </w:r>
    </w:p>
    <w:p w14:paraId="05977BC2" w14:textId="77777777" w:rsidR="00A44EB8" w:rsidRDefault="00A44EB8">
      <w:pPr>
        <w:pStyle w:val="BT"/>
      </w:pPr>
    </w:p>
    <w:p w14:paraId="1F7372EE" w14:textId="77777777" w:rsidR="00A44EB8" w:rsidRDefault="00A44EB8">
      <w:pPr>
        <w:pStyle w:val="BT"/>
      </w:pPr>
    </w:p>
    <w:p w14:paraId="2B0CE9CE" w14:textId="77777777" w:rsidR="00A44EB8" w:rsidRDefault="00A44EB8">
      <w:pPr>
        <w:pStyle w:val="BT"/>
      </w:pPr>
    </w:p>
    <w:p w14:paraId="29725968" w14:textId="77777777" w:rsidR="00A44EB8" w:rsidRDefault="00A44EB8">
      <w:pPr>
        <w:pStyle w:val="BT"/>
      </w:pPr>
      <w:r>
        <w:tab/>
      </w:r>
    </w:p>
    <w:p w14:paraId="22DCAEE5" w14:textId="77777777" w:rsidR="00A44EB8" w:rsidRDefault="00A44EB8">
      <w:pPr>
        <w:pStyle w:val="BT"/>
      </w:pPr>
      <w:r>
        <w:tab/>
        <w:t xml:space="preserve">    0</w:t>
      </w:r>
      <w:r>
        <w:tab/>
      </w:r>
      <w:r>
        <w:tab/>
      </w:r>
      <w:r>
        <w:tab/>
      </w:r>
      <w:r>
        <w:tab/>
      </w:r>
      <w:r>
        <w:rPr>
          <w:i/>
          <w:iCs/>
          <w:sz w:val="28"/>
        </w:rPr>
        <w:t>z</w:t>
      </w:r>
      <w:r>
        <w:tab/>
      </w:r>
      <w:r>
        <w:tab/>
      </w:r>
      <w:r>
        <w:tab/>
      </w:r>
      <w:r>
        <w:tab/>
        <w:t>30,000 m</w:t>
      </w:r>
    </w:p>
    <w:p w14:paraId="072E3EF1" w14:textId="77777777" w:rsidR="00A44EB8" w:rsidRDefault="00A44EB8">
      <w:pPr>
        <w:pStyle w:val="BT"/>
      </w:pPr>
    </w:p>
    <w:p w14:paraId="14315C6D" w14:textId="77777777" w:rsidR="00A44EB8" w:rsidRDefault="00A44EB8">
      <w:pPr>
        <w:pStyle w:val="BT"/>
        <w:ind w:right="-450"/>
      </w:pPr>
      <w:r>
        <w:t xml:space="preserve">This writer’s approximation:  The curve is approximately an exponential, </w:t>
      </w:r>
      <w:r>
        <w:rPr>
          <w:rFonts w:ascii="Symbol" w:hAnsi="Symbol"/>
          <w:i/>
          <w:iCs/>
        </w:rPr>
        <w:t></w:t>
      </w:r>
      <w:r>
        <w:t xml:space="preserve"> </w:t>
      </w:r>
      <w:r>
        <w:sym w:font="Symbol" w:char="F0BB"/>
      </w:r>
      <w:r>
        <w:t xml:space="preserve"> </w:t>
      </w:r>
      <w:r>
        <w:rPr>
          <w:rFonts w:ascii="Symbol" w:hAnsi="Symbol"/>
          <w:i/>
          <w:iCs/>
        </w:rPr>
        <w:t></w:t>
      </w:r>
      <w:r>
        <w:rPr>
          <w:vertAlign w:val="subscript"/>
        </w:rPr>
        <w:t>o</w:t>
      </w:r>
      <w:r>
        <w:t xml:space="preserve"> exp(-</w:t>
      </w:r>
      <w:proofErr w:type="spellStart"/>
      <w:r>
        <w:rPr>
          <w:i/>
          <w:iCs/>
        </w:rPr>
        <w:t>bz</w:t>
      </w:r>
      <w:proofErr w:type="spellEnd"/>
      <w:r>
        <w:t xml:space="preserve">), with </w:t>
      </w:r>
      <w:r>
        <w:rPr>
          <w:i/>
          <w:iCs/>
        </w:rPr>
        <w:t xml:space="preserve">b </w:t>
      </w:r>
      <w:r>
        <w:t>approximately equal to 0.00011 per meter.  Integrate this over the entire atmosphere, with the radius of the earth equal to 6377 km:</w:t>
      </w:r>
    </w:p>
    <w:p w14:paraId="44B36FE7" w14:textId="77777777" w:rsidR="00A44EB8" w:rsidRDefault="00A44EB8">
      <w:pPr>
        <w:pStyle w:val="BT"/>
      </w:pPr>
    </w:p>
    <w:p w14:paraId="32D8D480" w14:textId="77777777" w:rsidR="00A44EB8" w:rsidRDefault="00A44EB8">
      <w:pPr>
        <w:pStyle w:val="NormalWeb"/>
        <w:spacing w:before="0" w:beforeAutospacing="0" w:after="0" w:afterAutospacing="0" w:line="280" w:lineRule="atLeast"/>
        <w:ind w:right="-90"/>
        <w:rPr>
          <w:b/>
          <w:bCs/>
        </w:rPr>
      </w:pPr>
      <w:r>
        <w:rPr>
          <w:b/>
          <w:bCs/>
        </w:rPr>
        <w:t xml:space="preserve">                 </w:t>
      </w:r>
      <w:r w:rsidRPr="00835711">
        <w:rPr>
          <w:b/>
          <w:bCs/>
          <w:position w:val="-60"/>
        </w:rPr>
        <w:object w:dxaOrig="6860" w:dyaOrig="1320" w14:anchorId="1F2A4DD8">
          <v:shape id="_x0000_i1028" type="#_x0000_t75" style="width:342pt;height:66pt" o:ole="">
            <v:imagedata r:id="rId14" o:title=""/>
          </v:shape>
          <o:OLEObject Type="Embed" ProgID="Equation.DSMT4" ShapeID="_x0000_i1028" DrawAspect="Content" ObjectID="_1745776029" r:id="rId15"/>
        </w:object>
      </w:r>
    </w:p>
    <w:p w14:paraId="435CF556" w14:textId="77777777" w:rsidR="00A44EB8" w:rsidRDefault="00A44EB8">
      <w:pPr>
        <w:pStyle w:val="Solution"/>
      </w:pPr>
      <w:r>
        <w:t xml:space="preserve">       Dividing by the mass of one molecule </w:t>
      </w:r>
      <w:r>
        <w:rPr>
          <w:rFonts w:ascii="Symbol" w:hAnsi="Symbol"/>
        </w:rPr>
        <w:t></w:t>
      </w:r>
      <w:r>
        <w:t xml:space="preserve"> 4.8E</w:t>
      </w:r>
      <w:r>
        <w:rPr>
          <w:rFonts w:ascii="Symbol" w:hAnsi="Symbol"/>
        </w:rPr>
        <w:t></w:t>
      </w:r>
      <w:r>
        <w:t>23 g (see Prob. 1.1 above), we obtain the total number of molecules in the earth’s atmosphere:</w:t>
      </w:r>
    </w:p>
    <w:p w14:paraId="603CBEFB" w14:textId="77777777" w:rsidR="00A44EB8" w:rsidRDefault="00A44EB8">
      <w:pPr>
        <w:pStyle w:val="Equation"/>
        <w:spacing w:before="440" w:after="240"/>
      </w:pPr>
      <w:r w:rsidRPr="00835711">
        <w:rPr>
          <w:position w:val="-30"/>
        </w:rPr>
        <w:object w:dxaOrig="8140" w:dyaOrig="680" w14:anchorId="34F911FD">
          <v:shape id="_x0000_i1029" type="#_x0000_t75" style="width:408pt;height:33.75pt" o:ole="">
            <v:imagedata r:id="rId16" o:title=""/>
          </v:shape>
          <o:OLEObject Type="Embed" ProgID="Equation.DSMT4" ShapeID="_x0000_i1029" DrawAspect="Content" ObjectID="_1745776030" r:id="rId17"/>
        </w:object>
      </w:r>
    </w:p>
    <w:p w14:paraId="15777BC0" w14:textId="77777777" w:rsidR="00A44EB8" w:rsidRDefault="00A44EB8">
      <w:pPr>
        <w:pStyle w:val="Equation"/>
        <w:spacing w:before="440" w:after="240"/>
        <w:jc w:val="left"/>
        <w:rPr>
          <w:i w:val="0"/>
          <w:iCs/>
        </w:rPr>
      </w:pPr>
      <w:r>
        <w:rPr>
          <w:i w:val="0"/>
          <w:iCs/>
        </w:rPr>
        <w:t>This estimate, though crude, is within 10 per cent of the exact mass of the atmosphere.</w:t>
      </w:r>
    </w:p>
    <w:p w14:paraId="23D3430D" w14:textId="77777777" w:rsidR="000854C6" w:rsidRDefault="000854C6" w:rsidP="000854C6">
      <w:pPr>
        <w:pStyle w:val="rulebelow0"/>
        <w:spacing w:after="0" w:line="240" w:lineRule="auto"/>
        <w:jc w:val="left"/>
      </w:pPr>
    </w:p>
    <w:p w14:paraId="7AC01C71" w14:textId="77777777" w:rsidR="000854C6" w:rsidRDefault="000854C6" w:rsidP="000854C6">
      <w:pPr>
        <w:rPr>
          <w:spacing w:val="4"/>
        </w:rPr>
      </w:pPr>
    </w:p>
    <w:p w14:paraId="37100945" w14:textId="77777777" w:rsidR="000854C6" w:rsidRDefault="000854C6" w:rsidP="000854C6">
      <w:pPr>
        <w:rPr>
          <w:spacing w:val="4"/>
        </w:rPr>
      </w:pPr>
      <w:r>
        <w:rPr>
          <w:spacing w:val="4"/>
        </w:rPr>
        <w:br w:type="page"/>
      </w:r>
    </w:p>
    <w:p w14:paraId="7D407D65" w14:textId="77777777" w:rsidR="000854C6" w:rsidRDefault="000854C6">
      <w:pPr>
        <w:pStyle w:val="BT"/>
        <w:rPr>
          <w:spacing w:val="4"/>
        </w:rPr>
      </w:pPr>
    </w:p>
    <w:p w14:paraId="2E178A06" w14:textId="77777777" w:rsidR="000854C6" w:rsidRDefault="000854C6">
      <w:pPr>
        <w:pStyle w:val="BT"/>
        <w:rPr>
          <w:spacing w:val="4"/>
        </w:rPr>
        <w:sectPr w:rsidR="000854C6" w:rsidSect="00A22CB4">
          <w:headerReference w:type="even" r:id="rId18"/>
          <w:headerReference w:type="default" r:id="rId19"/>
          <w:footerReference w:type="first" r:id="rId20"/>
          <w:type w:val="continuous"/>
          <w:pgSz w:w="11520" w:h="14400"/>
          <w:pgMar w:top="1440" w:right="1440" w:bottom="1440" w:left="1440" w:header="720" w:footer="288" w:gutter="0"/>
          <w:cols w:space="720"/>
          <w:docGrid w:linePitch="326"/>
        </w:sectPr>
      </w:pPr>
    </w:p>
    <w:p w14:paraId="5816C53F" w14:textId="77777777" w:rsidR="000854C6" w:rsidRDefault="000854C6">
      <w:pPr>
        <w:pStyle w:val="BT"/>
        <w:rPr>
          <w:b/>
          <w:spacing w:val="-2"/>
        </w:rPr>
      </w:pPr>
    </w:p>
    <w:p w14:paraId="7C99DD25" w14:textId="77777777" w:rsidR="00A44EB8" w:rsidRDefault="009F7758">
      <w:pPr>
        <w:pStyle w:val="BT"/>
      </w:pPr>
      <w:r>
        <w:rPr>
          <w:b/>
          <w:spacing w:val="-2"/>
        </w:rPr>
        <w:t>P</w:t>
      </w:r>
      <w:r w:rsidR="00A44EB8">
        <w:rPr>
          <w:b/>
          <w:spacing w:val="-2"/>
        </w:rPr>
        <w:t>1.3</w:t>
      </w:r>
      <w:r w:rsidR="00A44EB8">
        <w:rPr>
          <w:rFonts w:ascii="Times New Roman" w:hAnsi="Times New Roman"/>
          <w:b/>
          <w:spacing w:val="-2"/>
        </w:rPr>
        <w:t> </w:t>
      </w:r>
      <w:r w:rsidR="00A44EB8">
        <w:rPr>
          <w:spacing w:val="-2"/>
        </w:rPr>
        <w:t>For the triangular element in Fig. P1.3,</w:t>
      </w:r>
      <w:r w:rsidR="00A44EB8">
        <w:t xml:space="preserve"> show that a tilted free liquid surface, in contact with an atmosphere at pressure p</w:t>
      </w:r>
      <w:r w:rsidR="00A44EB8">
        <w:rPr>
          <w:position w:val="4"/>
          <w:sz w:val="32"/>
          <w:vertAlign w:val="subscript"/>
        </w:rPr>
        <w:t>a</w:t>
      </w:r>
      <w:r w:rsidR="00A44EB8">
        <w:t>, must undergo shear stress and hence begin to flow.</w:t>
      </w:r>
    </w:p>
    <w:p w14:paraId="35C5DDC9" w14:textId="77777777" w:rsidR="00A44EB8" w:rsidRDefault="00A44EB8">
      <w:pPr>
        <w:pStyle w:val="BodyText"/>
        <w:spacing w:before="280"/>
        <w:rPr>
          <w:spacing w:val="-2"/>
        </w:rPr>
      </w:pPr>
      <w:r>
        <w:rPr>
          <w:b/>
          <w:spacing w:val="-2"/>
        </w:rPr>
        <w:t>Solution:</w:t>
      </w:r>
      <w:r>
        <w:rPr>
          <w:rFonts w:ascii="Times New Roman" w:hAnsi="Times New Roman"/>
          <w:b/>
          <w:spacing w:val="-2"/>
        </w:rPr>
        <w:t> </w:t>
      </w:r>
      <w:r>
        <w:rPr>
          <w:spacing w:val="-2"/>
        </w:rPr>
        <w:t xml:space="preserve">Assume zero shear. Due to element weight, the pressure along the lower and right sides must vary linearly as shown, to a higher value at point C. Vertical </w:t>
      </w:r>
      <w:r>
        <w:t xml:space="preserve">forces are presumably in balance with </w:t>
      </w:r>
      <w:proofErr w:type="spellStart"/>
      <w:r>
        <w:t>ele-</w:t>
      </w:r>
      <w:r>
        <w:rPr>
          <w:spacing w:val="-2"/>
        </w:rPr>
        <w:t>ment</w:t>
      </w:r>
      <w:proofErr w:type="spellEnd"/>
      <w:r>
        <w:rPr>
          <w:spacing w:val="-2"/>
        </w:rPr>
        <w:t xml:space="preserve"> weight included. But horizontal forces are out of balance, with the unbalanced force being to the left, due to the shaded excess-pressure triangle on the right side BC.  Thus hydrostatic pressures cannot keep the element in balance, and shear and flow result.</w:t>
      </w:r>
    </w:p>
    <w:p w14:paraId="02DA3FEA" w14:textId="77777777" w:rsidR="00A44EB8" w:rsidRDefault="00503273">
      <w:pPr>
        <w:pStyle w:val="BT"/>
        <w:spacing w:before="1400"/>
        <w:jc w:val="center"/>
        <w:rPr>
          <w:spacing w:val="4"/>
        </w:rPr>
      </w:pPr>
      <w:r>
        <w:rPr>
          <w:noProof/>
          <w:spacing w:val="4"/>
        </w:rPr>
        <w:drawing>
          <wp:inline distT="0" distB="0" distL="0" distR="0" wp14:anchorId="5233EB6E" wp14:editId="2CDBB09B">
            <wp:extent cx="2133600" cy="942975"/>
            <wp:effectExtent l="19050" t="0" r="0" b="0"/>
            <wp:docPr id="6" name="Picture 6" descr="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a"/>
                    <pic:cNvPicPr>
                      <a:picLocks noChangeAspect="1" noChangeArrowheads="1"/>
                    </pic:cNvPicPr>
                  </pic:nvPicPr>
                  <pic:blipFill>
                    <a:blip r:embed="rId21" cstate="print"/>
                    <a:srcRect/>
                    <a:stretch>
                      <a:fillRect/>
                    </a:stretch>
                  </pic:blipFill>
                  <pic:spPr bwMode="auto">
                    <a:xfrm>
                      <a:off x="0" y="0"/>
                      <a:ext cx="2133600" cy="942975"/>
                    </a:xfrm>
                    <a:prstGeom prst="rect">
                      <a:avLst/>
                    </a:prstGeom>
                    <a:noFill/>
                    <a:ln w="9525">
                      <a:noFill/>
                      <a:miter lim="800000"/>
                      <a:headEnd/>
                      <a:tailEnd/>
                    </a:ln>
                  </pic:spPr>
                </pic:pic>
              </a:graphicData>
            </a:graphic>
          </wp:inline>
        </w:drawing>
      </w:r>
    </w:p>
    <w:p w14:paraId="09D2A9F6" w14:textId="77777777" w:rsidR="00A44EB8" w:rsidRDefault="00A44EB8">
      <w:pPr>
        <w:pStyle w:val="Figure"/>
        <w:spacing w:before="0"/>
        <w:rPr>
          <w:spacing w:val="4"/>
          <w:sz w:val="20"/>
        </w:rPr>
      </w:pPr>
      <w:r>
        <w:rPr>
          <w:sz w:val="20"/>
        </w:rPr>
        <w:t>Fig.</w:t>
      </w:r>
      <w:r>
        <w:rPr>
          <w:rFonts w:ascii="Times New Roman" w:hAnsi="Times New Roman"/>
          <w:sz w:val="20"/>
        </w:rPr>
        <w:t> </w:t>
      </w:r>
      <w:r>
        <w:rPr>
          <w:sz w:val="20"/>
        </w:rPr>
        <w:t>P1.3</w:t>
      </w:r>
    </w:p>
    <w:p w14:paraId="71CEED73" w14:textId="77777777" w:rsidR="00A44EB8" w:rsidRDefault="00503273">
      <w:pPr>
        <w:pStyle w:val="BT"/>
        <w:spacing w:before="2200"/>
        <w:jc w:val="center"/>
        <w:rPr>
          <w:spacing w:val="4"/>
        </w:rPr>
      </w:pPr>
      <w:r>
        <w:rPr>
          <w:noProof/>
          <w:spacing w:val="4"/>
        </w:rPr>
        <w:drawing>
          <wp:inline distT="0" distB="0" distL="0" distR="0" wp14:anchorId="0312F564" wp14:editId="095CB0F5">
            <wp:extent cx="2409825" cy="1143000"/>
            <wp:effectExtent l="19050" t="0" r="9525" b="0"/>
            <wp:docPr id="7" name="Picture 7" descr="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b"/>
                    <pic:cNvPicPr>
                      <a:picLocks noChangeAspect="1" noChangeArrowheads="1"/>
                    </pic:cNvPicPr>
                  </pic:nvPicPr>
                  <pic:blipFill>
                    <a:blip r:embed="rId22" cstate="print"/>
                    <a:srcRect/>
                    <a:stretch>
                      <a:fillRect/>
                    </a:stretch>
                  </pic:blipFill>
                  <pic:spPr bwMode="auto">
                    <a:xfrm>
                      <a:off x="0" y="0"/>
                      <a:ext cx="2409825" cy="1143000"/>
                    </a:xfrm>
                    <a:prstGeom prst="rect">
                      <a:avLst/>
                    </a:prstGeom>
                    <a:noFill/>
                    <a:ln w="9525">
                      <a:noFill/>
                      <a:miter lim="800000"/>
                      <a:headEnd/>
                      <a:tailEnd/>
                    </a:ln>
                  </pic:spPr>
                </pic:pic>
              </a:graphicData>
            </a:graphic>
          </wp:inline>
        </w:drawing>
      </w:r>
    </w:p>
    <w:p w14:paraId="2A78569F" w14:textId="77777777" w:rsidR="00A44EB8" w:rsidRDefault="00A44EB8">
      <w:pPr>
        <w:pStyle w:val="BT"/>
        <w:rPr>
          <w:spacing w:val="4"/>
        </w:rPr>
      </w:pPr>
    </w:p>
    <w:p w14:paraId="659FD412" w14:textId="77777777" w:rsidR="000854C6" w:rsidRDefault="000854C6">
      <w:pPr>
        <w:pStyle w:val="BT"/>
        <w:rPr>
          <w:spacing w:val="4"/>
        </w:rPr>
      </w:pPr>
    </w:p>
    <w:p w14:paraId="3F97AD3A" w14:textId="77777777" w:rsidR="000854C6" w:rsidRDefault="000854C6">
      <w:pPr>
        <w:pStyle w:val="BT"/>
        <w:rPr>
          <w:spacing w:val="4"/>
        </w:rPr>
        <w:sectPr w:rsidR="000854C6" w:rsidSect="00A22CB4">
          <w:type w:val="continuous"/>
          <w:pgSz w:w="11520" w:h="14400"/>
          <w:pgMar w:top="1440" w:right="1440" w:bottom="1440" w:left="1440" w:header="720" w:footer="288" w:gutter="0"/>
          <w:cols w:num="2" w:space="240"/>
          <w:docGrid w:linePitch="326"/>
        </w:sectPr>
      </w:pPr>
    </w:p>
    <w:p w14:paraId="38DD591F" w14:textId="77777777" w:rsidR="00A44EB8" w:rsidRDefault="00A44EB8">
      <w:pPr>
        <w:pStyle w:val="rulebelow0"/>
      </w:pPr>
    </w:p>
    <w:p w14:paraId="1EB0C5F1" w14:textId="77777777" w:rsidR="00A44EB8" w:rsidRDefault="00A44EB8">
      <w:pPr>
        <w:pStyle w:val="NormalWeb"/>
        <w:spacing w:before="0" w:beforeAutospacing="0" w:after="0" w:afterAutospacing="0" w:line="280" w:lineRule="atLeast"/>
        <w:ind w:right="-90"/>
        <w:rPr>
          <w:color w:val="000000"/>
        </w:rPr>
      </w:pPr>
      <w:r>
        <w:rPr>
          <w:b/>
          <w:bCs/>
        </w:rPr>
        <w:t>P1.4</w:t>
      </w:r>
      <w:r>
        <w:tab/>
        <w:t xml:space="preserve">    </w:t>
      </w:r>
      <w:r>
        <w:rPr>
          <w:color w:val="000000"/>
        </w:rPr>
        <w:t xml:space="preserve">Sand, and other granular materials, definitely </w:t>
      </w:r>
      <w:r>
        <w:rPr>
          <w:i/>
          <w:iCs/>
          <w:color w:val="000000"/>
        </w:rPr>
        <w:t>flow</w:t>
      </w:r>
      <w:r>
        <w:rPr>
          <w:color w:val="000000"/>
        </w:rPr>
        <w:t xml:space="preserve">, that is, you can pour them from a container or a hopper.  There are whole textbooks on the “transport” of granular materials [54].  Therefore, is sand a </w:t>
      </w:r>
      <w:r>
        <w:rPr>
          <w:i/>
          <w:iCs/>
          <w:color w:val="000000"/>
        </w:rPr>
        <w:t>fluid</w:t>
      </w:r>
      <w:r>
        <w:rPr>
          <w:color w:val="000000"/>
        </w:rPr>
        <w:t xml:space="preserve">?   Explain. </w:t>
      </w:r>
    </w:p>
    <w:p w14:paraId="7EA6738E" w14:textId="77777777" w:rsidR="00A44EB8" w:rsidRDefault="00A44EB8">
      <w:pPr>
        <w:pStyle w:val="NormalWeb"/>
        <w:spacing w:before="0" w:beforeAutospacing="0" w:after="0" w:afterAutospacing="0" w:line="280" w:lineRule="atLeast"/>
        <w:ind w:right="-86"/>
      </w:pPr>
    </w:p>
    <w:p w14:paraId="52AC19F4" w14:textId="77777777" w:rsidR="00A44EB8" w:rsidRDefault="00A44EB8">
      <w:pPr>
        <w:pStyle w:val="NormalWeb"/>
        <w:spacing w:before="0" w:beforeAutospacing="0" w:after="0" w:afterAutospacing="0" w:line="280" w:lineRule="atLeast"/>
        <w:ind w:right="-86"/>
      </w:pPr>
      <w:r>
        <w:rPr>
          <w:b/>
          <w:bCs/>
        </w:rPr>
        <w:t>Solution</w:t>
      </w:r>
      <w:r>
        <w:t xml:space="preserve">:   Granular materials do indeed </w:t>
      </w:r>
      <w:r>
        <w:rPr>
          <w:i/>
          <w:iCs/>
        </w:rPr>
        <w:t>flow</w:t>
      </w:r>
      <w:r>
        <w:t xml:space="preserve">, at a rate that can be measured by “flowmeters”.  But they are </w:t>
      </w:r>
      <w:r>
        <w:rPr>
          <w:i/>
          <w:iCs/>
        </w:rPr>
        <w:t>not</w:t>
      </w:r>
      <w:r>
        <w:t xml:space="preserve"> true fluids, because they can support a small shear stress without flowing.  They may rest at a finite angle without flowing, which is not possible for liquids (see Prob. P1.3). The maximum such angle, above which sand begins to flow, is called the </w:t>
      </w:r>
      <w:r>
        <w:rPr>
          <w:i/>
          <w:iCs/>
        </w:rPr>
        <w:t>angle of repose</w:t>
      </w:r>
      <w:r>
        <w:t xml:space="preserve">.  A familiar example is sugar, which pours easily but forms a significant angle of repose on a heaping spoonful.  The physics of granular materials are complicated by effects such as particle cohesion, clumping, vibration, and size segregation.  See Ref. </w:t>
      </w:r>
      <w:r w:rsidR="00AF2405">
        <w:t>48</w:t>
      </w:r>
      <w:r>
        <w:t xml:space="preserve"> to learn more.</w:t>
      </w:r>
    </w:p>
    <w:p w14:paraId="2F6C79C9" w14:textId="77777777" w:rsidR="00A44EB8" w:rsidRDefault="00A44EB8">
      <w:pPr>
        <w:pStyle w:val="NormalWeb"/>
        <w:spacing w:before="0" w:beforeAutospacing="0" w:after="0" w:afterAutospacing="0" w:line="280" w:lineRule="atLeast"/>
        <w:ind w:right="-86"/>
        <w:rPr>
          <w:b/>
        </w:rPr>
      </w:pPr>
      <w:r>
        <w:t>________________________________________________________________________</w:t>
      </w:r>
    </w:p>
    <w:p w14:paraId="6F88ED2E" w14:textId="77777777" w:rsidR="00A44EB8" w:rsidRDefault="00A44EB8">
      <w:pPr>
        <w:pStyle w:val="BT"/>
        <w:rPr>
          <w:b/>
        </w:rPr>
      </w:pPr>
    </w:p>
    <w:p w14:paraId="730003C1" w14:textId="77777777" w:rsidR="00A0090A" w:rsidRDefault="00A0090A">
      <w:pPr>
        <w:rPr>
          <w:b/>
        </w:rPr>
      </w:pPr>
      <w:r>
        <w:rPr>
          <w:b/>
        </w:rPr>
        <w:br w:type="page"/>
      </w:r>
    </w:p>
    <w:p w14:paraId="629D01AA" w14:textId="77777777" w:rsidR="00A44EB8" w:rsidRDefault="00A44EB8">
      <w:pPr>
        <w:pStyle w:val="BT"/>
        <w:rPr>
          <w:b/>
        </w:rPr>
      </w:pPr>
    </w:p>
    <w:p w14:paraId="3C55CF05" w14:textId="77777777" w:rsidR="00A44EB8" w:rsidRDefault="009F7758">
      <w:pPr>
        <w:pStyle w:val="BT"/>
      </w:pPr>
      <w:r>
        <w:rPr>
          <w:b/>
        </w:rPr>
        <w:t>P</w:t>
      </w:r>
      <w:r w:rsidR="00A44EB8">
        <w:rPr>
          <w:b/>
        </w:rPr>
        <w:t>1.5</w:t>
      </w:r>
      <w:r w:rsidR="00A44EB8">
        <w:rPr>
          <w:rFonts w:ascii="Times New Roman" w:hAnsi="Times New Roman"/>
          <w:b/>
        </w:rPr>
        <w:t> </w:t>
      </w:r>
      <w:r w:rsidR="00A44EB8">
        <w:t>A formula for estimating the mean free path of a perfect gas is:</w:t>
      </w:r>
    </w:p>
    <w:p w14:paraId="42F3BABF" w14:textId="77777777" w:rsidR="00A44EB8" w:rsidRDefault="00A44EB8">
      <w:pPr>
        <w:pStyle w:val="Equation"/>
        <w:spacing w:before="400" w:after="440"/>
        <w:jc w:val="left"/>
      </w:pPr>
      <w:r>
        <w:tab/>
      </w:r>
      <w:r w:rsidRPr="00835711">
        <w:rPr>
          <w:position w:val="-32"/>
        </w:rPr>
        <w:object w:dxaOrig="2980" w:dyaOrig="700" w14:anchorId="43FD6040">
          <v:shape id="_x0000_i1030" type="#_x0000_t75" style="width:149.25pt;height:35.25pt" o:ole="">
            <v:imagedata r:id="rId23" o:title=""/>
          </v:shape>
          <o:OLEObject Type="Embed" ProgID="Equation.DSMT4" ShapeID="_x0000_i1030" DrawAspect="Content" ObjectID="_1745776031" r:id="rId24"/>
        </w:object>
      </w:r>
      <w:r>
        <w:rPr>
          <w:i w:val="0"/>
        </w:rPr>
        <w:tab/>
        <w:t>(1)</w:t>
      </w:r>
    </w:p>
    <w:p w14:paraId="1B50199D" w14:textId="77777777" w:rsidR="00A44EB8" w:rsidRDefault="00A44EB8">
      <w:pPr>
        <w:pStyle w:val="BT"/>
      </w:pPr>
      <w:r>
        <w:t xml:space="preserve">where the latter form follows from the ideal-gas law, </w:t>
      </w:r>
      <w:r>
        <w:rPr>
          <w:rFonts w:ascii="Symbol" w:hAnsi="Symbol"/>
          <w:i/>
        </w:rPr>
        <w:t></w:t>
      </w:r>
      <w:r>
        <w:t xml:space="preserve"> </w:t>
      </w:r>
      <w:r>
        <w:rPr>
          <w:rFonts w:ascii="Symbol" w:hAnsi="Symbol"/>
        </w:rPr>
        <w:t></w:t>
      </w:r>
      <w:r>
        <w:t xml:space="preserve"> </w:t>
      </w:r>
      <w:proofErr w:type="spellStart"/>
      <w:r>
        <w:t>p</w:t>
      </w:r>
      <w:r>
        <w:rPr>
          <w:rFonts w:ascii="Symbol" w:hAnsi="Symbol"/>
        </w:rPr>
        <w:t></w:t>
      </w:r>
      <w:r>
        <w:t>RT</w:t>
      </w:r>
      <w:proofErr w:type="spellEnd"/>
      <w:r>
        <w:t>. What are the dimensions of the constant “1.26”? Estimate the mean free path of air at 20</w:t>
      </w:r>
      <w:r>
        <w:rPr>
          <w:rFonts w:ascii="Symbol" w:hAnsi="Symbol"/>
        </w:rPr>
        <w:t></w:t>
      </w:r>
      <w:r>
        <w:t xml:space="preserve">C and 7 kPa. Is air </w:t>
      </w:r>
      <w:r>
        <w:rPr>
          <w:i/>
        </w:rPr>
        <w:t>rarefied</w:t>
      </w:r>
      <w:r>
        <w:t xml:space="preserve"> at this condition?</w:t>
      </w:r>
    </w:p>
    <w:p w14:paraId="6AF368E9" w14:textId="77777777" w:rsidR="00A44EB8" w:rsidRDefault="00A44EB8">
      <w:pPr>
        <w:pStyle w:val="Solution"/>
      </w:pPr>
      <w:r>
        <w:rPr>
          <w:b/>
        </w:rPr>
        <w:t>Solution:</w:t>
      </w:r>
      <w:r>
        <w:rPr>
          <w:rFonts w:ascii="Times New Roman" w:hAnsi="Times New Roman"/>
          <w:b/>
        </w:rPr>
        <w:t> </w:t>
      </w:r>
      <w:r>
        <w:t>We know the dimensions of every term except “1.26”:</w:t>
      </w:r>
    </w:p>
    <w:p w14:paraId="170C9A6C" w14:textId="77777777" w:rsidR="00A44EB8" w:rsidRDefault="00A44EB8">
      <w:pPr>
        <w:pStyle w:val="Equation"/>
      </w:pPr>
      <w:r w:rsidRPr="00835711">
        <w:rPr>
          <w:position w:val="-32"/>
        </w:rPr>
        <w:object w:dxaOrig="6180" w:dyaOrig="760" w14:anchorId="6A625F64">
          <v:shape id="_x0000_i1031" type="#_x0000_t75" style="width:309.75pt;height:38.25pt" o:ole="">
            <v:imagedata r:id="rId25" o:title=""/>
          </v:shape>
          <o:OLEObject Type="Embed" ProgID="Equation.DSMT4" ShapeID="_x0000_i1031" DrawAspect="Content" ObjectID="_1745776032" r:id="rId26"/>
        </w:object>
      </w:r>
    </w:p>
    <w:p w14:paraId="598CEABD" w14:textId="77777777" w:rsidR="00A44EB8" w:rsidRDefault="00A44EB8">
      <w:pPr>
        <w:pStyle w:val="BT1"/>
      </w:pPr>
      <w:proofErr w:type="gramStart"/>
      <w:r>
        <w:t>Therefore</w:t>
      </w:r>
      <w:proofErr w:type="gramEnd"/>
      <w:r>
        <w:t xml:space="preserve"> the above formula (first form) may be written dimensionally as</w:t>
      </w:r>
    </w:p>
    <w:p w14:paraId="0E1635C5" w14:textId="77777777" w:rsidR="00A44EB8" w:rsidRDefault="00A44EB8">
      <w:pPr>
        <w:pStyle w:val="Equation"/>
      </w:pPr>
      <w:r w:rsidRPr="00835711">
        <w:rPr>
          <w:position w:val="-30"/>
        </w:rPr>
        <w:object w:dxaOrig="5140" w:dyaOrig="680" w14:anchorId="5AF25C50">
          <v:shape id="_x0000_i1032" type="#_x0000_t75" style="width:258pt;height:33.75pt" o:ole="">
            <v:imagedata r:id="rId27" o:title=""/>
          </v:shape>
          <o:OLEObject Type="Embed" ProgID="Equation.DSMT4" ShapeID="_x0000_i1032" DrawAspect="Content" ObjectID="_1745776033" r:id="rId28"/>
        </w:object>
      </w:r>
    </w:p>
    <w:p w14:paraId="051989A2" w14:textId="77777777" w:rsidR="00A44EB8" w:rsidRDefault="00A44EB8">
      <w:pPr>
        <w:pStyle w:val="BT"/>
        <w:rPr>
          <w:spacing w:val="-2"/>
        </w:rPr>
      </w:pPr>
      <w:r>
        <w:rPr>
          <w:spacing w:val="-2"/>
        </w:rPr>
        <w:t xml:space="preserve">Since we have {L} on both sides, {1.26} </w:t>
      </w:r>
      <w:r>
        <w:rPr>
          <w:rFonts w:ascii="Symbol" w:hAnsi="Symbol"/>
          <w:spacing w:val="-2"/>
        </w:rPr>
        <w:t></w:t>
      </w:r>
      <w:r>
        <w:rPr>
          <w:spacing w:val="-2"/>
        </w:rPr>
        <w:t xml:space="preserve"> {unity}, that is, the constant is dimensionless. The formula is therefore </w:t>
      </w:r>
      <w:r>
        <w:rPr>
          <w:spacing w:val="-2"/>
          <w:u w:val="single"/>
        </w:rPr>
        <w:t>dimensionally homogeneous</w:t>
      </w:r>
      <w:r>
        <w:rPr>
          <w:spacing w:val="-2"/>
        </w:rPr>
        <w:t xml:space="preserve"> and should hold for any unit system.</w:t>
      </w:r>
    </w:p>
    <w:p w14:paraId="3FC1AEC5" w14:textId="77777777" w:rsidR="00A44EB8" w:rsidRDefault="00A44EB8">
      <w:pPr>
        <w:pStyle w:val="BT"/>
        <w:spacing w:before="200"/>
        <w:ind w:firstLine="360"/>
      </w:pPr>
      <w:r>
        <w:rPr>
          <w:spacing w:val="-6"/>
        </w:rPr>
        <w:t>For air at 20</w:t>
      </w:r>
      <w:r>
        <w:rPr>
          <w:rFonts w:ascii="Symbol" w:hAnsi="Symbol"/>
          <w:spacing w:val="-6"/>
        </w:rPr>
        <w:t></w:t>
      </w:r>
      <w:r>
        <w:rPr>
          <w:spacing w:val="-6"/>
        </w:rPr>
        <w:t xml:space="preserve">C </w:t>
      </w:r>
      <w:r>
        <w:rPr>
          <w:rFonts w:ascii="Symbol" w:hAnsi="Symbol"/>
          <w:spacing w:val="-6"/>
        </w:rPr>
        <w:t></w:t>
      </w:r>
      <w:r>
        <w:rPr>
          <w:spacing w:val="-6"/>
        </w:rPr>
        <w:t xml:space="preserve"> 293 K and 7000 Pa, the density is </w:t>
      </w:r>
      <w:r>
        <w:rPr>
          <w:rFonts w:ascii="Symbol" w:hAnsi="Symbol"/>
          <w:i/>
          <w:spacing w:val="-6"/>
        </w:rPr>
        <w:t></w:t>
      </w:r>
      <w:r>
        <w:rPr>
          <w:spacing w:val="-6"/>
        </w:rPr>
        <w:t xml:space="preserve"> </w:t>
      </w:r>
      <w:r>
        <w:rPr>
          <w:rFonts w:ascii="Symbol" w:hAnsi="Symbol"/>
          <w:spacing w:val="-6"/>
        </w:rPr>
        <w:t></w:t>
      </w:r>
      <w:r>
        <w:rPr>
          <w:spacing w:val="-6"/>
        </w:rPr>
        <w:t xml:space="preserve"> </w:t>
      </w:r>
      <w:proofErr w:type="spellStart"/>
      <w:r>
        <w:rPr>
          <w:spacing w:val="-6"/>
        </w:rPr>
        <w:t>p</w:t>
      </w:r>
      <w:r>
        <w:rPr>
          <w:rFonts w:ascii="Symbol" w:hAnsi="Symbol"/>
          <w:spacing w:val="-6"/>
        </w:rPr>
        <w:t></w:t>
      </w:r>
      <w:r>
        <w:rPr>
          <w:spacing w:val="-6"/>
        </w:rPr>
        <w:t>RT</w:t>
      </w:r>
      <w:proofErr w:type="spellEnd"/>
      <w:r>
        <w:rPr>
          <w:spacing w:val="-6"/>
        </w:rPr>
        <w:t xml:space="preserve"> </w:t>
      </w:r>
      <w:r>
        <w:rPr>
          <w:rFonts w:ascii="Symbol" w:hAnsi="Symbol"/>
          <w:spacing w:val="-6"/>
        </w:rPr>
        <w:t></w:t>
      </w:r>
      <w:r>
        <w:rPr>
          <w:spacing w:val="-6"/>
        </w:rPr>
        <w:t xml:space="preserve"> (7000)</w:t>
      </w:r>
      <w:proofErr w:type="gramStart"/>
      <w:r>
        <w:rPr>
          <w:spacing w:val="-6"/>
        </w:rPr>
        <w:t>/[</w:t>
      </w:r>
      <w:proofErr w:type="gramEnd"/>
      <w:r>
        <w:rPr>
          <w:spacing w:val="-6"/>
        </w:rPr>
        <w:t xml:space="preserve">(287)(293)] </w:t>
      </w:r>
      <w:r>
        <w:rPr>
          <w:rFonts w:ascii="Symbol" w:hAnsi="Symbol"/>
          <w:spacing w:val="-6"/>
        </w:rPr>
        <w:t></w:t>
      </w:r>
      <w:r>
        <w:rPr>
          <w:spacing w:val="-6"/>
        </w:rPr>
        <w:t xml:space="preserve"> 0.0832 </w:t>
      </w:r>
      <w:proofErr w:type="spellStart"/>
      <w:r>
        <w:rPr>
          <w:spacing w:val="-6"/>
        </w:rPr>
        <w:t>kg</w:t>
      </w:r>
      <w:r>
        <w:rPr>
          <w:rFonts w:ascii="Symbol" w:hAnsi="Symbol"/>
          <w:spacing w:val="-6"/>
        </w:rPr>
        <w:t></w:t>
      </w:r>
      <w:r>
        <w:rPr>
          <w:spacing w:val="-6"/>
        </w:rPr>
        <w:t>m</w:t>
      </w:r>
      <w:proofErr w:type="spellEnd"/>
      <w:r>
        <w:rPr>
          <w:spacing w:val="-6"/>
          <w:position w:val="-4"/>
          <w:sz w:val="32"/>
          <w:vertAlign w:val="superscript"/>
        </w:rPr>
        <w:t>3</w:t>
      </w:r>
      <w:r>
        <w:rPr>
          <w:spacing w:val="-6"/>
        </w:rPr>
        <w:t>.</w:t>
      </w:r>
      <w:r>
        <w:t xml:space="preserve"> </w:t>
      </w:r>
      <w:r>
        <w:rPr>
          <w:spacing w:val="-2"/>
        </w:rPr>
        <w:t>From Table A-2, its viscosity is 1.80E</w:t>
      </w:r>
      <w:r>
        <w:rPr>
          <w:rFonts w:ascii="Symbol" w:hAnsi="Symbol"/>
          <w:spacing w:val="-2"/>
        </w:rPr>
        <w:t></w:t>
      </w:r>
      <w:r>
        <w:rPr>
          <w:spacing w:val="-2"/>
        </w:rPr>
        <w:t>5 N</w:t>
      </w:r>
      <w:r>
        <w:rPr>
          <w:rFonts w:ascii="Times New Roman" w:hAnsi="Times New Roman"/>
          <w:spacing w:val="-2"/>
          <w:sz w:val="10"/>
        </w:rPr>
        <w:t> </w:t>
      </w:r>
      <w:r>
        <w:rPr>
          <w:rFonts w:ascii="Symbol" w:hAnsi="Symbol"/>
          <w:spacing w:val="-2"/>
        </w:rPr>
        <w:t></w:t>
      </w:r>
      <w:r>
        <w:rPr>
          <w:rFonts w:ascii="Times New Roman" w:hAnsi="Times New Roman"/>
          <w:spacing w:val="-2"/>
          <w:sz w:val="10"/>
        </w:rPr>
        <w:t> </w:t>
      </w:r>
      <w:r>
        <w:rPr>
          <w:spacing w:val="-2"/>
        </w:rPr>
        <w:t>s/m</w:t>
      </w:r>
      <w:r>
        <w:rPr>
          <w:spacing w:val="-2"/>
          <w:position w:val="-4"/>
          <w:sz w:val="32"/>
          <w:vertAlign w:val="superscript"/>
        </w:rPr>
        <w:t>2</w:t>
      </w:r>
      <w:r>
        <w:rPr>
          <w:spacing w:val="-2"/>
        </w:rPr>
        <w:t>. Then the formula predicts</w:t>
      </w:r>
      <w:r>
        <w:rPr>
          <w:spacing w:val="-2"/>
        </w:rPr>
        <w:br/>
        <w:t>a mean free path of</w:t>
      </w:r>
    </w:p>
    <w:p w14:paraId="045A87C6" w14:textId="77777777" w:rsidR="00A44EB8" w:rsidRDefault="00A44EB8">
      <w:pPr>
        <w:pStyle w:val="Equation"/>
        <w:spacing w:before="280"/>
      </w:pPr>
      <w:r w:rsidRPr="00835711">
        <w:rPr>
          <w:position w:val="-30"/>
        </w:rPr>
        <w:object w:dxaOrig="4940" w:dyaOrig="680" w14:anchorId="1ECC52DD">
          <v:shape id="_x0000_i1033" type="#_x0000_t75" style="width:246.75pt;height:33.75pt" o:ole="">
            <v:imagedata r:id="rId29" o:title=""/>
          </v:shape>
          <o:OLEObject Type="Embed" ProgID="Equation.DSMT4" ShapeID="_x0000_i1033" DrawAspect="Content" ObjectID="_1745776034" r:id="rId30"/>
        </w:object>
      </w:r>
    </w:p>
    <w:p w14:paraId="20175FFE" w14:textId="77777777" w:rsidR="00A44EB8" w:rsidRDefault="00A44EB8">
      <w:pPr>
        <w:pStyle w:val="BT"/>
      </w:pPr>
      <w:r>
        <w:t xml:space="preserve">This is quite small. We would judge this gas to approximate a continuum if the physical scales in the flow are greater than about </w:t>
      </w:r>
      <w:r w:rsidRPr="00835711">
        <w:rPr>
          <w:position w:val="-8"/>
        </w:rPr>
        <w:object w:dxaOrig="639" w:dyaOrig="300" w14:anchorId="1F93AE0C">
          <v:shape id="_x0000_i1034" type="#_x0000_t75" style="width:33pt;height:15.75pt" o:ole="">
            <v:imagedata r:id="rId31" o:title=""/>
          </v:shape>
          <o:OLEObject Type="Embed" ProgID="Equation.DSMT4" ShapeID="_x0000_i1034" DrawAspect="Content" ObjectID="_1745776035" r:id="rId32"/>
        </w:object>
      </w:r>
      <w:r>
        <w:t xml:space="preserve"> that is, greater than about 94 </w:t>
      </w:r>
      <w:r>
        <w:rPr>
          <w:rFonts w:ascii="Symbol" w:hAnsi="Symbol"/>
          <w:i/>
        </w:rPr>
        <w:t></w:t>
      </w:r>
      <w:r>
        <w:t>m.</w:t>
      </w:r>
    </w:p>
    <w:p w14:paraId="3BCA5B6E" w14:textId="77777777" w:rsidR="00A0090A" w:rsidRDefault="00A0090A">
      <w:pPr>
        <w:pStyle w:val="BT"/>
      </w:pPr>
    </w:p>
    <w:p w14:paraId="5D2261BA" w14:textId="77777777" w:rsidR="00A44EB8" w:rsidRDefault="00A44EB8">
      <w:pPr>
        <w:pStyle w:val="rulebelow0"/>
      </w:pPr>
    </w:p>
    <w:p w14:paraId="0B0C0373" w14:textId="77777777" w:rsidR="00A0090A" w:rsidRDefault="00A0090A">
      <w:pPr>
        <w:rPr>
          <w:rFonts w:ascii="Times New Roman" w:hAnsi="Times New Roman"/>
          <w:b/>
        </w:rPr>
      </w:pPr>
    </w:p>
    <w:p w14:paraId="66ED1550" w14:textId="77777777" w:rsidR="00181360" w:rsidRDefault="00A0090A" w:rsidP="008B45FF">
      <w:pPr>
        <w:rPr>
          <w:rFonts w:ascii="Times New Roman" w:hAnsi="Times New Roman"/>
        </w:rPr>
      </w:pPr>
      <w:r>
        <w:rPr>
          <w:rFonts w:ascii="Times New Roman" w:hAnsi="Times New Roman"/>
          <w:b/>
        </w:rPr>
        <w:br w:type="page"/>
      </w:r>
      <w:r w:rsidR="00181360" w:rsidRPr="0083750A">
        <w:rPr>
          <w:rFonts w:ascii="Times New Roman" w:hAnsi="Times New Roman"/>
          <w:b/>
        </w:rPr>
        <w:lastRenderedPageBreak/>
        <w:t>P1.6</w:t>
      </w:r>
      <w:r w:rsidR="00181360">
        <w:rPr>
          <w:rFonts w:ascii="Times New Roman" w:hAnsi="Times New Roman"/>
        </w:rPr>
        <w:tab/>
        <w:t xml:space="preserve">Henri Darcy, a French engineer, proposed that the pressure drop </w:t>
      </w:r>
      <w:proofErr w:type="spellStart"/>
      <w:r w:rsidR="00AF2405">
        <w:rPr>
          <w:rFonts w:ascii="Calibri" w:hAnsi="Calibri" w:cs="Calibri"/>
        </w:rPr>
        <w:t>Δ</w:t>
      </w:r>
      <w:r w:rsidR="00181360">
        <w:rPr>
          <w:rFonts w:ascii="Times New Roman" w:hAnsi="Times New Roman"/>
          <w:i/>
        </w:rPr>
        <w:t>p</w:t>
      </w:r>
      <w:proofErr w:type="spellEnd"/>
      <w:r w:rsidR="00181360">
        <w:rPr>
          <w:rFonts w:ascii="Times New Roman" w:hAnsi="Times New Roman"/>
        </w:rPr>
        <w:t xml:space="preserve"> for flow at velocity </w:t>
      </w:r>
      <w:r w:rsidR="00181360" w:rsidRPr="0083750A">
        <w:rPr>
          <w:rFonts w:ascii="Times New Roman" w:hAnsi="Times New Roman"/>
          <w:i/>
        </w:rPr>
        <w:t>V</w:t>
      </w:r>
      <w:r w:rsidR="00181360">
        <w:rPr>
          <w:rFonts w:ascii="Times New Roman" w:hAnsi="Times New Roman"/>
        </w:rPr>
        <w:t xml:space="preserve"> </w:t>
      </w:r>
      <w:r w:rsidR="00181360" w:rsidRPr="0083750A">
        <w:rPr>
          <w:rFonts w:ascii="Times New Roman" w:hAnsi="Times New Roman"/>
        </w:rPr>
        <w:t>through</w:t>
      </w:r>
      <w:r w:rsidR="00181360">
        <w:rPr>
          <w:rFonts w:ascii="Times New Roman" w:hAnsi="Times New Roman"/>
        </w:rPr>
        <w:t xml:space="preserve"> a tube of length </w:t>
      </w:r>
      <w:r w:rsidR="00181360">
        <w:rPr>
          <w:rFonts w:ascii="Times New Roman" w:hAnsi="Times New Roman"/>
          <w:i/>
        </w:rPr>
        <w:t>L</w:t>
      </w:r>
      <w:r w:rsidR="00181360">
        <w:rPr>
          <w:rFonts w:ascii="Times New Roman" w:hAnsi="Times New Roman"/>
        </w:rPr>
        <w:t xml:space="preserve"> could be correlated in the form</w:t>
      </w:r>
    </w:p>
    <w:p w14:paraId="3057834B" w14:textId="77777777" w:rsidR="008B45FF" w:rsidRDefault="002F1C04" w:rsidP="008B45FF">
      <w:pPr>
        <w:pStyle w:val="Equation"/>
        <w:spacing w:before="280"/>
      </w:pPr>
      <w:r w:rsidRPr="002F1C04">
        <w:rPr>
          <w:position w:val="-28"/>
        </w:rPr>
        <w:object w:dxaOrig="1200" w:dyaOrig="660" w14:anchorId="7F88B9F4">
          <v:shape id="_x0000_i1035" type="#_x0000_t75" style="width:60pt;height:33.75pt" o:ole="">
            <v:imagedata r:id="rId33" o:title=""/>
          </v:shape>
          <o:OLEObject Type="Embed" ProgID="Equation.DSMT4" ShapeID="_x0000_i1035" DrawAspect="Content" ObjectID="_1745776036" r:id="rId34"/>
        </w:object>
      </w:r>
    </w:p>
    <w:p w14:paraId="285496EF" w14:textId="77777777" w:rsidR="00181360" w:rsidRDefault="00181360" w:rsidP="00181360">
      <w:pPr>
        <w:rPr>
          <w:rFonts w:ascii="Times New Roman" w:hAnsi="Times New Roman"/>
        </w:rPr>
      </w:pPr>
      <w:r>
        <w:rPr>
          <w:rFonts w:ascii="Times New Roman" w:hAnsi="Times New Roman"/>
        </w:rPr>
        <w:t xml:space="preserve">If Darcy’s formulation is consistent, what are the dimensions of the </w:t>
      </w:r>
      <w:proofErr w:type="gramStart"/>
      <w:r>
        <w:rPr>
          <w:rFonts w:ascii="Times New Roman" w:hAnsi="Times New Roman"/>
        </w:rPr>
        <w:t>coefficient  α</w:t>
      </w:r>
      <w:proofErr w:type="gramEnd"/>
      <w:r>
        <w:rPr>
          <w:rFonts w:ascii="Times New Roman" w:hAnsi="Times New Roman"/>
        </w:rPr>
        <w:t>?</w:t>
      </w:r>
    </w:p>
    <w:p w14:paraId="502F1BA0" w14:textId="77777777" w:rsidR="00181360" w:rsidRDefault="00181360" w:rsidP="00181360">
      <w:pPr>
        <w:rPr>
          <w:rFonts w:ascii="Times New Roman" w:hAnsi="Times New Roman"/>
        </w:rPr>
      </w:pPr>
      <w:r w:rsidRPr="004D220D">
        <w:rPr>
          <w:rFonts w:ascii="Times New Roman" w:hAnsi="Times New Roman"/>
          <w:b/>
        </w:rPr>
        <w:t>Solution</w:t>
      </w:r>
      <w:r w:rsidRPr="00265B83">
        <w:rPr>
          <w:rFonts w:ascii="Times New Roman" w:hAnsi="Times New Roman"/>
        </w:rPr>
        <w:t>:</w:t>
      </w:r>
      <w:r>
        <w:rPr>
          <w:rFonts w:ascii="Times New Roman" w:hAnsi="Times New Roman"/>
        </w:rPr>
        <w:t xml:space="preserve">  From Table 1.2, introduce the dimensions of each variable:</w:t>
      </w:r>
    </w:p>
    <w:p w14:paraId="3A43A9EF" w14:textId="77777777" w:rsidR="008B45FF" w:rsidRDefault="002F1C04" w:rsidP="008B45FF">
      <w:pPr>
        <w:pStyle w:val="Equation"/>
        <w:spacing w:before="280"/>
      </w:pPr>
      <w:r w:rsidRPr="002F1C04">
        <w:rPr>
          <w:position w:val="-32"/>
        </w:rPr>
        <w:object w:dxaOrig="5480" w:dyaOrig="760" w14:anchorId="3B52BD4D">
          <v:shape id="_x0000_i1036" type="#_x0000_t75" style="width:274.5pt;height:38.25pt" o:ole="">
            <v:imagedata r:id="rId35" o:title=""/>
          </v:shape>
          <o:OLEObject Type="Embed" ProgID="Equation.DSMT4" ShapeID="_x0000_i1036" DrawAspect="Content" ObjectID="_1745776037" r:id="rId36"/>
        </w:object>
      </w:r>
    </w:p>
    <w:p w14:paraId="50DB0360" w14:textId="77777777" w:rsidR="00181360" w:rsidRDefault="00181360" w:rsidP="008B45FF">
      <w:pPr>
        <w:spacing w:before="120" w:after="120" w:line="280" w:lineRule="atLeast"/>
        <w:ind w:firstLine="720"/>
        <w:jc w:val="center"/>
        <w:rPr>
          <w:rFonts w:ascii="Times New Roman" w:eastAsiaTheme="minorEastAsia" w:hAnsi="Times New Roman"/>
        </w:rPr>
      </w:pPr>
      <w:r>
        <w:rPr>
          <w:rFonts w:ascii="Times New Roman" w:eastAsiaTheme="minorEastAsia" w:hAnsi="Times New Roman"/>
        </w:rPr>
        <w:t xml:space="preserve">Solve for </w:t>
      </w:r>
      <w:proofErr w:type="gramStart"/>
      <w:r>
        <w:rPr>
          <w:rFonts w:ascii="Times New Roman" w:eastAsiaTheme="minorEastAsia" w:hAnsi="Times New Roman"/>
        </w:rPr>
        <w:t xml:space="preserve">   {</w:t>
      </w:r>
      <w:proofErr w:type="gramEnd"/>
      <w:r>
        <w:rPr>
          <w:rFonts w:ascii="Times New Roman" w:eastAsiaTheme="minorEastAsia" w:hAnsi="Times New Roman"/>
        </w:rPr>
        <w:t>α}  =   {</w:t>
      </w:r>
      <w:r>
        <w:rPr>
          <w:rFonts w:ascii="Times New Roman" w:eastAsiaTheme="minorEastAsia" w:hAnsi="Times New Roman"/>
          <w:i/>
        </w:rPr>
        <w:t>L</w:t>
      </w:r>
      <w:r>
        <w:rPr>
          <w:rFonts w:ascii="Times New Roman" w:eastAsiaTheme="minorEastAsia" w:hAnsi="Times New Roman"/>
          <w:vertAlign w:val="superscript"/>
        </w:rPr>
        <w:t>-1</w:t>
      </w:r>
      <w:r>
        <w:rPr>
          <w:rFonts w:ascii="Times New Roman" w:eastAsiaTheme="minorEastAsia" w:hAnsi="Times New Roman"/>
        </w:rPr>
        <w:t xml:space="preserve">}                        </w:t>
      </w:r>
      <w:r w:rsidRPr="00265B83">
        <w:rPr>
          <w:rFonts w:ascii="Times New Roman" w:eastAsiaTheme="minorEastAsia" w:hAnsi="Times New Roman"/>
          <w:i/>
        </w:rPr>
        <w:t>Ans</w:t>
      </w:r>
      <w:r>
        <w:rPr>
          <w:rFonts w:ascii="Times New Roman" w:eastAsiaTheme="minorEastAsia" w:hAnsi="Times New Roman"/>
        </w:rPr>
        <w:t>.</w:t>
      </w:r>
    </w:p>
    <w:p w14:paraId="7D1D53A3" w14:textId="77777777" w:rsidR="00181360" w:rsidRDefault="00181360" w:rsidP="00181360">
      <w:pPr>
        <w:rPr>
          <w:rFonts w:ascii="Times New Roman" w:eastAsiaTheme="minorEastAsia" w:hAnsi="Times New Roman"/>
        </w:rPr>
      </w:pPr>
      <w:r>
        <w:rPr>
          <w:rFonts w:ascii="Times New Roman" w:eastAsiaTheme="minorEastAsia" w:hAnsi="Times New Roman"/>
        </w:rPr>
        <w:t xml:space="preserve">[The complete Darcy correlation is </w:t>
      </w:r>
      <w:r>
        <w:rPr>
          <w:rFonts w:ascii="Times New Roman" w:eastAsiaTheme="minorEastAsia" w:hAnsi="Times New Roman"/>
          <w:i/>
        </w:rPr>
        <w:t>α</w:t>
      </w:r>
      <w:r>
        <w:rPr>
          <w:rFonts w:ascii="Times New Roman" w:eastAsiaTheme="minorEastAsia" w:hAnsi="Times New Roman"/>
        </w:rPr>
        <w:t xml:space="preserve"> = </w:t>
      </w:r>
      <w:r>
        <w:rPr>
          <w:rFonts w:ascii="Times New Roman" w:eastAsiaTheme="minorEastAsia" w:hAnsi="Times New Roman"/>
          <w:i/>
        </w:rPr>
        <w:t>f</w:t>
      </w:r>
      <w:r>
        <w:rPr>
          <w:rFonts w:ascii="Times New Roman" w:eastAsiaTheme="minorEastAsia" w:hAnsi="Times New Roman"/>
        </w:rPr>
        <w:t xml:space="preserve"> /(2</w:t>
      </w:r>
      <w:r>
        <w:rPr>
          <w:rFonts w:ascii="Times New Roman" w:eastAsiaTheme="minorEastAsia" w:hAnsi="Times New Roman"/>
          <w:i/>
        </w:rPr>
        <w:t>D</w:t>
      </w:r>
      <w:r>
        <w:rPr>
          <w:rFonts w:ascii="Times New Roman" w:eastAsiaTheme="minorEastAsia" w:hAnsi="Times New Roman"/>
        </w:rPr>
        <w:t xml:space="preserve">), where </w:t>
      </w:r>
      <w:r>
        <w:rPr>
          <w:rFonts w:ascii="Times New Roman" w:eastAsiaTheme="minorEastAsia" w:hAnsi="Times New Roman"/>
          <w:i/>
        </w:rPr>
        <w:t>D</w:t>
      </w:r>
      <w:r>
        <w:rPr>
          <w:rFonts w:ascii="Times New Roman" w:eastAsiaTheme="minorEastAsia" w:hAnsi="Times New Roman"/>
        </w:rPr>
        <w:t xml:space="preserve"> is the tube diameter, </w:t>
      </w:r>
      <w:proofErr w:type="gramStart"/>
      <w:r>
        <w:rPr>
          <w:rFonts w:ascii="Times New Roman" w:eastAsiaTheme="minorEastAsia" w:hAnsi="Times New Roman"/>
        </w:rPr>
        <w:t xml:space="preserve">and  </w:t>
      </w:r>
      <w:r>
        <w:rPr>
          <w:rFonts w:ascii="Times New Roman" w:eastAsiaTheme="minorEastAsia" w:hAnsi="Times New Roman"/>
          <w:i/>
        </w:rPr>
        <w:t>f</w:t>
      </w:r>
      <w:proofErr w:type="gramEnd"/>
      <w:r>
        <w:rPr>
          <w:rFonts w:ascii="Times New Roman" w:eastAsiaTheme="minorEastAsia" w:hAnsi="Times New Roman"/>
        </w:rPr>
        <w:t xml:space="preserve">  is a dimensionless friction factor (Chap. 6).]</w:t>
      </w:r>
    </w:p>
    <w:p w14:paraId="691E8548" w14:textId="77777777" w:rsidR="00A0090A" w:rsidRPr="007E70BD" w:rsidRDefault="00A0090A" w:rsidP="00181360">
      <w:pPr>
        <w:rPr>
          <w:rFonts w:ascii="Times New Roman" w:eastAsiaTheme="minorEastAsia" w:hAnsi="Times New Roman"/>
        </w:rPr>
      </w:pPr>
    </w:p>
    <w:p w14:paraId="52EBF8BE" w14:textId="77777777" w:rsidR="00181360" w:rsidRPr="007C077D" w:rsidRDefault="00181360" w:rsidP="00181360">
      <w:pPr>
        <w:rPr>
          <w:rFonts w:ascii="Times New Roman" w:hAnsi="Times New Roman"/>
        </w:rPr>
      </w:pPr>
      <w:r>
        <w:rPr>
          <w:rFonts w:ascii="Times New Roman" w:hAnsi="Times New Roman"/>
        </w:rPr>
        <w:t>________________________________________________________________________</w:t>
      </w:r>
    </w:p>
    <w:p w14:paraId="41B265D8" w14:textId="77777777" w:rsidR="00A0090A" w:rsidRDefault="00A0090A" w:rsidP="00181360">
      <w:pPr>
        <w:ind w:right="634"/>
        <w:rPr>
          <w:rFonts w:ascii="Times New Roman" w:hAnsi="Times New Roman"/>
          <w:b/>
        </w:rPr>
      </w:pPr>
    </w:p>
    <w:p w14:paraId="73F9DA9E" w14:textId="77777777" w:rsidR="00A0090A" w:rsidRDefault="00A0090A" w:rsidP="00181360">
      <w:pPr>
        <w:ind w:right="634"/>
        <w:rPr>
          <w:rFonts w:ascii="Times New Roman" w:hAnsi="Times New Roman"/>
          <w:b/>
        </w:rPr>
      </w:pPr>
    </w:p>
    <w:p w14:paraId="5344E6B8" w14:textId="77777777" w:rsidR="00181360" w:rsidRDefault="00181360" w:rsidP="00181360">
      <w:pPr>
        <w:ind w:right="634"/>
        <w:rPr>
          <w:rFonts w:ascii="Times New Roman" w:hAnsi="Times New Roman"/>
        </w:rPr>
      </w:pPr>
      <w:r w:rsidRPr="0083750A">
        <w:rPr>
          <w:rFonts w:ascii="Times New Roman" w:hAnsi="Times New Roman"/>
          <w:b/>
        </w:rPr>
        <w:t>P1.</w:t>
      </w:r>
      <w:r>
        <w:rPr>
          <w:rFonts w:ascii="Times New Roman" w:hAnsi="Times New Roman"/>
          <w:b/>
        </w:rPr>
        <w:t>7</w:t>
      </w:r>
      <w:r>
        <w:rPr>
          <w:rFonts w:ascii="Times New Roman" w:hAnsi="Times New Roman"/>
        </w:rPr>
        <w:tab/>
        <w:t>Convert the following inappropriate quantities into SI units: (</w:t>
      </w:r>
      <w:r>
        <w:rPr>
          <w:rFonts w:ascii="Times New Roman" w:hAnsi="Times New Roman"/>
          <w:i/>
        </w:rPr>
        <w:t>a</w:t>
      </w:r>
      <w:r>
        <w:rPr>
          <w:rFonts w:ascii="Times New Roman" w:hAnsi="Times New Roman"/>
        </w:rPr>
        <w:t>) 2.283E7 U.S. gallons per day; (</w:t>
      </w:r>
      <w:r>
        <w:rPr>
          <w:rFonts w:ascii="Times New Roman" w:hAnsi="Times New Roman"/>
          <w:i/>
        </w:rPr>
        <w:t>b</w:t>
      </w:r>
      <w:r>
        <w:rPr>
          <w:rFonts w:ascii="Times New Roman" w:hAnsi="Times New Roman"/>
        </w:rPr>
        <w:t>) 4.48 furlongs per minute (racehorse speed); and (</w:t>
      </w:r>
      <w:r>
        <w:rPr>
          <w:rFonts w:ascii="Times New Roman" w:hAnsi="Times New Roman"/>
          <w:i/>
        </w:rPr>
        <w:t>c</w:t>
      </w:r>
      <w:r>
        <w:rPr>
          <w:rFonts w:ascii="Times New Roman" w:hAnsi="Times New Roman"/>
        </w:rPr>
        <w:t>) 72,800 avoirdupois ounces per acre.</w:t>
      </w:r>
    </w:p>
    <w:p w14:paraId="1553FC7C" w14:textId="77777777" w:rsidR="00181360" w:rsidRPr="005E7806" w:rsidRDefault="00181360" w:rsidP="00181360">
      <w:pPr>
        <w:ind w:right="634"/>
        <w:rPr>
          <w:rFonts w:ascii="Times New Roman" w:hAnsi="Times New Roman"/>
        </w:rPr>
      </w:pPr>
    </w:p>
    <w:p w14:paraId="5209DA24" w14:textId="77777777" w:rsidR="00181360" w:rsidRDefault="00181360" w:rsidP="00181360">
      <w:pPr>
        <w:ind w:right="634"/>
        <w:rPr>
          <w:rFonts w:ascii="Times New Roman" w:hAnsi="Times New Roman"/>
        </w:rPr>
      </w:pPr>
      <w:r w:rsidRPr="004D220D">
        <w:rPr>
          <w:rFonts w:ascii="Times New Roman" w:hAnsi="Times New Roman"/>
          <w:b/>
        </w:rPr>
        <w:t>Solution</w:t>
      </w:r>
      <w:proofErr w:type="gramStart"/>
      <w:r w:rsidRPr="00265B83">
        <w:rPr>
          <w:rFonts w:ascii="Times New Roman" w:hAnsi="Times New Roman"/>
        </w:rPr>
        <w:t>:</w:t>
      </w:r>
      <w:r>
        <w:rPr>
          <w:rFonts w:ascii="Times New Roman" w:hAnsi="Times New Roman"/>
        </w:rPr>
        <w:t xml:space="preserve">  (</w:t>
      </w:r>
      <w:proofErr w:type="gramEnd"/>
      <w:r w:rsidRPr="007C077D">
        <w:rPr>
          <w:rFonts w:ascii="Times New Roman" w:hAnsi="Times New Roman"/>
          <w:i/>
        </w:rPr>
        <w:t>a</w:t>
      </w:r>
      <w:r>
        <w:rPr>
          <w:rFonts w:ascii="Times New Roman" w:hAnsi="Times New Roman"/>
        </w:rPr>
        <w:t>)  (</w:t>
      </w:r>
      <w:r w:rsidRPr="00265B83">
        <w:rPr>
          <w:rFonts w:ascii="Times New Roman" w:hAnsi="Times New Roman"/>
        </w:rPr>
        <w:t>2</w:t>
      </w:r>
      <w:r>
        <w:rPr>
          <w:rFonts w:ascii="Times New Roman" w:hAnsi="Times New Roman"/>
        </w:rPr>
        <w:t xml:space="preserve">.283E7 gal/day) </w:t>
      </w:r>
      <w:r w:rsidRPr="00AF2405">
        <w:rPr>
          <w:rFonts w:asciiTheme="minorHAnsi" w:hAnsiTheme="minorHAnsi" w:cstheme="minorHAnsi"/>
        </w:rPr>
        <w:t>x</w:t>
      </w:r>
      <w:r>
        <w:rPr>
          <w:rFonts w:ascii="Times New Roman" w:hAnsi="Times New Roman"/>
        </w:rPr>
        <w:t xml:space="preserve"> (0.0037854 m</w:t>
      </w:r>
      <w:r>
        <w:rPr>
          <w:rFonts w:ascii="Times New Roman" w:hAnsi="Times New Roman"/>
          <w:vertAlign w:val="superscript"/>
        </w:rPr>
        <w:t>3</w:t>
      </w:r>
      <w:r>
        <w:rPr>
          <w:rFonts w:ascii="Times New Roman" w:hAnsi="Times New Roman"/>
        </w:rPr>
        <w:t>/gal)</w:t>
      </w:r>
      <w:r>
        <w:rPr>
          <w:rFonts w:cstheme="minorHAnsi"/>
        </w:rPr>
        <w:t xml:space="preserve"> ÷ </w:t>
      </w:r>
      <w:r>
        <w:rPr>
          <w:rFonts w:ascii="Times New Roman" w:hAnsi="Times New Roman"/>
        </w:rPr>
        <w:t xml:space="preserve">(86,400 s/day)  =   </w:t>
      </w:r>
    </w:p>
    <w:p w14:paraId="5F0280A7" w14:textId="77777777" w:rsidR="00181360" w:rsidRDefault="00181360" w:rsidP="00181360">
      <w:pPr>
        <w:ind w:right="634"/>
        <w:rPr>
          <w:rFonts w:ascii="Times New Roman" w:hAnsi="Times New Roman"/>
        </w:rPr>
      </w:pPr>
      <w:r w:rsidRPr="002D6A30">
        <w:rPr>
          <w:rFonts w:ascii="Times New Roman" w:hAnsi="Times New Roman"/>
          <w:b/>
        </w:rPr>
        <w:t>1.0 m</w:t>
      </w:r>
      <w:r w:rsidRPr="002D6A30">
        <w:rPr>
          <w:rFonts w:ascii="Times New Roman" w:hAnsi="Times New Roman"/>
          <w:b/>
          <w:vertAlign w:val="superscript"/>
        </w:rPr>
        <w:t>3</w:t>
      </w:r>
      <w:r w:rsidRPr="002D6A30">
        <w:rPr>
          <w:rFonts w:ascii="Times New Roman" w:hAnsi="Times New Roman"/>
          <w:b/>
        </w:rPr>
        <w:t xml:space="preserve">/s    </w:t>
      </w:r>
      <w:r w:rsidRPr="002D6A30">
        <w:rPr>
          <w:rFonts w:ascii="Times New Roman" w:hAnsi="Times New Roman"/>
          <w:i/>
        </w:rPr>
        <w:t>Ans</w:t>
      </w:r>
      <w:r>
        <w:rPr>
          <w:rFonts w:ascii="Times New Roman" w:hAnsi="Times New Roman"/>
          <w:i/>
        </w:rPr>
        <w:t>.</w:t>
      </w:r>
      <w:r>
        <w:rPr>
          <w:rFonts w:ascii="Times New Roman" w:hAnsi="Times New Roman"/>
        </w:rPr>
        <w:t>(</w:t>
      </w:r>
      <w:r w:rsidRPr="002D6A30">
        <w:rPr>
          <w:rFonts w:ascii="Times New Roman" w:hAnsi="Times New Roman"/>
          <w:i/>
        </w:rPr>
        <w:t>a</w:t>
      </w:r>
      <w:r>
        <w:rPr>
          <w:rFonts w:ascii="Times New Roman" w:hAnsi="Times New Roman"/>
        </w:rPr>
        <w:t>)</w:t>
      </w:r>
    </w:p>
    <w:p w14:paraId="7E0E5DE2" w14:textId="77777777" w:rsidR="00181360" w:rsidRDefault="00181360" w:rsidP="00181360">
      <w:pPr>
        <w:ind w:right="634"/>
        <w:rPr>
          <w:rFonts w:ascii="Times New Roman" w:hAnsi="Times New Roman"/>
        </w:rPr>
      </w:pPr>
      <w:r>
        <w:rPr>
          <w:rFonts w:ascii="Times New Roman" w:hAnsi="Times New Roman"/>
        </w:rPr>
        <w:t>(</w:t>
      </w:r>
      <w:r>
        <w:rPr>
          <w:rFonts w:ascii="Times New Roman" w:hAnsi="Times New Roman"/>
          <w:i/>
        </w:rPr>
        <w:t>b</w:t>
      </w:r>
      <w:r>
        <w:rPr>
          <w:rFonts w:ascii="Times New Roman" w:hAnsi="Times New Roman"/>
        </w:rPr>
        <w:t>) 1 furlong = (</w:t>
      </w:r>
      <w:r w:rsidRPr="002D6A30">
        <w:rPr>
          <w:rFonts w:ascii="Times New Roman" w:hAnsi="Times New Roman"/>
          <w:sz w:val="28"/>
          <w:szCs w:val="28"/>
        </w:rPr>
        <w:t>⅛</w:t>
      </w:r>
      <w:r>
        <w:rPr>
          <w:rFonts w:ascii="Times New Roman" w:hAnsi="Times New Roman"/>
        </w:rPr>
        <w:t xml:space="preserve">)mile = 660 ft.  </w:t>
      </w:r>
    </w:p>
    <w:p w14:paraId="0834916E" w14:textId="77777777" w:rsidR="00181360" w:rsidRDefault="00181360" w:rsidP="00181360">
      <w:pPr>
        <w:ind w:right="634"/>
        <w:rPr>
          <w:rFonts w:ascii="Times New Roman" w:hAnsi="Times New Roman"/>
        </w:rPr>
      </w:pPr>
      <w:r>
        <w:rPr>
          <w:rFonts w:ascii="Times New Roman" w:hAnsi="Times New Roman"/>
        </w:rPr>
        <w:t xml:space="preserve">    </w:t>
      </w:r>
      <w:proofErr w:type="gramStart"/>
      <w:r>
        <w:rPr>
          <w:rFonts w:ascii="Times New Roman" w:hAnsi="Times New Roman"/>
        </w:rPr>
        <w:t>Then  (</w:t>
      </w:r>
      <w:proofErr w:type="gramEnd"/>
      <w:r>
        <w:rPr>
          <w:rFonts w:ascii="Times New Roman" w:hAnsi="Times New Roman"/>
        </w:rPr>
        <w:t>4.48 furlongs/min)</w:t>
      </w:r>
      <w:r w:rsidRPr="00AF2405">
        <w:rPr>
          <w:rFonts w:asciiTheme="minorHAnsi" w:hAnsiTheme="minorHAnsi" w:cstheme="minorHAnsi"/>
        </w:rPr>
        <w:t>x</w:t>
      </w:r>
      <w:r>
        <w:rPr>
          <w:rFonts w:ascii="Times New Roman" w:hAnsi="Times New Roman"/>
        </w:rPr>
        <w:t>(660 ft/furlong)</w:t>
      </w:r>
      <w:r w:rsidRPr="007C077D">
        <w:rPr>
          <w:rFonts w:cstheme="minorHAnsi"/>
        </w:rPr>
        <w:t>x</w:t>
      </w:r>
      <w:r>
        <w:rPr>
          <w:rFonts w:ascii="Times New Roman" w:hAnsi="Times New Roman"/>
        </w:rPr>
        <w:t xml:space="preserve">(0.3048 m/ft)÷(60 s/min)  =   </w:t>
      </w:r>
    </w:p>
    <w:p w14:paraId="63BBD2D8" w14:textId="77777777" w:rsidR="00181360" w:rsidRDefault="00181360" w:rsidP="00181360">
      <w:pPr>
        <w:ind w:right="634"/>
        <w:rPr>
          <w:rFonts w:ascii="Times New Roman" w:hAnsi="Times New Roman"/>
        </w:rPr>
      </w:pPr>
      <w:proofErr w:type="gramStart"/>
      <w:r w:rsidRPr="002D6A30">
        <w:rPr>
          <w:rFonts w:ascii="Times New Roman" w:hAnsi="Times New Roman"/>
          <w:b/>
        </w:rPr>
        <w:t>15  m</w:t>
      </w:r>
      <w:proofErr w:type="gramEnd"/>
      <w:r w:rsidRPr="002D6A30">
        <w:rPr>
          <w:rFonts w:ascii="Times New Roman" w:hAnsi="Times New Roman"/>
          <w:b/>
        </w:rPr>
        <w:t>/s</w:t>
      </w:r>
      <w:r>
        <w:rPr>
          <w:rFonts w:ascii="Times New Roman" w:hAnsi="Times New Roman"/>
        </w:rPr>
        <w:t xml:space="preserve">        </w:t>
      </w:r>
      <w:r w:rsidRPr="002D6A30">
        <w:rPr>
          <w:rFonts w:ascii="Times New Roman" w:hAnsi="Times New Roman"/>
          <w:i/>
        </w:rPr>
        <w:t>Ans</w:t>
      </w:r>
      <w:r>
        <w:rPr>
          <w:rFonts w:ascii="Times New Roman" w:hAnsi="Times New Roman"/>
          <w:i/>
        </w:rPr>
        <w:t>.</w:t>
      </w:r>
      <w:r>
        <w:rPr>
          <w:rFonts w:ascii="Times New Roman" w:hAnsi="Times New Roman"/>
        </w:rPr>
        <w:t>(</w:t>
      </w:r>
      <w:r>
        <w:rPr>
          <w:rFonts w:ascii="Times New Roman" w:hAnsi="Times New Roman"/>
          <w:i/>
        </w:rPr>
        <w:t>b</w:t>
      </w:r>
      <w:r>
        <w:rPr>
          <w:rFonts w:ascii="Times New Roman" w:hAnsi="Times New Roman"/>
        </w:rPr>
        <w:t>)</w:t>
      </w:r>
    </w:p>
    <w:p w14:paraId="379496EA" w14:textId="77777777" w:rsidR="00181360" w:rsidRDefault="00181360" w:rsidP="00181360">
      <w:pPr>
        <w:ind w:right="634"/>
        <w:rPr>
          <w:rFonts w:ascii="Times New Roman" w:hAnsi="Times New Roman"/>
        </w:rPr>
      </w:pPr>
      <w:proofErr w:type="gramStart"/>
      <w:r>
        <w:rPr>
          <w:rFonts w:ascii="Times New Roman" w:hAnsi="Times New Roman"/>
        </w:rPr>
        <w:t>(</w:t>
      </w:r>
      <w:r w:rsidRPr="002D6A30">
        <w:rPr>
          <w:rFonts w:ascii="Times New Roman" w:hAnsi="Times New Roman"/>
          <w:i/>
        </w:rPr>
        <w:t>c</w:t>
      </w:r>
      <w:r>
        <w:rPr>
          <w:rFonts w:ascii="Times New Roman" w:hAnsi="Times New Roman"/>
        </w:rPr>
        <w:t>)  (</w:t>
      </w:r>
      <w:proofErr w:type="gramEnd"/>
      <w:r>
        <w:rPr>
          <w:rFonts w:ascii="Times New Roman" w:hAnsi="Times New Roman"/>
        </w:rPr>
        <w:t>72,800 oz/acre)÷(16 oz/lbf)</w:t>
      </w:r>
      <w:r w:rsidRPr="00AF2405">
        <w:rPr>
          <w:rFonts w:asciiTheme="minorHAnsi" w:hAnsiTheme="minorHAnsi" w:cstheme="minorHAnsi"/>
        </w:rPr>
        <w:t>x</w:t>
      </w:r>
      <w:r>
        <w:rPr>
          <w:rFonts w:ascii="Times New Roman" w:hAnsi="Times New Roman"/>
        </w:rPr>
        <w:t>(4.4482 N/lbf)÷(4046.9 acre/m</w:t>
      </w:r>
      <w:r>
        <w:rPr>
          <w:rFonts w:ascii="Times New Roman" w:hAnsi="Times New Roman"/>
          <w:vertAlign w:val="superscript"/>
        </w:rPr>
        <w:t>2</w:t>
      </w:r>
      <w:r>
        <w:rPr>
          <w:rFonts w:ascii="Times New Roman" w:hAnsi="Times New Roman"/>
        </w:rPr>
        <w:t xml:space="preserve">) = </w:t>
      </w:r>
    </w:p>
    <w:p w14:paraId="5A6E5ECE" w14:textId="77777777" w:rsidR="00181360" w:rsidRDefault="00181360" w:rsidP="00181360">
      <w:pPr>
        <w:ind w:right="634"/>
        <w:rPr>
          <w:rFonts w:ascii="Times New Roman" w:hAnsi="Times New Roman"/>
        </w:rPr>
      </w:pPr>
      <w:r w:rsidRPr="007C077D">
        <w:rPr>
          <w:rFonts w:ascii="Times New Roman" w:hAnsi="Times New Roman"/>
          <w:b/>
        </w:rPr>
        <w:t>5.0 N/m</w:t>
      </w:r>
      <w:r w:rsidRPr="007C077D">
        <w:rPr>
          <w:rFonts w:ascii="Times New Roman" w:hAnsi="Times New Roman"/>
          <w:b/>
          <w:vertAlign w:val="superscript"/>
        </w:rPr>
        <w:t>2</w:t>
      </w:r>
      <w:r>
        <w:rPr>
          <w:rFonts w:ascii="Times New Roman" w:hAnsi="Times New Roman"/>
          <w:b/>
        </w:rPr>
        <w:t xml:space="preserve"> = </w:t>
      </w:r>
      <w:r w:rsidRPr="007C077D">
        <w:rPr>
          <w:rFonts w:ascii="Times New Roman" w:hAnsi="Times New Roman"/>
          <w:b/>
        </w:rPr>
        <w:t>5.0 Pa</w:t>
      </w:r>
      <w:r>
        <w:rPr>
          <w:rFonts w:ascii="Times New Roman" w:hAnsi="Times New Roman"/>
        </w:rPr>
        <w:t xml:space="preserve">    </w:t>
      </w:r>
      <w:r w:rsidRPr="002D6A30">
        <w:rPr>
          <w:rFonts w:ascii="Times New Roman" w:hAnsi="Times New Roman"/>
          <w:i/>
        </w:rPr>
        <w:t>Ans</w:t>
      </w:r>
      <w:r>
        <w:rPr>
          <w:rFonts w:ascii="Times New Roman" w:hAnsi="Times New Roman"/>
          <w:i/>
        </w:rPr>
        <w:t>.</w:t>
      </w:r>
      <w:r>
        <w:rPr>
          <w:rFonts w:ascii="Times New Roman" w:hAnsi="Times New Roman"/>
        </w:rPr>
        <w:t>(</w:t>
      </w:r>
      <w:r>
        <w:rPr>
          <w:rFonts w:ascii="Times New Roman" w:hAnsi="Times New Roman"/>
          <w:i/>
        </w:rPr>
        <w:t>c</w:t>
      </w:r>
      <w:r>
        <w:rPr>
          <w:rFonts w:ascii="Times New Roman" w:hAnsi="Times New Roman"/>
        </w:rPr>
        <w:t>)</w:t>
      </w:r>
    </w:p>
    <w:p w14:paraId="5737EFD5" w14:textId="77777777" w:rsidR="00A0090A" w:rsidRDefault="00A0090A" w:rsidP="00181360">
      <w:pPr>
        <w:ind w:right="634"/>
        <w:rPr>
          <w:rFonts w:ascii="Times New Roman" w:hAnsi="Times New Roman"/>
        </w:rPr>
      </w:pPr>
    </w:p>
    <w:p w14:paraId="17F8A6E8" w14:textId="77777777" w:rsidR="00181360" w:rsidRDefault="00181360" w:rsidP="00181360">
      <w:pPr>
        <w:pStyle w:val="BT"/>
        <w:rPr>
          <w:b/>
        </w:rPr>
      </w:pPr>
      <w:r>
        <w:rPr>
          <w:rFonts w:ascii="Times New Roman" w:hAnsi="Times New Roman"/>
        </w:rPr>
        <w:t>________________________________________________________________________</w:t>
      </w:r>
    </w:p>
    <w:p w14:paraId="3927D4AB" w14:textId="77777777" w:rsidR="00181360" w:rsidRDefault="00181360">
      <w:pPr>
        <w:pStyle w:val="BT"/>
        <w:rPr>
          <w:b/>
        </w:rPr>
      </w:pPr>
    </w:p>
    <w:p w14:paraId="48167B6A" w14:textId="77777777" w:rsidR="00A44EB8" w:rsidRDefault="00A0090A" w:rsidP="00334471">
      <w:r>
        <w:br w:type="page"/>
      </w:r>
      <w:r w:rsidR="009F7758">
        <w:rPr>
          <w:b/>
        </w:rPr>
        <w:lastRenderedPageBreak/>
        <w:t>P</w:t>
      </w:r>
      <w:r w:rsidR="00A44EB8">
        <w:rPr>
          <w:b/>
        </w:rPr>
        <w:t>1.8</w:t>
      </w:r>
      <w:r w:rsidR="00A44EB8">
        <w:rPr>
          <w:rFonts w:ascii="Times New Roman" w:hAnsi="Times New Roman"/>
          <w:b/>
        </w:rPr>
        <w:t> </w:t>
      </w:r>
      <w:r w:rsidR="00A44EB8">
        <w:rPr>
          <w:color w:val="000000"/>
        </w:rPr>
        <w:t xml:space="preserve">Suppose that bending stress </w:t>
      </w:r>
      <w:r w:rsidR="00A44EB8">
        <w:rPr>
          <w:rFonts w:ascii="Symbol" w:hAnsi="Symbol"/>
          <w:i/>
          <w:color w:val="000000"/>
        </w:rPr>
        <w:t></w:t>
      </w:r>
      <w:r w:rsidR="00A44EB8">
        <w:rPr>
          <w:color w:val="000000"/>
        </w:rPr>
        <w:t xml:space="preserve"> in a beam depends </w:t>
      </w:r>
      <w:r w:rsidR="00A44EB8">
        <w:t xml:space="preserve">upon bending moment M and beam area moment of inertia I and is proportional to the beam half-thickness y. Suppose also that, </w:t>
      </w:r>
      <w:r w:rsidR="00A44EB8">
        <w:rPr>
          <w:spacing w:val="-4"/>
        </w:rPr>
        <w:t xml:space="preserve">for the particular case M </w:t>
      </w:r>
      <w:r w:rsidR="00A44EB8">
        <w:rPr>
          <w:rFonts w:ascii="Symbol" w:hAnsi="Symbol"/>
          <w:spacing w:val="-4"/>
        </w:rPr>
        <w:t></w:t>
      </w:r>
      <w:r w:rsidR="00A44EB8">
        <w:rPr>
          <w:spacing w:val="-4"/>
        </w:rPr>
        <w:t xml:space="preserve"> 2900 in</w:t>
      </w:r>
      <w:r w:rsidR="00A44EB8">
        <w:rPr>
          <w:spacing w:val="-4"/>
        </w:rPr>
        <w:sym w:font="Symbol" w:char="F0D7"/>
      </w:r>
      <w:r w:rsidR="00A44EB8">
        <w:rPr>
          <w:spacing w:val="-4"/>
        </w:rPr>
        <w:t xml:space="preserve">lbf, y </w:t>
      </w:r>
      <w:r w:rsidR="00A44EB8">
        <w:rPr>
          <w:rFonts w:ascii="Symbol" w:hAnsi="Symbol"/>
          <w:spacing w:val="-4"/>
        </w:rPr>
        <w:t></w:t>
      </w:r>
      <w:r w:rsidR="00A44EB8">
        <w:rPr>
          <w:spacing w:val="-4"/>
        </w:rPr>
        <w:t xml:space="preserve"> 1.5 in, and I </w:t>
      </w:r>
      <w:r w:rsidR="00A44EB8">
        <w:rPr>
          <w:rFonts w:ascii="Symbol" w:hAnsi="Symbol"/>
          <w:spacing w:val="-4"/>
        </w:rPr>
        <w:t></w:t>
      </w:r>
      <w:r w:rsidR="00A44EB8">
        <w:rPr>
          <w:spacing w:val="-4"/>
        </w:rPr>
        <w:t xml:space="preserve"> 0.4 in</w:t>
      </w:r>
      <w:r w:rsidR="00A44EB8">
        <w:rPr>
          <w:spacing w:val="-4"/>
          <w:position w:val="-4"/>
          <w:sz w:val="32"/>
          <w:vertAlign w:val="superscript"/>
        </w:rPr>
        <w:t>4</w:t>
      </w:r>
      <w:r w:rsidR="00A44EB8">
        <w:rPr>
          <w:spacing w:val="-4"/>
        </w:rPr>
        <w:t>, the predicted stress is 75 MPa.</w:t>
      </w:r>
      <w:r w:rsidR="00A44EB8">
        <w:t xml:space="preserve"> Find the only possible dimensionally homogeneous formula for </w:t>
      </w:r>
      <w:r w:rsidR="00A44EB8">
        <w:rPr>
          <w:rFonts w:ascii="Symbol" w:hAnsi="Symbol"/>
          <w:i/>
        </w:rPr>
        <w:t></w:t>
      </w:r>
      <w:r w:rsidR="00A44EB8">
        <w:t>.</w:t>
      </w:r>
    </w:p>
    <w:p w14:paraId="21895C70" w14:textId="77777777" w:rsidR="00A44EB8" w:rsidRDefault="00A44EB8">
      <w:pPr>
        <w:pStyle w:val="Solution"/>
        <w:spacing w:before="240"/>
      </w:pPr>
      <w:r>
        <w:rPr>
          <w:b/>
        </w:rPr>
        <w:t>Solution:</w:t>
      </w:r>
      <w:r>
        <w:rPr>
          <w:rFonts w:ascii="Times New Roman" w:hAnsi="Times New Roman"/>
          <w:b/>
        </w:rPr>
        <w:t> </w:t>
      </w:r>
      <w:r>
        <w:t xml:space="preserve">We are given that </w:t>
      </w:r>
      <w:r>
        <w:rPr>
          <w:rFonts w:ascii="Symbol" w:hAnsi="Symbol"/>
          <w:i/>
        </w:rPr>
        <w:t></w:t>
      </w:r>
      <w:r>
        <w:t xml:space="preserve"> </w:t>
      </w:r>
      <w:r>
        <w:rPr>
          <w:rFonts w:ascii="Symbol" w:hAnsi="Symbol"/>
        </w:rPr>
        <w:t></w:t>
      </w:r>
      <w:r>
        <w:t xml:space="preserve"> y </w:t>
      </w:r>
      <w:proofErr w:type="spellStart"/>
      <w:r>
        <w:t>fcn</w:t>
      </w:r>
      <w:proofErr w:type="spellEnd"/>
      <w:r>
        <w:t xml:space="preserve">(M,I) and we are </w:t>
      </w:r>
      <w:r>
        <w:rPr>
          <w:i/>
        </w:rPr>
        <w:t>not</w:t>
      </w:r>
      <w:r>
        <w:t xml:space="preserve"> to study up on strength of </w:t>
      </w:r>
      <w:r>
        <w:rPr>
          <w:spacing w:val="4"/>
        </w:rPr>
        <w:t xml:space="preserve">materials but only to use dimensional reasoning. For homogeneity, the right hand side must </w:t>
      </w:r>
      <w:r>
        <w:t xml:space="preserve">have dimensions of stress, that is, </w:t>
      </w:r>
    </w:p>
    <w:p w14:paraId="2DAC00BE" w14:textId="77777777" w:rsidR="00A44EB8" w:rsidRDefault="00A44EB8" w:rsidP="00AF2405">
      <w:pPr>
        <w:pStyle w:val="Equation"/>
        <w:spacing w:before="300" w:after="200" w:line="240" w:lineRule="auto"/>
      </w:pPr>
      <w:r w:rsidRPr="00835711">
        <w:rPr>
          <w:position w:val="-28"/>
        </w:rPr>
        <w:object w:dxaOrig="4959" w:dyaOrig="680" w14:anchorId="70350FF5">
          <v:shape id="_x0000_i1037" type="#_x0000_t75" style="width:247.5pt;height:33.75pt" o:ole="">
            <v:imagedata r:id="rId37" o:title=""/>
          </v:shape>
          <o:OLEObject Type="Embed" ProgID="Equation.DSMT4" ShapeID="_x0000_i1037" DrawAspect="Content" ObjectID="_1745776038" r:id="rId38"/>
        </w:object>
      </w:r>
    </w:p>
    <w:p w14:paraId="3AA53A83" w14:textId="77777777" w:rsidR="00A44EB8" w:rsidRDefault="00A44EB8" w:rsidP="00AF2405">
      <w:pPr>
        <w:pStyle w:val="Equation"/>
        <w:spacing w:before="180" w:after="340" w:line="240" w:lineRule="auto"/>
      </w:pPr>
      <w:r>
        <w:rPr>
          <w:i w:val="0"/>
        </w:rPr>
        <w:t>or:</w:t>
      </w:r>
      <w:r>
        <w:rPr>
          <w:rFonts w:ascii="Times New Roman" w:hAnsi="Times New Roman"/>
          <w:i w:val="0"/>
        </w:rPr>
        <w:t> </w:t>
      </w:r>
      <w:r>
        <w:rPr>
          <w:i w:val="0"/>
        </w:rPr>
        <w:t xml:space="preserve">the function must have dimensions </w:t>
      </w:r>
      <w:r w:rsidRPr="00835711">
        <w:rPr>
          <w:i w:val="0"/>
          <w:position w:val="-28"/>
        </w:rPr>
        <w:object w:dxaOrig="2060" w:dyaOrig="680" w14:anchorId="3EB213CE">
          <v:shape id="_x0000_i1038" type="#_x0000_t75" style="width:103.5pt;height:33.75pt" o:ole="">
            <v:imagedata r:id="rId39" o:title=""/>
          </v:shape>
          <o:OLEObject Type="Embed" ProgID="Equation.DSMT4" ShapeID="_x0000_i1038" DrawAspect="Content" ObjectID="_1745776039" r:id="rId40"/>
        </w:object>
      </w:r>
    </w:p>
    <w:p w14:paraId="6FC283FC" w14:textId="77777777" w:rsidR="00A44EB8" w:rsidRDefault="00A44EB8">
      <w:pPr>
        <w:pStyle w:val="BT"/>
      </w:pPr>
      <w:r>
        <w:rPr>
          <w:spacing w:val="5"/>
        </w:rPr>
        <w:t xml:space="preserve">Therefore, to achieve dimensional homogeneity, we somehow must combine bending </w:t>
      </w:r>
      <w:r>
        <w:t>moment, whose dimensions are {ML</w:t>
      </w:r>
      <w:r>
        <w:rPr>
          <w:position w:val="-4"/>
          <w:sz w:val="32"/>
          <w:vertAlign w:val="superscript"/>
        </w:rPr>
        <w:t>2</w:t>
      </w:r>
      <w:r>
        <w:rPr>
          <w:spacing w:val="20"/>
        </w:rPr>
        <w:t>T</w:t>
      </w:r>
      <w:r>
        <w:rPr>
          <w:position w:val="-4"/>
          <w:sz w:val="32"/>
          <w:vertAlign w:val="superscript"/>
        </w:rPr>
        <w:t>–2</w:t>
      </w:r>
      <w:r>
        <w:t xml:space="preserve">}, with area moment of inertia, {I} </w:t>
      </w:r>
      <w:r>
        <w:rPr>
          <w:rFonts w:ascii="Symbol" w:hAnsi="Symbol"/>
        </w:rPr>
        <w:t></w:t>
      </w:r>
      <w:r>
        <w:t xml:space="preserve"> {L</w:t>
      </w:r>
      <w:r>
        <w:rPr>
          <w:position w:val="-4"/>
          <w:sz w:val="32"/>
          <w:vertAlign w:val="superscript"/>
        </w:rPr>
        <w:t>4</w:t>
      </w:r>
      <w:r>
        <w:t xml:space="preserve">}, and </w:t>
      </w:r>
      <w:r>
        <w:rPr>
          <w:spacing w:val="-2"/>
        </w:rPr>
        <w:t>end up with {ML</w:t>
      </w:r>
      <w:r>
        <w:rPr>
          <w:position w:val="-4"/>
          <w:sz w:val="32"/>
          <w:vertAlign w:val="superscript"/>
        </w:rPr>
        <w:t>–</w:t>
      </w:r>
      <w:r>
        <w:rPr>
          <w:spacing w:val="-2"/>
          <w:position w:val="-4"/>
          <w:sz w:val="32"/>
          <w:vertAlign w:val="superscript"/>
        </w:rPr>
        <w:t>2</w:t>
      </w:r>
      <w:r>
        <w:rPr>
          <w:spacing w:val="20"/>
        </w:rPr>
        <w:t>T</w:t>
      </w:r>
      <w:r>
        <w:rPr>
          <w:position w:val="-4"/>
          <w:sz w:val="32"/>
          <w:vertAlign w:val="superscript"/>
        </w:rPr>
        <w:t>–</w:t>
      </w:r>
      <w:r>
        <w:rPr>
          <w:spacing w:val="-2"/>
          <w:position w:val="-4"/>
          <w:sz w:val="32"/>
          <w:vertAlign w:val="superscript"/>
        </w:rPr>
        <w:t>2</w:t>
      </w:r>
      <w:r>
        <w:rPr>
          <w:spacing w:val="-2"/>
        </w:rPr>
        <w:t>}. Well, it is clear that {I} contains neither mass {M} nor time {T}</w:t>
      </w:r>
      <w:r>
        <w:t xml:space="preserve"> </w:t>
      </w:r>
      <w:r>
        <w:rPr>
          <w:spacing w:val="-2"/>
        </w:rPr>
        <w:t>dimensions, but the bending moment contains both mass and time and in exactly the com-</w:t>
      </w:r>
      <w:r>
        <w:t>bination we need, {M</w:t>
      </w:r>
      <w:r>
        <w:rPr>
          <w:spacing w:val="20"/>
        </w:rPr>
        <w:t>T</w:t>
      </w:r>
      <w:r>
        <w:rPr>
          <w:position w:val="-4"/>
          <w:sz w:val="32"/>
          <w:vertAlign w:val="superscript"/>
        </w:rPr>
        <w:t>–</w:t>
      </w:r>
      <w:r>
        <w:rPr>
          <w:spacing w:val="-2"/>
          <w:position w:val="-4"/>
          <w:sz w:val="32"/>
          <w:vertAlign w:val="superscript"/>
        </w:rPr>
        <w:t>2</w:t>
      </w:r>
      <w:r>
        <w:t xml:space="preserve">}. Thus it must be that </w:t>
      </w:r>
      <w:r>
        <w:rPr>
          <w:rFonts w:ascii="Symbol" w:hAnsi="Symbol"/>
          <w:i/>
        </w:rPr>
        <w:t></w:t>
      </w:r>
      <w:r>
        <w:t xml:space="preserve"> </w:t>
      </w:r>
      <w:r>
        <w:rPr>
          <w:i/>
          <w:u w:val="single"/>
        </w:rPr>
        <w:t>is proportional to M also</w:t>
      </w:r>
      <w:r>
        <w:t>. Now we have reduced the problem to:</w:t>
      </w:r>
    </w:p>
    <w:p w14:paraId="144E56EE" w14:textId="77777777" w:rsidR="00A44EB8" w:rsidRDefault="00A44EB8">
      <w:pPr>
        <w:pStyle w:val="Equation"/>
        <w:spacing w:before="300" w:after="340"/>
      </w:pPr>
      <w:r w:rsidRPr="00835711">
        <w:rPr>
          <w:position w:val="-32"/>
        </w:rPr>
        <w:object w:dxaOrig="7160" w:dyaOrig="760" w14:anchorId="50AE8B98">
          <v:shape id="_x0000_i1039" type="#_x0000_t75" style="width:357.75pt;height:38.25pt" o:ole="">
            <v:imagedata r:id="rId41" o:title=""/>
          </v:shape>
          <o:OLEObject Type="Embed" ProgID="Equation.DSMT4" ShapeID="_x0000_i1039" DrawAspect="Content" ObjectID="_1745776040" r:id="rId42"/>
        </w:object>
      </w:r>
    </w:p>
    <w:p w14:paraId="1C69B005" w14:textId="77777777" w:rsidR="00A44EB8" w:rsidRDefault="00A44EB8">
      <w:pPr>
        <w:pStyle w:val="BT"/>
      </w:pPr>
      <w:r>
        <w:t xml:space="preserve">We need just enough </w:t>
      </w:r>
      <w:r>
        <w:rPr>
          <w:i/>
        </w:rPr>
        <w:t>I</w:t>
      </w:r>
      <w:r>
        <w:t>’s to give dimensions of {L</w:t>
      </w:r>
      <w:r>
        <w:rPr>
          <w:position w:val="-4"/>
          <w:sz w:val="32"/>
          <w:vertAlign w:val="superscript"/>
        </w:rPr>
        <w:t>–4</w:t>
      </w:r>
      <w:r>
        <w:t xml:space="preserve">}: we need the formula to be exactly </w:t>
      </w:r>
      <w:r>
        <w:rPr>
          <w:i/>
        </w:rPr>
        <w:t>inverse</w:t>
      </w:r>
      <w:r>
        <w:t xml:space="preserve"> in </w:t>
      </w:r>
      <w:r>
        <w:rPr>
          <w:i/>
        </w:rPr>
        <w:t>I</w:t>
      </w:r>
      <w:r>
        <w:t>. The correct dimensionally homogeneous beam bending formula is thus:</w:t>
      </w:r>
    </w:p>
    <w:p w14:paraId="1D927534" w14:textId="77777777" w:rsidR="00A44EB8" w:rsidRDefault="00A44EB8">
      <w:pPr>
        <w:pStyle w:val="Equationwithoutbrace"/>
        <w:spacing w:before="300" w:after="340" w:line="280" w:lineRule="exact"/>
      </w:pPr>
      <w:r w:rsidRPr="00835711">
        <w:rPr>
          <w:position w:val="-24"/>
        </w:rPr>
        <w:object w:dxaOrig="4000" w:dyaOrig="639" w14:anchorId="532E242E">
          <v:shape id="_x0000_i1040" type="#_x0000_t75" style="width:200.25pt;height:33pt" o:ole="">
            <v:imagedata r:id="rId43" o:title=""/>
          </v:shape>
          <o:OLEObject Type="Embed" ProgID="Equation.DSMT4" ShapeID="_x0000_i1040" DrawAspect="Content" ObjectID="_1745776041" r:id="rId44"/>
        </w:object>
      </w:r>
    </w:p>
    <w:p w14:paraId="16A70703" w14:textId="77777777" w:rsidR="00A44EB8" w:rsidRDefault="00A44EB8">
      <w:pPr>
        <w:pStyle w:val="BT"/>
      </w:pPr>
      <w:r>
        <w:t xml:space="preserve">The formula admits to an arbitrary dimensionless constant C whose value can only be obtained from known data. Convert stress into English units: </w:t>
      </w:r>
      <w:r>
        <w:rPr>
          <w:rFonts w:ascii="Symbol" w:hAnsi="Symbol"/>
          <w:i/>
        </w:rPr>
        <w:t></w:t>
      </w:r>
      <w:r>
        <w:rPr>
          <w:i/>
        </w:rPr>
        <w:t xml:space="preserve"> </w:t>
      </w:r>
      <w:r>
        <w:rPr>
          <w:rFonts w:ascii="Symbol" w:hAnsi="Symbol"/>
        </w:rPr>
        <w:t></w:t>
      </w:r>
      <w:r>
        <w:rPr>
          <w:rFonts w:ascii="Symbol" w:hAnsi="Symbol"/>
        </w:rPr>
        <w:t></w:t>
      </w:r>
      <w:r>
        <w:t xml:space="preserve"> (75 MPa)</w:t>
      </w:r>
      <w:r>
        <w:rPr>
          <w:rFonts w:ascii="Symbol" w:hAnsi="Symbol"/>
        </w:rPr>
        <w:t></w:t>
      </w:r>
      <w:r>
        <w:t xml:space="preserve">(6894.8) </w:t>
      </w:r>
      <w:r>
        <w:rPr>
          <w:rFonts w:ascii="Symbol" w:hAnsi="Symbol"/>
        </w:rPr>
        <w:t></w:t>
      </w:r>
      <w:r>
        <w:t xml:space="preserve"> 10880 </w:t>
      </w:r>
      <w:proofErr w:type="spellStart"/>
      <w:r>
        <w:rPr>
          <w:spacing w:val="-6"/>
        </w:rPr>
        <w:t>lbf</w:t>
      </w:r>
      <w:r>
        <w:rPr>
          <w:rFonts w:ascii="Symbol" w:hAnsi="Symbol"/>
          <w:spacing w:val="-6"/>
        </w:rPr>
        <w:t></w:t>
      </w:r>
      <w:r>
        <w:rPr>
          <w:spacing w:val="-6"/>
        </w:rPr>
        <w:t>in</w:t>
      </w:r>
      <w:proofErr w:type="spellEnd"/>
      <w:r>
        <w:rPr>
          <w:spacing w:val="-6"/>
          <w:position w:val="-4"/>
          <w:sz w:val="32"/>
          <w:vertAlign w:val="superscript"/>
        </w:rPr>
        <w:t>2</w:t>
      </w:r>
      <w:r>
        <w:rPr>
          <w:spacing w:val="-6"/>
        </w:rPr>
        <w:t>.</w:t>
      </w:r>
      <w:r>
        <w:t xml:space="preserve"> Substitute the given data into the proposed formula:</w:t>
      </w:r>
    </w:p>
    <w:p w14:paraId="20C4BDA2" w14:textId="77777777" w:rsidR="00A44EB8" w:rsidRDefault="00A44EB8">
      <w:pPr>
        <w:pStyle w:val="Equation"/>
        <w:spacing w:before="300" w:after="340"/>
      </w:pPr>
      <w:r w:rsidRPr="00835711">
        <w:rPr>
          <w:position w:val="-26"/>
        </w:rPr>
        <w:object w:dxaOrig="6979" w:dyaOrig="660" w14:anchorId="2C2ECA02">
          <v:shape id="_x0000_i1041" type="#_x0000_t75" style="width:348pt;height:33.75pt" o:ole="">
            <v:imagedata r:id="rId45" o:title=""/>
          </v:shape>
          <o:OLEObject Type="Embed" ProgID="Equation.DSMT4" ShapeID="_x0000_i1041" DrawAspect="Content" ObjectID="_1745776042" r:id="rId46"/>
        </w:object>
      </w:r>
    </w:p>
    <w:p w14:paraId="36ABA487" w14:textId="77777777" w:rsidR="00A44EB8" w:rsidRDefault="00A44EB8">
      <w:pPr>
        <w:pStyle w:val="BT"/>
      </w:pPr>
      <w:r>
        <w:t xml:space="preserve">The data show that C </w:t>
      </w:r>
      <w:r>
        <w:rPr>
          <w:rFonts w:ascii="Symbol" w:hAnsi="Symbol"/>
        </w:rPr>
        <w:t></w:t>
      </w:r>
      <w:r>
        <w:t xml:space="preserve"> 1, or </w:t>
      </w:r>
      <w:proofErr w:type="gramStart"/>
      <w:r>
        <w:rPr>
          <w:rFonts w:ascii="Symbol" w:hAnsi="Symbol"/>
          <w:b/>
          <w:i/>
        </w:rPr>
        <w:t></w:t>
      </w:r>
      <w:r>
        <w:rPr>
          <w:b/>
        </w:rPr>
        <w:t xml:space="preserve">  </w:t>
      </w:r>
      <w:r>
        <w:rPr>
          <w:rFonts w:ascii="Symbol" w:hAnsi="Symbol"/>
          <w:b/>
        </w:rPr>
        <w:t></w:t>
      </w:r>
      <w:proofErr w:type="gramEnd"/>
      <w:r>
        <w:t xml:space="preserve"> </w:t>
      </w:r>
      <w:r>
        <w:rPr>
          <w:b/>
        </w:rPr>
        <w:t>My/I</w:t>
      </w:r>
      <w:r>
        <w:t>,</w:t>
      </w:r>
      <w:r>
        <w:rPr>
          <w:b/>
        </w:rPr>
        <w:t xml:space="preserve"> </w:t>
      </w:r>
      <w:r>
        <w:t>our old friend from strength of materials.</w:t>
      </w:r>
    </w:p>
    <w:p w14:paraId="71D39D1E" w14:textId="77777777" w:rsidR="00A0090A" w:rsidRDefault="00A0090A" w:rsidP="00A0090A">
      <w:pPr>
        <w:pStyle w:val="rulebelow0"/>
        <w:spacing w:after="0" w:line="240" w:lineRule="auto"/>
      </w:pPr>
    </w:p>
    <w:p w14:paraId="5E3F6C13" w14:textId="77777777" w:rsidR="00A0090A" w:rsidRDefault="00A0090A" w:rsidP="00A0090A">
      <w:pPr>
        <w:pStyle w:val="rulebelow0"/>
        <w:spacing w:after="0" w:line="240" w:lineRule="auto"/>
      </w:pPr>
    </w:p>
    <w:p w14:paraId="42220F8F" w14:textId="77777777" w:rsidR="00A0090A" w:rsidRDefault="00A0090A" w:rsidP="001006E5">
      <w:pPr>
        <w:pStyle w:val="NormalWeb"/>
        <w:spacing w:before="0" w:beforeAutospacing="0" w:after="0" w:afterAutospacing="0"/>
        <w:ind w:right="-90"/>
        <w:rPr>
          <w:b/>
          <w:bCs/>
        </w:rPr>
      </w:pPr>
    </w:p>
    <w:p w14:paraId="2FBBC80D" w14:textId="77777777" w:rsidR="001006E5" w:rsidRDefault="00A0090A" w:rsidP="00334471">
      <w:r>
        <w:br w:type="page"/>
      </w:r>
      <w:r w:rsidR="001006E5">
        <w:rPr>
          <w:b/>
          <w:bCs/>
        </w:rPr>
        <w:lastRenderedPageBreak/>
        <w:t>P1.</w:t>
      </w:r>
      <w:r w:rsidR="00334471">
        <w:rPr>
          <w:rFonts w:ascii="Times New Roman" w:hAnsi="Times New Roman"/>
          <w:b/>
        </w:rPr>
        <w:t>9</w:t>
      </w:r>
      <w:r w:rsidR="00334471">
        <w:rPr>
          <w:rFonts w:ascii="Times New Roman" w:hAnsi="Times New Roman"/>
          <w:b/>
        </w:rPr>
        <w:t> </w:t>
      </w:r>
      <w:r w:rsidR="001006E5">
        <w:t xml:space="preserve">A hemispherical container, 26 </w:t>
      </w:r>
      <w:r w:rsidR="001006E5" w:rsidRPr="00FB466F">
        <w:t>inches in diameter, is filled with a liquid at 20</w:t>
      </w:r>
      <w:r w:rsidR="001006E5" w:rsidRPr="00FB466F">
        <w:sym w:font="Symbol" w:char="F0B0"/>
      </w:r>
      <w:r w:rsidR="001006E5" w:rsidRPr="00FB466F">
        <w:t>C and weighed.  The liquid weight is found to be 1617 ounces.  (</w:t>
      </w:r>
      <w:r w:rsidR="001006E5" w:rsidRPr="00FB466F">
        <w:rPr>
          <w:i/>
          <w:iCs/>
        </w:rPr>
        <w:t>a</w:t>
      </w:r>
      <w:r w:rsidR="001006E5" w:rsidRPr="00FB466F">
        <w:t>) What is the density of the fluid, in kg/m</w:t>
      </w:r>
      <w:r w:rsidR="001006E5" w:rsidRPr="00FB466F">
        <w:rPr>
          <w:vertAlign w:val="superscript"/>
        </w:rPr>
        <w:t>3</w:t>
      </w:r>
      <w:r w:rsidR="001006E5" w:rsidRPr="00FB466F">
        <w:t>?  (</w:t>
      </w:r>
      <w:r w:rsidR="001006E5" w:rsidRPr="00FB466F">
        <w:rPr>
          <w:i/>
          <w:iCs/>
        </w:rPr>
        <w:t>b</w:t>
      </w:r>
      <w:r w:rsidR="001006E5" w:rsidRPr="00FB466F">
        <w:t xml:space="preserve">) What fluid might this be?   Assume standard gravity, </w:t>
      </w:r>
      <w:r w:rsidR="001006E5" w:rsidRPr="00FB466F">
        <w:rPr>
          <w:i/>
          <w:iCs/>
        </w:rPr>
        <w:t>g</w:t>
      </w:r>
      <w:r w:rsidR="001006E5" w:rsidRPr="00FB466F">
        <w:t xml:space="preserve"> = 9.807 m/s</w:t>
      </w:r>
      <w:r w:rsidR="001006E5" w:rsidRPr="00FB466F">
        <w:rPr>
          <w:vertAlign w:val="superscript"/>
        </w:rPr>
        <w:t>2</w:t>
      </w:r>
      <w:r w:rsidR="001006E5" w:rsidRPr="00FB466F">
        <w:t>.</w:t>
      </w:r>
    </w:p>
    <w:p w14:paraId="51F6722A" w14:textId="77777777" w:rsidR="001006E5" w:rsidRPr="00FB466F" w:rsidRDefault="001006E5" w:rsidP="001006E5">
      <w:pPr>
        <w:pStyle w:val="NormalWeb"/>
        <w:spacing w:before="0" w:beforeAutospacing="0" w:after="0" w:afterAutospacing="0"/>
        <w:ind w:right="-90"/>
        <w:rPr>
          <w:color w:val="000000"/>
        </w:rPr>
      </w:pPr>
    </w:p>
    <w:p w14:paraId="76868E1F" w14:textId="77777777" w:rsidR="001006E5" w:rsidRDefault="001006E5" w:rsidP="001006E5">
      <w:pPr>
        <w:rPr>
          <w:rFonts w:ascii="Times New Roman" w:hAnsi="Times New Roman"/>
        </w:rPr>
      </w:pPr>
      <w:r w:rsidRPr="004D220D">
        <w:rPr>
          <w:rFonts w:ascii="Times New Roman" w:hAnsi="Times New Roman"/>
          <w:b/>
        </w:rPr>
        <w:t>Solution</w:t>
      </w:r>
      <w:r w:rsidRPr="00FB466F">
        <w:rPr>
          <w:rFonts w:ascii="Times New Roman" w:hAnsi="Times New Roman"/>
        </w:rPr>
        <w:t>:  First find the volume of the liquid in m</w:t>
      </w:r>
      <w:r w:rsidRPr="00FB466F">
        <w:rPr>
          <w:rFonts w:ascii="Times New Roman" w:hAnsi="Times New Roman"/>
          <w:vertAlign w:val="superscript"/>
        </w:rPr>
        <w:t>3</w:t>
      </w:r>
      <w:r>
        <w:rPr>
          <w:rFonts w:ascii="Times New Roman" w:hAnsi="Times New Roman"/>
        </w:rPr>
        <w:t>:</w:t>
      </w:r>
    </w:p>
    <w:p w14:paraId="23072570" w14:textId="77777777" w:rsidR="004F16B4" w:rsidRDefault="004F16B4" w:rsidP="004F16B4">
      <w:pPr>
        <w:pStyle w:val="Equation"/>
        <w:spacing w:before="300" w:after="340" w:line="240" w:lineRule="atLeast"/>
      </w:pPr>
      <w:r w:rsidRPr="004F16B4">
        <w:rPr>
          <w:position w:val="-32"/>
        </w:rPr>
        <w:object w:dxaOrig="8480" w:dyaOrig="760" w14:anchorId="1A088BA4">
          <v:shape id="_x0000_i1042" type="#_x0000_t75" style="width:422.25pt;height:38.25pt" o:ole="">
            <v:imagedata r:id="rId47" o:title=""/>
          </v:shape>
          <o:OLEObject Type="Embed" ProgID="Equation.DSMT4" ShapeID="_x0000_i1042" DrawAspect="Content" ObjectID="_1745776043" r:id="rId48"/>
        </w:object>
      </w:r>
    </w:p>
    <w:p w14:paraId="6433FBFF" w14:textId="77777777" w:rsidR="004F16B4" w:rsidRDefault="004F16B4" w:rsidP="004F16B4">
      <w:pPr>
        <w:pStyle w:val="Equation"/>
        <w:spacing w:before="300" w:after="340" w:line="240" w:lineRule="atLeast"/>
      </w:pPr>
      <w:r w:rsidRPr="004F16B4">
        <w:rPr>
          <w:position w:val="-26"/>
        </w:rPr>
        <w:object w:dxaOrig="6200" w:dyaOrig="660" w14:anchorId="54E1CF0B">
          <v:shape id="_x0000_i1043" type="#_x0000_t75" style="width:309.75pt;height:33.75pt" o:ole="">
            <v:imagedata r:id="rId49" o:title=""/>
          </v:shape>
          <o:OLEObject Type="Embed" ProgID="Equation.DSMT4" ShapeID="_x0000_i1043" DrawAspect="Content" ObjectID="_1745776044" r:id="rId50"/>
        </w:object>
      </w:r>
    </w:p>
    <w:p w14:paraId="39575C53" w14:textId="77777777" w:rsidR="004F16B4" w:rsidRDefault="004F16B4" w:rsidP="004F16B4">
      <w:pPr>
        <w:pStyle w:val="Equation"/>
        <w:spacing w:before="300" w:after="340" w:line="240" w:lineRule="atLeast"/>
      </w:pPr>
      <w:r w:rsidRPr="004F16B4">
        <w:rPr>
          <w:position w:val="-30"/>
        </w:rPr>
        <w:object w:dxaOrig="5480" w:dyaOrig="680" w14:anchorId="75D0C93C">
          <v:shape id="_x0000_i1044" type="#_x0000_t75" style="width:273.75pt;height:34.5pt" o:ole="">
            <v:imagedata r:id="rId51" o:title=""/>
          </v:shape>
          <o:OLEObject Type="Embed" ProgID="Equation.DSMT4" ShapeID="_x0000_i1044" DrawAspect="Content" ObjectID="_1745776045" r:id="rId52"/>
        </w:object>
      </w:r>
    </w:p>
    <w:p w14:paraId="677DAB33" w14:textId="77777777" w:rsidR="001006E5" w:rsidRDefault="001006E5" w:rsidP="001006E5">
      <w:pPr>
        <w:spacing w:line="480" w:lineRule="auto"/>
        <w:rPr>
          <w:rFonts w:ascii="Times New Roman" w:eastAsiaTheme="minorEastAsia" w:hAnsi="Times New Roman"/>
        </w:rPr>
      </w:pPr>
      <w:r>
        <w:rPr>
          <w:rFonts w:ascii="Times New Roman" w:eastAsiaTheme="minorEastAsia" w:hAnsi="Times New Roman"/>
        </w:rPr>
        <w:t xml:space="preserve">From Appendix Table A.3, this could very well be </w:t>
      </w:r>
      <w:r w:rsidRPr="00FB466F">
        <w:rPr>
          <w:rFonts w:ascii="Times New Roman" w:eastAsiaTheme="minorEastAsia" w:hAnsi="Times New Roman"/>
          <w:b/>
        </w:rPr>
        <w:t>ammonia</w:t>
      </w:r>
      <w:r>
        <w:rPr>
          <w:rFonts w:ascii="Times New Roman" w:eastAsiaTheme="minorEastAsia" w:hAnsi="Times New Roman"/>
        </w:rPr>
        <w:t xml:space="preserve">.    </w:t>
      </w:r>
      <w:r w:rsidRPr="00FB466F">
        <w:rPr>
          <w:rFonts w:ascii="Times New Roman" w:eastAsiaTheme="minorEastAsia" w:hAnsi="Times New Roman"/>
          <w:i/>
        </w:rPr>
        <w:t>Ans</w:t>
      </w:r>
      <w:r>
        <w:rPr>
          <w:rFonts w:ascii="Times New Roman" w:eastAsiaTheme="minorEastAsia" w:hAnsi="Times New Roman"/>
        </w:rPr>
        <w:t>.(</w:t>
      </w:r>
      <w:r w:rsidRPr="00FB466F">
        <w:rPr>
          <w:rFonts w:ascii="Times New Roman" w:eastAsiaTheme="minorEastAsia" w:hAnsi="Times New Roman"/>
          <w:i/>
        </w:rPr>
        <w:t>b</w:t>
      </w:r>
      <w:r>
        <w:rPr>
          <w:rFonts w:ascii="Times New Roman" w:eastAsiaTheme="minorEastAsia" w:hAnsi="Times New Roman"/>
        </w:rPr>
        <w:t>)</w:t>
      </w:r>
    </w:p>
    <w:p w14:paraId="5B1DB591" w14:textId="77777777" w:rsidR="00A44EB8" w:rsidRDefault="00A44EB8">
      <w:pPr>
        <w:spacing w:line="280" w:lineRule="atLeast"/>
        <w:rPr>
          <w:b/>
        </w:rPr>
      </w:pPr>
      <w:r>
        <w:t>________________________________________</w:t>
      </w:r>
      <w:r w:rsidR="00334471">
        <w:t>_______________________________</w:t>
      </w:r>
    </w:p>
    <w:p w14:paraId="1DCB670D" w14:textId="77777777" w:rsidR="00A44EB8" w:rsidRDefault="00A44EB8">
      <w:pPr>
        <w:pStyle w:val="BT"/>
        <w:rPr>
          <w:b/>
        </w:rPr>
      </w:pPr>
    </w:p>
    <w:p w14:paraId="1F3D1C5D" w14:textId="77777777" w:rsidR="00A44EB8" w:rsidRDefault="009F7758">
      <w:pPr>
        <w:pStyle w:val="BT"/>
      </w:pPr>
      <w:r>
        <w:rPr>
          <w:b/>
        </w:rPr>
        <w:t>P</w:t>
      </w:r>
      <w:r w:rsidR="00A44EB8">
        <w:rPr>
          <w:b/>
        </w:rPr>
        <w:t>1.10</w:t>
      </w:r>
      <w:r w:rsidR="00A44EB8">
        <w:rPr>
          <w:rFonts w:ascii="Times New Roman" w:hAnsi="Times New Roman"/>
          <w:b/>
        </w:rPr>
        <w:t> </w:t>
      </w:r>
      <w:r w:rsidR="00A44EB8">
        <w:t>The Stokes-</w:t>
      </w:r>
      <w:proofErr w:type="spellStart"/>
      <w:r w:rsidR="00A44EB8">
        <w:t>Oseen</w:t>
      </w:r>
      <w:proofErr w:type="spellEnd"/>
      <w:r w:rsidR="00A44EB8">
        <w:t xml:space="preserve"> formula [10] for drag on a sphere at low velocity V is:</w:t>
      </w:r>
    </w:p>
    <w:p w14:paraId="0675EFEF" w14:textId="77777777" w:rsidR="00A44EB8" w:rsidRDefault="00A44EB8">
      <w:pPr>
        <w:pStyle w:val="Equationwithoutbrace"/>
        <w:spacing w:before="400" w:after="440"/>
      </w:pPr>
      <w:r w:rsidRPr="00835711">
        <w:rPr>
          <w:position w:val="-24"/>
        </w:rPr>
        <w:object w:dxaOrig="2480" w:dyaOrig="620" w14:anchorId="65C506BE">
          <v:shape id="_x0000_i1045" type="#_x0000_t75" style="width:123.75pt;height:31.5pt" o:ole="">
            <v:imagedata r:id="rId53" o:title=""/>
          </v:shape>
          <o:OLEObject Type="Embed" ProgID="Equation.DSMT4" ShapeID="_x0000_i1045" DrawAspect="Content" ObjectID="_1745776046" r:id="rId54"/>
        </w:object>
      </w:r>
    </w:p>
    <w:p w14:paraId="7582569F" w14:textId="77777777" w:rsidR="00A44EB8" w:rsidRDefault="00A44EB8">
      <w:pPr>
        <w:pStyle w:val="BT"/>
      </w:pPr>
      <w:r>
        <w:t xml:space="preserve">where D </w:t>
      </w:r>
      <w:r>
        <w:rPr>
          <w:rFonts w:ascii="Symbol" w:hAnsi="Symbol"/>
        </w:rPr>
        <w:t></w:t>
      </w:r>
      <w:r>
        <w:t xml:space="preserve"> sphere diameter, </w:t>
      </w:r>
      <w:r>
        <w:rPr>
          <w:rFonts w:ascii="Symbol" w:hAnsi="Symbol"/>
          <w:i/>
        </w:rPr>
        <w:t></w:t>
      </w:r>
      <w:r>
        <w:t xml:space="preserve"> </w:t>
      </w:r>
      <w:r>
        <w:rPr>
          <w:rFonts w:ascii="Symbol" w:hAnsi="Symbol"/>
        </w:rPr>
        <w:t></w:t>
      </w:r>
      <w:r>
        <w:t xml:space="preserve"> viscosity, and </w:t>
      </w:r>
      <w:r>
        <w:rPr>
          <w:rFonts w:ascii="Symbol" w:hAnsi="Symbol"/>
          <w:i/>
        </w:rPr>
        <w:t></w:t>
      </w:r>
      <w:r>
        <w:t xml:space="preserve"> </w:t>
      </w:r>
      <w:r>
        <w:rPr>
          <w:rFonts w:ascii="Symbol" w:hAnsi="Symbol"/>
        </w:rPr>
        <w:t></w:t>
      </w:r>
      <w:r>
        <w:t xml:space="preserve"> density. Is the formula homogeneous?</w:t>
      </w:r>
    </w:p>
    <w:p w14:paraId="244217CF" w14:textId="77777777" w:rsidR="00A44EB8" w:rsidRDefault="00A44EB8">
      <w:pPr>
        <w:pStyle w:val="Solution"/>
      </w:pPr>
      <w:r>
        <w:rPr>
          <w:b/>
        </w:rPr>
        <w:t>Solution:</w:t>
      </w:r>
      <w:r>
        <w:rPr>
          <w:rFonts w:ascii="Times New Roman" w:hAnsi="Times New Roman"/>
          <w:b/>
        </w:rPr>
        <w:t> </w:t>
      </w:r>
      <w:r>
        <w:t>Write this formula in dimensional form, using Table 1-2:</w:t>
      </w:r>
    </w:p>
    <w:p w14:paraId="16983865" w14:textId="77777777" w:rsidR="00A44EB8" w:rsidRDefault="00A44EB8">
      <w:pPr>
        <w:pStyle w:val="Equation"/>
        <w:spacing w:before="400" w:after="200"/>
      </w:pPr>
      <w:r w:rsidRPr="00835711">
        <w:rPr>
          <w:position w:val="-28"/>
        </w:rPr>
        <w:object w:dxaOrig="4459" w:dyaOrig="680" w14:anchorId="52A0A248">
          <v:shape id="_x0000_i1046" type="#_x0000_t75" style="width:222.75pt;height:33.75pt" o:ole="" fillcolor="window">
            <v:imagedata r:id="rId55" o:title=""/>
          </v:shape>
          <o:OLEObject Type="Embed" ProgID="Equation.DSMT4" ShapeID="_x0000_i1046" DrawAspect="Content" ObjectID="_1745776047" r:id="rId56"/>
        </w:object>
      </w:r>
    </w:p>
    <w:p w14:paraId="68B82626" w14:textId="77777777" w:rsidR="00A44EB8" w:rsidRDefault="00A44EB8">
      <w:pPr>
        <w:pStyle w:val="Equation"/>
        <w:spacing w:before="300" w:after="440"/>
      </w:pPr>
      <w:r w:rsidRPr="00835711">
        <w:rPr>
          <w:position w:val="-32"/>
        </w:rPr>
        <w:object w:dxaOrig="5380" w:dyaOrig="760" w14:anchorId="777E7646">
          <v:shape id="_x0000_i1047" type="#_x0000_t75" style="width:269.25pt;height:38.25pt" o:ole="" fillcolor="window">
            <v:imagedata r:id="rId57" o:title=""/>
          </v:shape>
          <o:OLEObject Type="Embed" ProgID="Equation.DSMT4" ShapeID="_x0000_i1047" DrawAspect="Content" ObjectID="_1745776048" r:id="rId58"/>
        </w:object>
      </w:r>
    </w:p>
    <w:p w14:paraId="7B9C6721" w14:textId="77777777" w:rsidR="00A44EB8" w:rsidRDefault="00A44EB8">
      <w:pPr>
        <w:pStyle w:val="BT"/>
      </w:pPr>
      <w:r>
        <w:t>where, hoping for homogeneity, we have assumed that all constants (3,</w:t>
      </w:r>
      <w:r>
        <w:rPr>
          <w:rFonts w:ascii="Symbol" w:hAnsi="Symbol"/>
          <w:i/>
        </w:rPr>
        <w:t></w:t>
      </w:r>
      <w:r>
        <w:t xml:space="preserve">,9,16) are </w:t>
      </w:r>
      <w:r>
        <w:rPr>
          <w:i/>
        </w:rPr>
        <w:t>pure</w:t>
      </w:r>
      <w:r>
        <w:t xml:space="preserve">, </w:t>
      </w:r>
      <w:r>
        <w:rPr>
          <w:spacing w:val="-2"/>
        </w:rPr>
        <w:t>i.e., {unity}. Well, yes indeed, all terms have dimensions {ML</w:t>
      </w:r>
      <w:r>
        <w:rPr>
          <w:rFonts w:ascii="Symbol" w:hAnsi="Symbol"/>
          <w:spacing w:val="-2"/>
        </w:rPr>
        <w:t></w:t>
      </w:r>
      <w:r>
        <w:rPr>
          <w:spacing w:val="-2"/>
        </w:rPr>
        <w:t>T</w:t>
      </w:r>
      <w:r>
        <w:rPr>
          <w:spacing w:val="-2"/>
          <w:position w:val="-4"/>
          <w:sz w:val="32"/>
          <w:vertAlign w:val="superscript"/>
        </w:rPr>
        <w:t>2</w:t>
      </w:r>
      <w:r>
        <w:rPr>
          <w:spacing w:val="-2"/>
        </w:rPr>
        <w:t xml:space="preserve">}! </w:t>
      </w:r>
      <w:proofErr w:type="gramStart"/>
      <w:r>
        <w:rPr>
          <w:spacing w:val="-2"/>
        </w:rPr>
        <w:t>Therefore</w:t>
      </w:r>
      <w:proofErr w:type="gramEnd"/>
      <w:r>
        <w:rPr>
          <w:spacing w:val="-2"/>
        </w:rPr>
        <w:t xml:space="preserve"> the Stokes-</w:t>
      </w:r>
      <w:proofErr w:type="spellStart"/>
      <w:r>
        <w:t>Oseen</w:t>
      </w:r>
      <w:proofErr w:type="spellEnd"/>
      <w:r>
        <w:t xml:space="preserve"> formula (derived in fact from a theory) is </w:t>
      </w:r>
      <w:r>
        <w:rPr>
          <w:b/>
          <w:i/>
        </w:rPr>
        <w:t>dimensionally homogeneous</w:t>
      </w:r>
      <w:r>
        <w:rPr>
          <w:b/>
        </w:rPr>
        <w:t>.</w:t>
      </w:r>
    </w:p>
    <w:p w14:paraId="3A2D4956" w14:textId="77777777" w:rsidR="00A44EB8" w:rsidRDefault="00A44EB8" w:rsidP="00E90319">
      <w:pPr>
        <w:pStyle w:val="rulebelow0"/>
        <w:spacing w:after="0"/>
      </w:pPr>
    </w:p>
    <w:p w14:paraId="766334E4" w14:textId="77777777" w:rsidR="00A44EB8" w:rsidRDefault="00E90319" w:rsidP="003B03BC">
      <w:r>
        <w:br w:type="page"/>
      </w:r>
      <w:r w:rsidR="00A44EB8">
        <w:rPr>
          <w:b/>
          <w:bCs/>
        </w:rPr>
        <w:lastRenderedPageBreak/>
        <w:t>P1.11</w:t>
      </w:r>
      <w:r w:rsidR="003B03BC">
        <w:rPr>
          <w:rFonts w:ascii="Times New Roman" w:hAnsi="Times New Roman"/>
          <w:b/>
        </w:rPr>
        <w:t> </w:t>
      </w:r>
      <w:r w:rsidR="00A44EB8">
        <w:t xml:space="preserve">In English Engineering units, the specific heat </w:t>
      </w:r>
      <w:r w:rsidR="00A44EB8">
        <w:rPr>
          <w:i/>
          <w:iCs/>
        </w:rPr>
        <w:t>c</w:t>
      </w:r>
      <w:r w:rsidR="00A44EB8">
        <w:rPr>
          <w:vertAlign w:val="subscript"/>
        </w:rPr>
        <w:t>p</w:t>
      </w:r>
      <w:r w:rsidR="00A44EB8">
        <w:t xml:space="preserve"> of air at room temperature is approximately 0.24 Btu/(</w:t>
      </w:r>
      <w:proofErr w:type="spellStart"/>
      <w:r w:rsidR="00A44EB8">
        <w:t>lbm</w:t>
      </w:r>
      <w:proofErr w:type="spellEnd"/>
      <w:r w:rsidR="00A44EB8">
        <w:t>-</w:t>
      </w:r>
      <w:r w:rsidR="00A44EB8">
        <w:sym w:font="Symbol" w:char="F0B0"/>
      </w:r>
      <w:r w:rsidR="00A44EB8">
        <w:t xml:space="preserve">F).  When working with kinetic energy relations, it is more appropriate to express </w:t>
      </w:r>
      <w:r w:rsidR="00A44EB8">
        <w:rPr>
          <w:i/>
          <w:iCs/>
        </w:rPr>
        <w:t>c</w:t>
      </w:r>
      <w:r w:rsidR="00A44EB8">
        <w:rPr>
          <w:vertAlign w:val="subscript"/>
        </w:rPr>
        <w:t>p</w:t>
      </w:r>
      <w:r w:rsidR="00A44EB8">
        <w:t xml:space="preserve"> as a velocity-squared per absolute degree.  Give the numerical value, in this form, of </w:t>
      </w:r>
      <w:r w:rsidR="00A44EB8">
        <w:rPr>
          <w:i/>
          <w:iCs/>
        </w:rPr>
        <w:t>c</w:t>
      </w:r>
      <w:r w:rsidR="00A44EB8">
        <w:rPr>
          <w:vertAlign w:val="subscript"/>
        </w:rPr>
        <w:t>p</w:t>
      </w:r>
      <w:r w:rsidR="00A44EB8">
        <w:t xml:space="preserve"> for air in (</w:t>
      </w:r>
      <w:r w:rsidR="00A44EB8">
        <w:rPr>
          <w:i/>
          <w:iCs/>
        </w:rPr>
        <w:t>a</w:t>
      </w:r>
      <w:r w:rsidR="00A44EB8">
        <w:t>) SI units, and (</w:t>
      </w:r>
      <w:r w:rsidR="00A44EB8">
        <w:rPr>
          <w:i/>
          <w:iCs/>
        </w:rPr>
        <w:t>b</w:t>
      </w:r>
      <w:r w:rsidR="00A44EB8">
        <w:t>) BG units.</w:t>
      </w:r>
    </w:p>
    <w:p w14:paraId="56F10810" w14:textId="77777777" w:rsidR="00A44EB8" w:rsidRDefault="00A44EB8">
      <w:pPr>
        <w:pStyle w:val="NormalWeb"/>
        <w:spacing w:before="0" w:beforeAutospacing="0" w:after="0" w:afterAutospacing="0" w:line="280" w:lineRule="atLeast"/>
        <w:ind w:right="-86"/>
      </w:pPr>
    </w:p>
    <w:p w14:paraId="77CF23C1" w14:textId="77777777" w:rsidR="00A44EB8" w:rsidRDefault="00A44EB8">
      <w:pPr>
        <w:pStyle w:val="NormalWeb"/>
        <w:spacing w:before="0" w:beforeAutospacing="0" w:after="0" w:afterAutospacing="0" w:line="280" w:lineRule="atLeast"/>
        <w:ind w:right="-86"/>
      </w:pPr>
      <w:r>
        <w:rPr>
          <w:b/>
          <w:bCs/>
        </w:rPr>
        <w:t>Solution</w:t>
      </w:r>
      <w:r>
        <w:t xml:space="preserve">:  From Appendix C, </w:t>
      </w:r>
      <w:r>
        <w:rPr>
          <w:i/>
          <w:iCs/>
        </w:rPr>
        <w:t>Conversion Factors</w:t>
      </w:r>
      <w:r>
        <w:t xml:space="preserve">, 1 Btu = 1055.056 J (or N-m) = 778.17 ft-lbf, and 1 </w:t>
      </w:r>
      <w:proofErr w:type="spellStart"/>
      <w:r>
        <w:t>lbm</w:t>
      </w:r>
      <w:proofErr w:type="spellEnd"/>
      <w:r>
        <w:t xml:space="preserve"> = 0.4536 kg = (1/32.174) slug.  Thus the conversions are:</w:t>
      </w:r>
    </w:p>
    <w:p w14:paraId="609B8A10" w14:textId="77777777" w:rsidR="00A44EB8" w:rsidRDefault="00A44EB8">
      <w:pPr>
        <w:pStyle w:val="NormalWeb"/>
        <w:spacing w:before="0" w:beforeAutospacing="0" w:after="0" w:afterAutospacing="0" w:line="280" w:lineRule="atLeast"/>
        <w:ind w:right="-86"/>
      </w:pPr>
    </w:p>
    <w:p w14:paraId="4A0C77D4" w14:textId="77777777" w:rsidR="00A44EB8" w:rsidRDefault="003442BF">
      <w:pPr>
        <w:pStyle w:val="NormalWeb"/>
        <w:spacing w:before="0" w:beforeAutospacing="0" w:after="0" w:afterAutospacing="0" w:line="280" w:lineRule="atLeast"/>
        <w:ind w:right="-86"/>
        <w:rPr>
          <w:b/>
        </w:rPr>
      </w:pPr>
      <w:r>
        <w:rPr>
          <w:noProof/>
          <w:sz w:val="20"/>
        </w:rPr>
        <w:object w:dxaOrig="1440" w:dyaOrig="1440" w14:anchorId="498C5EA1">
          <v:shape id="_x0000_s1413" type="#_x0000_t75" style="position:absolute;margin-left:0;margin-top:0;width:440pt;height:79pt;z-index:251663872">
            <v:imagedata r:id="rId59" o:title=""/>
            <w10:wrap type="topAndBottom"/>
          </v:shape>
          <o:OLEObject Type="Embed" ProgID="Equation.DSMT4" ShapeID="_x0000_s1413" DrawAspect="Content" ObjectID="_1745776147" r:id="rId60"/>
        </w:object>
      </w:r>
      <w:r w:rsidR="00A44EB8">
        <w:t>_______________________________________________________________________</w:t>
      </w:r>
    </w:p>
    <w:p w14:paraId="5B5DEF0F" w14:textId="77777777" w:rsidR="00A44EB8" w:rsidRDefault="00A44EB8">
      <w:pPr>
        <w:pStyle w:val="BT"/>
        <w:rPr>
          <w:b/>
        </w:rPr>
      </w:pPr>
    </w:p>
    <w:p w14:paraId="3DA8F3A2" w14:textId="77777777" w:rsidR="00A44EB8" w:rsidRDefault="009F7758">
      <w:pPr>
        <w:pStyle w:val="BT"/>
      </w:pPr>
      <w:r>
        <w:rPr>
          <w:b/>
        </w:rPr>
        <w:t>P</w:t>
      </w:r>
      <w:r w:rsidR="00A44EB8">
        <w:rPr>
          <w:b/>
        </w:rPr>
        <w:t>1.12</w:t>
      </w:r>
      <w:r w:rsidR="00A44EB8">
        <w:rPr>
          <w:rFonts w:ascii="Times New Roman" w:hAnsi="Times New Roman"/>
          <w:b/>
        </w:rPr>
        <w:t> </w:t>
      </w:r>
      <w:r w:rsidR="00A44EB8">
        <w:t>For low-speed (laminar) flow in a tube of radius r</w:t>
      </w:r>
      <w:r w:rsidR="00A44EB8">
        <w:rPr>
          <w:position w:val="4"/>
          <w:sz w:val="32"/>
          <w:vertAlign w:val="subscript"/>
        </w:rPr>
        <w:t>o</w:t>
      </w:r>
      <w:r w:rsidR="00A44EB8">
        <w:t>, the velocity</w:t>
      </w:r>
      <w:r w:rsidR="00A44EB8">
        <w:rPr>
          <w:i/>
          <w:iCs/>
        </w:rPr>
        <w:t xml:space="preserve"> u</w:t>
      </w:r>
      <w:r w:rsidR="00A44EB8">
        <w:t xml:space="preserve"> takes the form</w:t>
      </w:r>
    </w:p>
    <w:p w14:paraId="159757E2" w14:textId="77777777" w:rsidR="00A44EB8" w:rsidRDefault="00A44EB8">
      <w:pPr>
        <w:pStyle w:val="Equation"/>
      </w:pPr>
      <w:r w:rsidRPr="00835711">
        <w:rPr>
          <w:position w:val="-28"/>
        </w:rPr>
        <w:object w:dxaOrig="1760" w:dyaOrig="660" w14:anchorId="2917226D">
          <v:shape id="_x0000_i1049" type="#_x0000_t75" style="width:87.75pt;height:33.75pt" o:ole="">
            <v:imagedata r:id="rId61" o:title=""/>
          </v:shape>
          <o:OLEObject Type="Embed" ProgID="Equation.DSMT4" ShapeID="_x0000_i1049" DrawAspect="Content" ObjectID="_1745776049" r:id="rId62"/>
        </w:object>
      </w:r>
    </w:p>
    <w:p w14:paraId="6A133E42" w14:textId="77777777" w:rsidR="00A44EB8" w:rsidRDefault="00A44EB8">
      <w:pPr>
        <w:pStyle w:val="BT"/>
      </w:pPr>
      <w:r>
        <w:t xml:space="preserve">where </w:t>
      </w:r>
      <w:r>
        <w:rPr>
          <w:rFonts w:ascii="Symbol" w:hAnsi="Symbol"/>
          <w:i/>
        </w:rPr>
        <w:t></w:t>
      </w:r>
      <w:r>
        <w:t xml:space="preserve"> is viscosity and </w:t>
      </w:r>
      <w:r>
        <w:rPr>
          <w:rFonts w:ascii="Symbol" w:hAnsi="Symbol"/>
        </w:rPr>
        <w:t></w:t>
      </w:r>
      <w:proofErr w:type="spellStart"/>
      <w:r>
        <w:t>p</w:t>
      </w:r>
      <w:proofErr w:type="spellEnd"/>
      <w:r>
        <w:t xml:space="preserve"> the pressure drop. What are the dimensions of B?</w:t>
      </w:r>
    </w:p>
    <w:p w14:paraId="7F485CEA" w14:textId="77777777" w:rsidR="00A44EB8" w:rsidRDefault="00A44EB8">
      <w:pPr>
        <w:pStyle w:val="Solution"/>
      </w:pPr>
      <w:r>
        <w:rPr>
          <w:b/>
        </w:rPr>
        <w:t>Solution:</w:t>
      </w:r>
      <w:r>
        <w:rPr>
          <w:rFonts w:ascii="Times New Roman" w:hAnsi="Times New Roman"/>
          <w:b/>
        </w:rPr>
        <w:t> </w:t>
      </w:r>
      <w:r>
        <w:t>Using Table 1-2, write this equation in dimensional form:</w:t>
      </w:r>
    </w:p>
    <w:p w14:paraId="16216F47" w14:textId="77777777" w:rsidR="00A44EB8" w:rsidRDefault="00A44EB8">
      <w:pPr>
        <w:pStyle w:val="Equation"/>
      </w:pPr>
      <w:r w:rsidRPr="00835711">
        <w:rPr>
          <w:position w:val="-32"/>
        </w:rPr>
        <w:object w:dxaOrig="6380" w:dyaOrig="760" w14:anchorId="77908490">
          <v:shape id="_x0000_i1050" type="#_x0000_t75" style="width:318pt;height:38.25pt" o:ole="">
            <v:imagedata r:id="rId63" o:title=""/>
          </v:shape>
          <o:OLEObject Type="Embed" ProgID="Equation.DSMT4" ShapeID="_x0000_i1050" DrawAspect="Content" ObjectID="_1745776050" r:id="rId64"/>
        </w:object>
      </w:r>
    </w:p>
    <w:p w14:paraId="1BB6AA6C" w14:textId="77777777" w:rsidR="00A44EB8" w:rsidRDefault="00A44EB8">
      <w:pPr>
        <w:pStyle w:val="Equation"/>
        <w:spacing w:before="0" w:after="220"/>
      </w:pPr>
      <w:r>
        <w:rPr>
          <w:i w:val="0"/>
        </w:rPr>
        <w:t>or:</w:t>
      </w:r>
      <w:r>
        <w:rPr>
          <w:rFonts w:ascii="Times New Roman" w:hAnsi="Times New Roman"/>
          <w:i w:val="0"/>
        </w:rPr>
        <w:t> </w:t>
      </w:r>
      <w:r>
        <w:rPr>
          <w:b/>
          <w:i w:val="0"/>
        </w:rPr>
        <w:t xml:space="preserve">{B} </w:t>
      </w:r>
      <w:r>
        <w:rPr>
          <w:rFonts w:ascii="Symbol" w:hAnsi="Symbol"/>
          <w:b/>
          <w:i w:val="0"/>
        </w:rPr>
        <w:t></w:t>
      </w:r>
      <w:r>
        <w:rPr>
          <w:b/>
          <w:i w:val="0"/>
        </w:rPr>
        <w:t xml:space="preserve"> {L</w:t>
      </w:r>
      <w:r>
        <w:rPr>
          <w:b/>
          <w:i w:val="0"/>
          <w:position w:val="-4"/>
          <w:sz w:val="32"/>
          <w:vertAlign w:val="superscript"/>
        </w:rPr>
        <w:t>–1</w:t>
      </w:r>
      <w:r>
        <w:rPr>
          <w:b/>
          <w:i w:val="0"/>
        </w:rPr>
        <w:t>}</w:t>
      </w:r>
      <w:r>
        <w:rPr>
          <w:rFonts w:ascii="Times New Roman" w:hAnsi="Times New Roman"/>
          <w:i w:val="0"/>
        </w:rPr>
        <w:t> </w:t>
      </w:r>
      <w:r>
        <w:t>Ans.</w:t>
      </w:r>
    </w:p>
    <w:p w14:paraId="49B4AA7B" w14:textId="77777777" w:rsidR="00A44EB8" w:rsidRDefault="00A44EB8">
      <w:pPr>
        <w:pStyle w:val="BT"/>
      </w:pPr>
      <w:r>
        <w:t xml:space="preserve">The parameter B must have dimensions of inverse length. In fact, B is not a constant, it hides one of the variables in pipe flow. The proper form of the pipe flow relation is </w:t>
      </w:r>
    </w:p>
    <w:p w14:paraId="32FD01D5" w14:textId="77777777" w:rsidR="00A44EB8" w:rsidRDefault="00A44EB8">
      <w:pPr>
        <w:pStyle w:val="Equation"/>
      </w:pPr>
      <w:r w:rsidRPr="00835711">
        <w:rPr>
          <w:position w:val="-28"/>
        </w:rPr>
        <w:object w:dxaOrig="1800" w:dyaOrig="660" w14:anchorId="7E3A87C3">
          <v:shape id="_x0000_i1051" type="#_x0000_t75" style="width:90pt;height:33.75pt" o:ole="">
            <v:imagedata r:id="rId65" o:title=""/>
          </v:shape>
          <o:OLEObject Type="Embed" ProgID="Equation.DSMT4" ShapeID="_x0000_i1051" DrawAspect="Content" ObjectID="_1745776051" r:id="rId66"/>
        </w:object>
      </w:r>
    </w:p>
    <w:p w14:paraId="2F3C175B" w14:textId="77777777" w:rsidR="00A44EB8" w:rsidRDefault="00A44EB8">
      <w:pPr>
        <w:pStyle w:val="BT"/>
      </w:pPr>
      <w:r>
        <w:t xml:space="preserve">where L is the </w:t>
      </w:r>
      <w:r>
        <w:rPr>
          <w:i/>
        </w:rPr>
        <w:t>length of the pipe</w:t>
      </w:r>
      <w:r>
        <w:t xml:space="preserve"> and C is a dimensionless constant which has the theoretical laminar-flow value of (1/4)—see Sect. 6.4.</w:t>
      </w:r>
    </w:p>
    <w:p w14:paraId="2F58C2C5" w14:textId="77777777" w:rsidR="00E90319" w:rsidRDefault="00E90319" w:rsidP="00E90319">
      <w:pPr>
        <w:pStyle w:val="rulebelow0"/>
        <w:spacing w:after="0"/>
      </w:pPr>
    </w:p>
    <w:p w14:paraId="7B34C8B1" w14:textId="77777777" w:rsidR="00A44EB8" w:rsidRDefault="00E90319" w:rsidP="005761E6">
      <w:r>
        <w:br w:type="page"/>
      </w:r>
      <w:r w:rsidR="009F7758">
        <w:rPr>
          <w:b/>
        </w:rPr>
        <w:lastRenderedPageBreak/>
        <w:t>P</w:t>
      </w:r>
      <w:r w:rsidR="00A44EB8">
        <w:rPr>
          <w:b/>
        </w:rPr>
        <w:t>1.13</w:t>
      </w:r>
      <w:r w:rsidR="00A44EB8">
        <w:rPr>
          <w:rFonts w:ascii="Times New Roman" w:hAnsi="Times New Roman"/>
        </w:rPr>
        <w:t> </w:t>
      </w:r>
      <w:r w:rsidR="00A44EB8">
        <w:t xml:space="preserve">The efficiency </w:t>
      </w:r>
      <w:r w:rsidR="00A44EB8">
        <w:rPr>
          <w:rFonts w:ascii="Symbol" w:hAnsi="Symbol"/>
          <w:i/>
        </w:rPr>
        <w:t></w:t>
      </w:r>
      <w:r w:rsidR="00A44EB8">
        <w:t xml:space="preserve"> of a pump is defined as</w:t>
      </w:r>
    </w:p>
    <w:p w14:paraId="3304394B" w14:textId="77777777" w:rsidR="00A44EB8" w:rsidRDefault="00A44EB8">
      <w:pPr>
        <w:pStyle w:val="Equation"/>
        <w:spacing w:before="400" w:after="440"/>
        <w:rPr>
          <w:i w:val="0"/>
        </w:rPr>
      </w:pPr>
      <w:r w:rsidRPr="00835711">
        <w:rPr>
          <w:i w:val="0"/>
          <w:position w:val="-28"/>
        </w:rPr>
        <w:object w:dxaOrig="1680" w:dyaOrig="660" w14:anchorId="267742FF">
          <v:shape id="_x0000_i1052" type="#_x0000_t75" style="width:84pt;height:33.75pt" o:ole="">
            <v:imagedata r:id="rId67" o:title=""/>
          </v:shape>
          <o:OLEObject Type="Embed" ProgID="Equation.DSMT4" ShapeID="_x0000_i1052" DrawAspect="Content" ObjectID="_1745776052" r:id="rId68"/>
        </w:object>
      </w:r>
    </w:p>
    <w:p w14:paraId="4416C9FD" w14:textId="77777777" w:rsidR="00A44EB8" w:rsidRDefault="00A44EB8">
      <w:pPr>
        <w:pStyle w:val="BT"/>
      </w:pPr>
      <w:r>
        <w:rPr>
          <w:spacing w:val="-2"/>
        </w:rPr>
        <w:t xml:space="preserve">where Q is volume flow and </w:t>
      </w:r>
      <w:r>
        <w:rPr>
          <w:rFonts w:ascii="Symbol" w:hAnsi="Symbol"/>
          <w:spacing w:val="-2"/>
        </w:rPr>
        <w:t></w:t>
      </w:r>
      <w:proofErr w:type="spellStart"/>
      <w:r>
        <w:rPr>
          <w:spacing w:val="-2"/>
        </w:rPr>
        <w:t>p</w:t>
      </w:r>
      <w:proofErr w:type="spellEnd"/>
      <w:r>
        <w:rPr>
          <w:spacing w:val="-2"/>
        </w:rPr>
        <w:t xml:space="preserve"> the pressure rise produced by the pump. What is </w:t>
      </w:r>
      <w:r>
        <w:rPr>
          <w:rFonts w:ascii="Symbol" w:hAnsi="Symbol"/>
          <w:i/>
          <w:spacing w:val="-2"/>
        </w:rPr>
        <w:t></w:t>
      </w:r>
      <w:r>
        <w:rPr>
          <w:spacing w:val="-2"/>
        </w:rPr>
        <w:t xml:space="preserve"> if</w:t>
      </w:r>
      <w:r>
        <w:rPr>
          <w:spacing w:val="-2"/>
        </w:rPr>
        <w:br/>
      </w:r>
      <w:r>
        <w:rPr>
          <w:rFonts w:ascii="Symbol" w:hAnsi="Symbol"/>
          <w:spacing w:val="-2"/>
        </w:rPr>
        <w:t></w:t>
      </w:r>
      <w:r>
        <w:rPr>
          <w:spacing w:val="-2"/>
        </w:rPr>
        <w:t xml:space="preserve">p </w:t>
      </w:r>
      <w:r>
        <w:rPr>
          <w:rFonts w:ascii="Symbol" w:hAnsi="Symbol"/>
          <w:spacing w:val="-2"/>
        </w:rPr>
        <w:t></w:t>
      </w:r>
      <w:r>
        <w:rPr>
          <w:spacing w:val="-2"/>
        </w:rPr>
        <w:t xml:space="preserve"> 35 psi,</w:t>
      </w:r>
      <w:r>
        <w:t xml:space="preserve"> Q </w:t>
      </w:r>
      <w:r>
        <w:rPr>
          <w:rFonts w:ascii="Symbol" w:hAnsi="Symbol"/>
        </w:rPr>
        <w:t></w:t>
      </w:r>
      <w:r>
        <w:t xml:space="preserve"> 40 L</w:t>
      </w:r>
      <w:r>
        <w:rPr>
          <w:rFonts w:ascii="Symbol" w:hAnsi="Symbol"/>
        </w:rPr>
        <w:t></w:t>
      </w:r>
      <w:r>
        <w:t>s, and the input power is 16 horsepower?</w:t>
      </w:r>
    </w:p>
    <w:p w14:paraId="394FBD49" w14:textId="77777777" w:rsidR="00A44EB8" w:rsidRDefault="00A44EB8">
      <w:pPr>
        <w:pStyle w:val="Solution"/>
      </w:pPr>
      <w:r>
        <w:rPr>
          <w:b/>
        </w:rPr>
        <w:t>Solution:</w:t>
      </w:r>
      <w:r>
        <w:rPr>
          <w:rFonts w:ascii="Times New Roman" w:hAnsi="Times New Roman"/>
          <w:b/>
        </w:rPr>
        <w:t> </w:t>
      </w:r>
      <w:r>
        <w:t xml:space="preserve">The student should perhaps verify that </w:t>
      </w:r>
      <w:proofErr w:type="spellStart"/>
      <w:r>
        <w:t>Q</w:t>
      </w:r>
      <w:r>
        <w:rPr>
          <w:rFonts w:ascii="Symbol" w:hAnsi="Symbol"/>
        </w:rPr>
        <w:t></w:t>
      </w:r>
      <w:r>
        <w:t>p</w:t>
      </w:r>
      <w:proofErr w:type="spellEnd"/>
      <w:r>
        <w:t xml:space="preserve"> has units of power, so that </w:t>
      </w:r>
      <w:r>
        <w:rPr>
          <w:rFonts w:ascii="Symbol" w:hAnsi="Symbol"/>
          <w:i/>
        </w:rPr>
        <w:t></w:t>
      </w:r>
      <w:r>
        <w:t xml:space="preserve"> is a dimensionless ratio. Then convert everything to consistent units, for example, BG:</w:t>
      </w:r>
    </w:p>
    <w:p w14:paraId="431D7335" w14:textId="77777777" w:rsidR="00A44EB8" w:rsidRDefault="00A44EB8" w:rsidP="00AF2405">
      <w:pPr>
        <w:pStyle w:val="Equation"/>
        <w:spacing w:before="400" w:after="200" w:line="240" w:lineRule="auto"/>
        <w:rPr>
          <w:i w:val="0"/>
        </w:rPr>
      </w:pPr>
      <w:r w:rsidRPr="00835711">
        <w:rPr>
          <w:i w:val="0"/>
          <w:position w:val="-26"/>
        </w:rPr>
        <w:object w:dxaOrig="7980" w:dyaOrig="700" w14:anchorId="4851ED8E">
          <v:shape id="_x0000_i1053" type="#_x0000_t75" style="width:397.5pt;height:35.25pt" o:ole="">
            <v:imagedata r:id="rId69" o:title=""/>
          </v:shape>
          <o:OLEObject Type="Embed" ProgID="Equation.DSMT4" ShapeID="_x0000_i1053" DrawAspect="Content" ObjectID="_1745776053" r:id="rId70"/>
        </w:object>
      </w:r>
    </w:p>
    <w:p w14:paraId="5BD9A25A" w14:textId="77777777" w:rsidR="00A44EB8" w:rsidRDefault="00A44EB8" w:rsidP="00AF2405">
      <w:pPr>
        <w:pStyle w:val="Equation"/>
        <w:spacing w:before="280" w:after="440" w:line="240" w:lineRule="auto"/>
        <w:rPr>
          <w:i w:val="0"/>
        </w:rPr>
      </w:pPr>
      <w:r w:rsidRPr="00835711">
        <w:rPr>
          <w:i w:val="0"/>
          <w:position w:val="-28"/>
        </w:rPr>
        <w:object w:dxaOrig="5179" w:dyaOrig="720" w14:anchorId="0A132DEA">
          <v:shape id="_x0000_i1054" type="#_x0000_t75" style="width:258.75pt;height:36pt" o:ole="">
            <v:imagedata r:id="rId71" o:title=""/>
          </v:shape>
          <o:OLEObject Type="Embed" ProgID="Equation.DSMT4" ShapeID="_x0000_i1054" DrawAspect="Content" ObjectID="_1745776054" r:id="rId72"/>
        </w:object>
      </w:r>
    </w:p>
    <w:p w14:paraId="47363854" w14:textId="77777777" w:rsidR="00A44EB8" w:rsidRDefault="00A44EB8">
      <w:pPr>
        <w:pStyle w:val="BT"/>
        <w:rPr>
          <w:i/>
        </w:rPr>
      </w:pPr>
      <w:r>
        <w:rPr>
          <w:spacing w:val="-2"/>
        </w:rPr>
        <w:t xml:space="preserve">Similarly, one could convert to SI units: Q </w:t>
      </w:r>
      <w:r>
        <w:rPr>
          <w:rFonts w:ascii="Symbol" w:hAnsi="Symbol"/>
          <w:spacing w:val="-2"/>
        </w:rPr>
        <w:t></w:t>
      </w:r>
      <w:r>
        <w:rPr>
          <w:spacing w:val="-2"/>
        </w:rPr>
        <w:t xml:space="preserve"> 0.04 m</w:t>
      </w:r>
      <w:r>
        <w:rPr>
          <w:spacing w:val="-2"/>
          <w:position w:val="-4"/>
          <w:sz w:val="32"/>
          <w:vertAlign w:val="superscript"/>
        </w:rPr>
        <w:t>3</w:t>
      </w:r>
      <w:r>
        <w:rPr>
          <w:spacing w:val="-2"/>
        </w:rPr>
        <w:t xml:space="preserve">/s, </w:t>
      </w:r>
      <w:r>
        <w:rPr>
          <w:rFonts w:ascii="Symbol" w:hAnsi="Symbol"/>
          <w:spacing w:val="-2"/>
        </w:rPr>
        <w:t></w:t>
      </w:r>
      <w:r>
        <w:rPr>
          <w:spacing w:val="-2"/>
        </w:rPr>
        <w:t xml:space="preserve">p </w:t>
      </w:r>
      <w:r>
        <w:rPr>
          <w:rFonts w:ascii="Symbol" w:hAnsi="Symbol"/>
          <w:spacing w:val="-2"/>
        </w:rPr>
        <w:t></w:t>
      </w:r>
      <w:r>
        <w:rPr>
          <w:spacing w:val="-2"/>
        </w:rPr>
        <w:t xml:space="preserve"> 241300 Pa, and input power </w:t>
      </w:r>
      <w:r>
        <w:rPr>
          <w:rFonts w:ascii="Symbol" w:hAnsi="Symbol"/>
          <w:spacing w:val="-2"/>
        </w:rPr>
        <w:t></w:t>
      </w:r>
      <w:r>
        <w:t xml:space="preserve"> 16(745.7) </w:t>
      </w:r>
      <w:r>
        <w:rPr>
          <w:rFonts w:ascii="Symbol" w:hAnsi="Symbol"/>
        </w:rPr>
        <w:t></w:t>
      </w:r>
      <w:r>
        <w:t xml:space="preserve"> 11930 W, thus h </w:t>
      </w:r>
      <w:r>
        <w:rPr>
          <w:rFonts w:ascii="Symbol" w:hAnsi="Symbol"/>
        </w:rPr>
        <w:t></w:t>
      </w:r>
      <w:r>
        <w:t xml:space="preserve"> (0.04)(241300)/(11930) </w:t>
      </w:r>
      <w:r>
        <w:rPr>
          <w:rFonts w:ascii="Symbol" w:hAnsi="Symbol"/>
        </w:rPr>
        <w:t></w:t>
      </w:r>
      <w:r>
        <w:t xml:space="preserve"> </w:t>
      </w:r>
      <w:r>
        <w:rPr>
          <w:b/>
        </w:rPr>
        <w:t>0.81</w:t>
      </w:r>
      <w:r>
        <w:t>.</w:t>
      </w:r>
      <w:r>
        <w:rPr>
          <w:rFonts w:ascii="Times New Roman" w:hAnsi="Times New Roman"/>
        </w:rPr>
        <w:t> </w:t>
      </w:r>
      <w:r>
        <w:rPr>
          <w:i/>
        </w:rPr>
        <w:t>Ans.</w:t>
      </w:r>
    </w:p>
    <w:p w14:paraId="061BBBFF" w14:textId="77777777" w:rsidR="00E90319" w:rsidRDefault="00E90319" w:rsidP="00E90319">
      <w:pPr>
        <w:pStyle w:val="BT"/>
        <w:spacing w:line="240" w:lineRule="auto"/>
      </w:pPr>
    </w:p>
    <w:p w14:paraId="7107D211" w14:textId="77777777" w:rsidR="00E90319" w:rsidRDefault="00E90319" w:rsidP="00E90319">
      <w:pPr>
        <w:pStyle w:val="rulebelow0"/>
        <w:spacing w:after="0" w:line="240" w:lineRule="auto"/>
      </w:pPr>
    </w:p>
    <w:p w14:paraId="5412CB5D" w14:textId="77777777" w:rsidR="00A44EB8" w:rsidRDefault="00A44EB8" w:rsidP="00E90319">
      <w:pPr>
        <w:pStyle w:val="rulebelow0"/>
        <w:spacing w:after="0" w:line="240" w:lineRule="auto"/>
        <w:sectPr w:rsidR="00A44EB8" w:rsidSect="00A22CB4">
          <w:type w:val="continuous"/>
          <w:pgSz w:w="11520" w:h="14400"/>
          <w:pgMar w:top="1440" w:right="1440" w:bottom="1440" w:left="1440" w:header="720" w:footer="288" w:gutter="0"/>
          <w:cols w:space="720"/>
          <w:titlePg/>
          <w:docGrid w:linePitch="326"/>
        </w:sectPr>
      </w:pPr>
    </w:p>
    <w:p w14:paraId="70108BEB" w14:textId="77777777" w:rsidR="008726BF" w:rsidRDefault="008726BF" w:rsidP="00E90319">
      <w:pPr>
        <w:pStyle w:val="BT"/>
        <w:spacing w:line="240" w:lineRule="auto"/>
        <w:rPr>
          <w:b/>
          <w:spacing w:val="-2"/>
        </w:rPr>
      </w:pPr>
    </w:p>
    <w:p w14:paraId="45D4AE1B" w14:textId="77777777" w:rsidR="00A44EB8" w:rsidRDefault="009F7758">
      <w:pPr>
        <w:pStyle w:val="BT"/>
        <w:rPr>
          <w:spacing w:val="-2"/>
        </w:rPr>
      </w:pPr>
      <w:r>
        <w:rPr>
          <w:b/>
          <w:spacing w:val="-2"/>
        </w:rPr>
        <w:t>P</w:t>
      </w:r>
      <w:r w:rsidR="00A44EB8">
        <w:rPr>
          <w:b/>
          <w:spacing w:val="-2"/>
        </w:rPr>
        <w:t>1.14</w:t>
      </w:r>
      <w:r w:rsidR="00A44EB8">
        <w:rPr>
          <w:rFonts w:ascii="Times New Roman" w:hAnsi="Times New Roman"/>
          <w:spacing w:val="-2"/>
        </w:rPr>
        <w:t> </w:t>
      </w:r>
      <w:r w:rsidR="00A44EB8">
        <w:rPr>
          <w:spacing w:val="-2"/>
        </w:rPr>
        <w:t>The volume flow Q over a dam is proportional to dam width B and also varies with gravity g and excess water height H upstream, as shown in Fig. P1.14. What is the only possible dimensionally homo-</w:t>
      </w:r>
      <w:proofErr w:type="spellStart"/>
      <w:r w:rsidR="00A44EB8">
        <w:rPr>
          <w:spacing w:val="-2"/>
        </w:rPr>
        <w:t>geneous</w:t>
      </w:r>
      <w:proofErr w:type="spellEnd"/>
      <w:r w:rsidR="00A44EB8">
        <w:rPr>
          <w:spacing w:val="-2"/>
        </w:rPr>
        <w:t xml:space="preserve"> relation for this flow rate?</w:t>
      </w:r>
    </w:p>
    <w:p w14:paraId="0B2825D7" w14:textId="77777777" w:rsidR="00E90319" w:rsidRDefault="00E90319">
      <w:pPr>
        <w:pStyle w:val="BT"/>
        <w:rPr>
          <w:spacing w:val="-2"/>
        </w:rPr>
      </w:pPr>
    </w:p>
    <w:p w14:paraId="1E406F64" w14:textId="77777777" w:rsidR="0063723B" w:rsidRDefault="0063723B">
      <w:pPr>
        <w:pStyle w:val="Solution"/>
        <w:rPr>
          <w:b/>
        </w:rPr>
        <w:sectPr w:rsidR="0063723B" w:rsidSect="00A22CB4">
          <w:type w:val="continuous"/>
          <w:pgSz w:w="11520" w:h="14400"/>
          <w:pgMar w:top="1440" w:right="1440" w:bottom="1440" w:left="1440" w:header="720" w:footer="288" w:gutter="0"/>
          <w:cols w:space="240"/>
          <w:titlePg/>
          <w:docGrid w:linePitch="326"/>
        </w:sectPr>
      </w:pPr>
    </w:p>
    <w:p w14:paraId="28FE1157" w14:textId="77777777" w:rsidR="003A27F3" w:rsidRDefault="00A44EB8" w:rsidP="00E90319">
      <w:pPr>
        <w:pStyle w:val="Solution"/>
        <w:spacing w:before="0"/>
      </w:pPr>
      <w:r>
        <w:rPr>
          <w:b/>
        </w:rPr>
        <w:t>Solution:</w:t>
      </w:r>
      <w:r>
        <w:rPr>
          <w:rFonts w:ascii="Times New Roman" w:hAnsi="Times New Roman"/>
          <w:b/>
        </w:rPr>
        <w:t> </w:t>
      </w:r>
      <w:r>
        <w:t>So far we know that</w:t>
      </w:r>
    </w:p>
    <w:p w14:paraId="35EC116B" w14:textId="77777777" w:rsidR="00A44EB8" w:rsidRDefault="00A44EB8" w:rsidP="00E90319">
      <w:pPr>
        <w:pStyle w:val="Solution"/>
        <w:spacing w:before="0"/>
      </w:pPr>
      <w:r>
        <w:t xml:space="preserve">Q </w:t>
      </w:r>
      <w:r>
        <w:rPr>
          <w:rFonts w:ascii="Symbol" w:hAnsi="Symbol"/>
        </w:rPr>
        <w:t></w:t>
      </w:r>
      <w:r>
        <w:rPr>
          <w:rFonts w:ascii="Symbol" w:hAnsi="Symbol"/>
        </w:rPr>
        <w:t></w:t>
      </w:r>
      <w:r>
        <w:t>B</w:t>
      </w:r>
      <w:r>
        <w:rPr>
          <w:sz w:val="6"/>
        </w:rPr>
        <w:t xml:space="preserve"> </w:t>
      </w:r>
      <w:proofErr w:type="spellStart"/>
      <w:r>
        <w:t>fcn</w:t>
      </w:r>
      <w:proofErr w:type="spellEnd"/>
      <w:r>
        <w:t>(</w:t>
      </w:r>
      <w:proofErr w:type="spellStart"/>
      <w:proofErr w:type="gramStart"/>
      <w:r>
        <w:t>H,g</w:t>
      </w:r>
      <w:proofErr w:type="spellEnd"/>
      <w:proofErr w:type="gramEnd"/>
      <w:r>
        <w:t>). Write this in dimensional form:</w:t>
      </w:r>
    </w:p>
    <w:p w14:paraId="3C651568" w14:textId="77777777" w:rsidR="00A44EB8" w:rsidRDefault="00A44EB8" w:rsidP="00E90319">
      <w:pPr>
        <w:pStyle w:val="Equation"/>
        <w:spacing w:before="720" w:after="2040"/>
      </w:pPr>
      <w:r w:rsidRPr="00835711">
        <w:rPr>
          <w:position w:val="-70"/>
        </w:rPr>
        <w:object w:dxaOrig="3980" w:dyaOrig="1520" w14:anchorId="1CD52EDF">
          <v:shape id="_x0000_i1055" type="#_x0000_t75" style="width:199.5pt;height:76.5pt" o:ole="">
            <v:imagedata r:id="rId73" o:title=""/>
          </v:shape>
          <o:OLEObject Type="Embed" ProgID="Equation.DSMT4" ShapeID="_x0000_i1055" DrawAspect="Content" ObjectID="_1745776055" r:id="rId74"/>
        </w:object>
      </w:r>
    </w:p>
    <w:p w14:paraId="0CF300F7" w14:textId="77777777" w:rsidR="00A44EB8" w:rsidRDefault="00A44EB8" w:rsidP="003A27F3">
      <w:pPr>
        <w:pStyle w:val="BT"/>
        <w:jc w:val="center"/>
        <w:rPr>
          <w:rFonts w:ascii="Helvetica" w:hAnsi="Helvetica"/>
          <w:b/>
          <w:sz w:val="18"/>
        </w:rPr>
      </w:pPr>
    </w:p>
    <w:p w14:paraId="6178B076" w14:textId="77777777" w:rsidR="00A44EB8" w:rsidRDefault="00503273" w:rsidP="003A27F3">
      <w:pPr>
        <w:pStyle w:val="BT"/>
        <w:spacing w:before="2520"/>
        <w:jc w:val="center"/>
        <w:rPr>
          <w:rFonts w:ascii="Helvetica" w:hAnsi="Helvetica"/>
          <w:b/>
          <w:sz w:val="18"/>
        </w:rPr>
      </w:pPr>
      <w:r>
        <w:rPr>
          <w:rFonts w:ascii="Helvetica" w:hAnsi="Helvetica"/>
          <w:b/>
          <w:noProof/>
          <w:sz w:val="18"/>
        </w:rPr>
        <w:drawing>
          <wp:inline distT="0" distB="0" distL="0" distR="0" wp14:anchorId="3973D1B7" wp14:editId="2B4135DE">
            <wp:extent cx="1238250" cy="1666875"/>
            <wp:effectExtent l="19050" t="0" r="0" b="0"/>
            <wp:docPr id="28" name="Picture 2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8"/>
                    <pic:cNvPicPr>
                      <a:picLocks noChangeAspect="1" noChangeArrowheads="1"/>
                    </pic:cNvPicPr>
                  </pic:nvPicPr>
                  <pic:blipFill>
                    <a:blip r:embed="rId75" cstate="print"/>
                    <a:srcRect/>
                    <a:stretch>
                      <a:fillRect/>
                    </a:stretch>
                  </pic:blipFill>
                  <pic:spPr bwMode="auto">
                    <a:xfrm>
                      <a:off x="0" y="0"/>
                      <a:ext cx="1238250" cy="1666875"/>
                    </a:xfrm>
                    <a:prstGeom prst="rect">
                      <a:avLst/>
                    </a:prstGeom>
                    <a:noFill/>
                    <a:ln w="9525">
                      <a:noFill/>
                      <a:miter lim="800000"/>
                      <a:headEnd/>
                      <a:tailEnd/>
                    </a:ln>
                  </pic:spPr>
                </pic:pic>
              </a:graphicData>
            </a:graphic>
          </wp:inline>
        </w:drawing>
      </w:r>
    </w:p>
    <w:p w14:paraId="6E168990" w14:textId="77777777" w:rsidR="00A44EB8" w:rsidRDefault="00A44EB8">
      <w:pPr>
        <w:pStyle w:val="Figure"/>
        <w:spacing w:before="0"/>
        <w:rPr>
          <w:sz w:val="20"/>
        </w:rPr>
      </w:pPr>
      <w:r>
        <w:rPr>
          <w:sz w:val="20"/>
        </w:rPr>
        <w:t>Fig.</w:t>
      </w:r>
      <w:r>
        <w:rPr>
          <w:rFonts w:ascii="Times New Roman" w:hAnsi="Times New Roman"/>
          <w:sz w:val="20"/>
        </w:rPr>
        <w:t> </w:t>
      </w:r>
      <w:r>
        <w:rPr>
          <w:sz w:val="20"/>
        </w:rPr>
        <w:t>P1.14</w:t>
      </w:r>
    </w:p>
    <w:p w14:paraId="71A84C53" w14:textId="77777777" w:rsidR="00E90319" w:rsidRDefault="00E90319" w:rsidP="00E90319">
      <w:pPr>
        <w:pStyle w:val="Figure"/>
        <w:spacing w:before="0"/>
        <w:jc w:val="left"/>
        <w:rPr>
          <w:sz w:val="20"/>
        </w:rPr>
      </w:pPr>
    </w:p>
    <w:p w14:paraId="60850576" w14:textId="77777777" w:rsidR="00E90319" w:rsidRDefault="00E90319">
      <w:pPr>
        <w:pStyle w:val="Figure"/>
        <w:spacing w:before="0"/>
        <w:rPr>
          <w:sz w:val="20"/>
        </w:rPr>
        <w:sectPr w:rsidR="00E90319" w:rsidSect="00A22CB4">
          <w:type w:val="continuous"/>
          <w:pgSz w:w="11520" w:h="14400"/>
          <w:pgMar w:top="1440" w:right="1440" w:bottom="1440" w:left="1440" w:header="720" w:footer="288" w:gutter="0"/>
          <w:cols w:num="2" w:space="240"/>
          <w:titlePg/>
          <w:docGrid w:linePitch="326"/>
        </w:sectPr>
      </w:pPr>
    </w:p>
    <w:p w14:paraId="6A2F5CB3" w14:textId="77777777" w:rsidR="00A44EB8" w:rsidRDefault="00A44EB8">
      <w:pPr>
        <w:pStyle w:val="BT"/>
        <w:spacing w:before="120"/>
      </w:pPr>
      <w:r>
        <w:t xml:space="preserve">So the function </w:t>
      </w:r>
      <w:proofErr w:type="spellStart"/>
      <w:r>
        <w:t>fcn</w:t>
      </w:r>
      <w:proofErr w:type="spellEnd"/>
      <w:r>
        <w:t>(</w:t>
      </w:r>
      <w:proofErr w:type="spellStart"/>
      <w:proofErr w:type="gramStart"/>
      <w:r>
        <w:t>H,g</w:t>
      </w:r>
      <w:proofErr w:type="spellEnd"/>
      <w:proofErr w:type="gramEnd"/>
      <w:r>
        <w:t>) must provide dimensions of {L</w:t>
      </w:r>
      <w:r>
        <w:rPr>
          <w:position w:val="-4"/>
          <w:sz w:val="32"/>
          <w:vertAlign w:val="superscript"/>
        </w:rPr>
        <w:t>2</w:t>
      </w:r>
      <w:r>
        <w:t xml:space="preserve">/T}, but only </w:t>
      </w:r>
      <w:r>
        <w:rPr>
          <w:i/>
        </w:rPr>
        <w:t>g</w:t>
      </w:r>
      <w:r>
        <w:t xml:space="preserve"> contains </w:t>
      </w:r>
      <w:r>
        <w:rPr>
          <w:i/>
          <w:u w:val="single"/>
        </w:rPr>
        <w:t>time</w:t>
      </w:r>
      <w:r>
        <w:t xml:space="preserve">. </w:t>
      </w:r>
      <w:proofErr w:type="gramStart"/>
      <w:r>
        <w:t>Therefore</w:t>
      </w:r>
      <w:proofErr w:type="gramEnd"/>
      <w:r>
        <w:t xml:space="preserve"> g must enter in the form g</w:t>
      </w:r>
      <w:r>
        <w:rPr>
          <w:position w:val="-4"/>
          <w:sz w:val="32"/>
          <w:vertAlign w:val="superscript"/>
        </w:rPr>
        <w:t>1/2</w:t>
      </w:r>
      <w:r>
        <w:t xml:space="preserve"> to accomplish this. The relation is now </w:t>
      </w:r>
    </w:p>
    <w:p w14:paraId="36044141" w14:textId="77777777" w:rsidR="00A44EB8" w:rsidRDefault="00A44EB8">
      <w:pPr>
        <w:pStyle w:val="EqOnly"/>
        <w:spacing w:before="240" w:after="240"/>
      </w:pPr>
      <w:r>
        <w:t xml:space="preserve">Q </w:t>
      </w:r>
      <w:r>
        <w:rPr>
          <w:rFonts w:ascii="Symbol" w:hAnsi="Symbol"/>
        </w:rPr>
        <w:t></w:t>
      </w:r>
      <w:r>
        <w:t xml:space="preserve"> </w:t>
      </w:r>
      <w:proofErr w:type="spellStart"/>
      <w:r>
        <w:t>Bg</w:t>
      </w:r>
      <w:proofErr w:type="spellEnd"/>
      <w:r>
        <w:rPr>
          <w:position w:val="-4"/>
          <w:sz w:val="32"/>
          <w:vertAlign w:val="superscript"/>
        </w:rPr>
        <w:t>1/2</w:t>
      </w:r>
      <w:proofErr w:type="spellStart"/>
      <w:r>
        <w:t>fcn</w:t>
      </w:r>
      <w:proofErr w:type="spellEnd"/>
      <w:r>
        <w:t>(H),</w:t>
      </w:r>
      <w:r>
        <w:rPr>
          <w:rFonts w:ascii="Times New Roman" w:hAnsi="Times New Roman"/>
        </w:rPr>
        <w:t> </w:t>
      </w:r>
      <w:r>
        <w:t>or:</w:t>
      </w:r>
      <w:r>
        <w:rPr>
          <w:rFonts w:ascii="Times New Roman" w:hAnsi="Times New Roman"/>
        </w:rPr>
        <w:t> </w:t>
      </w:r>
      <w:r>
        <w:t>{L</w:t>
      </w:r>
      <w:r>
        <w:rPr>
          <w:position w:val="-4"/>
          <w:sz w:val="32"/>
          <w:vertAlign w:val="superscript"/>
        </w:rPr>
        <w:t>3</w:t>
      </w:r>
      <w:r>
        <w:t xml:space="preserve">/T} </w:t>
      </w:r>
      <w:r>
        <w:rPr>
          <w:rFonts w:ascii="Symbol" w:hAnsi="Symbol"/>
        </w:rPr>
        <w:t></w:t>
      </w:r>
      <w:r>
        <w:t xml:space="preserve"> {L}{L</w:t>
      </w:r>
      <w:r>
        <w:rPr>
          <w:position w:val="-4"/>
          <w:sz w:val="32"/>
          <w:vertAlign w:val="superscript"/>
        </w:rPr>
        <w:t>1/2</w:t>
      </w:r>
      <w:r>
        <w:t>/T}{</w:t>
      </w:r>
      <w:proofErr w:type="spellStart"/>
      <w:r>
        <w:t>fcn</w:t>
      </w:r>
      <w:proofErr w:type="spellEnd"/>
      <w:r>
        <w:t>(H)},</w:t>
      </w:r>
      <w:r>
        <w:rPr>
          <w:rFonts w:ascii="Times New Roman" w:hAnsi="Times New Roman"/>
        </w:rPr>
        <w:t> </w:t>
      </w:r>
      <w:r>
        <w:t>or:</w:t>
      </w:r>
      <w:r>
        <w:rPr>
          <w:rFonts w:ascii="Times New Roman" w:hAnsi="Times New Roman"/>
        </w:rPr>
        <w:t> </w:t>
      </w:r>
      <w:r>
        <w:t>{</w:t>
      </w:r>
      <w:proofErr w:type="spellStart"/>
      <w:r>
        <w:t>fcn</w:t>
      </w:r>
      <w:proofErr w:type="spellEnd"/>
      <w:r>
        <w:t xml:space="preserve">(H)} </w:t>
      </w:r>
      <w:r>
        <w:rPr>
          <w:rFonts w:ascii="Symbol" w:hAnsi="Symbol"/>
        </w:rPr>
        <w:t></w:t>
      </w:r>
      <w:r>
        <w:t xml:space="preserve"> {</w:t>
      </w:r>
      <w:r>
        <w:rPr>
          <w:b/>
        </w:rPr>
        <w:t>L</w:t>
      </w:r>
      <w:r>
        <w:rPr>
          <w:b/>
          <w:position w:val="-4"/>
          <w:sz w:val="32"/>
          <w:vertAlign w:val="superscript"/>
        </w:rPr>
        <w:t>3/2</w:t>
      </w:r>
      <w:r>
        <w:t xml:space="preserve">}In order for </w:t>
      </w:r>
      <w:proofErr w:type="spellStart"/>
      <w:r>
        <w:t>fcn</w:t>
      </w:r>
      <w:proofErr w:type="spellEnd"/>
      <w:r>
        <w:t>(H) to provide dimensions of {L</w:t>
      </w:r>
      <w:r>
        <w:rPr>
          <w:position w:val="-4"/>
          <w:sz w:val="32"/>
          <w:vertAlign w:val="superscript"/>
        </w:rPr>
        <w:t>3/2</w:t>
      </w:r>
      <w:r>
        <w:t>}, the function must be a 3/2 power. Thus the final desired homogeneous relation for dam flow is:</w:t>
      </w:r>
    </w:p>
    <w:p w14:paraId="5C48289D" w14:textId="77777777" w:rsidR="00A44EB8" w:rsidRDefault="00A44EB8">
      <w:pPr>
        <w:pStyle w:val="EqOnly"/>
        <w:spacing w:after="0"/>
      </w:pPr>
      <w:r>
        <w:rPr>
          <w:b/>
        </w:rPr>
        <w:t xml:space="preserve">Q </w:t>
      </w:r>
      <w:r>
        <w:rPr>
          <w:rFonts w:ascii="Symbol" w:hAnsi="Symbol"/>
          <w:b/>
        </w:rPr>
        <w:t></w:t>
      </w:r>
      <w:r>
        <w:rPr>
          <w:b/>
        </w:rPr>
        <w:t xml:space="preserve"> C B g</w:t>
      </w:r>
      <w:r>
        <w:rPr>
          <w:b/>
          <w:position w:val="-4"/>
          <w:sz w:val="32"/>
          <w:vertAlign w:val="superscript"/>
        </w:rPr>
        <w:t xml:space="preserve">1/2 </w:t>
      </w:r>
      <w:r>
        <w:rPr>
          <w:b/>
        </w:rPr>
        <w:t>H</w:t>
      </w:r>
      <w:r>
        <w:rPr>
          <w:b/>
          <w:position w:val="-4"/>
          <w:sz w:val="32"/>
          <w:vertAlign w:val="superscript"/>
        </w:rPr>
        <w:t>3/2</w:t>
      </w:r>
      <w:r>
        <w:rPr>
          <w:b/>
        </w:rPr>
        <w:t>,</w:t>
      </w:r>
      <w:r>
        <w:rPr>
          <w:rFonts w:ascii="Times New Roman" w:hAnsi="Times New Roman"/>
        </w:rPr>
        <w:t> </w:t>
      </w:r>
      <w:r>
        <w:t>where C is a dimensionless constant</w:t>
      </w:r>
      <w:r>
        <w:rPr>
          <w:rFonts w:ascii="Times New Roman" w:hAnsi="Times New Roman"/>
        </w:rPr>
        <w:t> </w:t>
      </w:r>
      <w:r>
        <w:rPr>
          <w:i/>
        </w:rPr>
        <w:t>Ans.</w:t>
      </w:r>
    </w:p>
    <w:p w14:paraId="574AEC3F" w14:textId="77777777" w:rsidR="00A44EB8" w:rsidRDefault="00A44EB8">
      <w:pPr>
        <w:pStyle w:val="rulebelow0"/>
      </w:pPr>
    </w:p>
    <w:p w14:paraId="70560539" w14:textId="77777777" w:rsidR="0063723B" w:rsidRDefault="0063723B" w:rsidP="0063723B">
      <w:pPr>
        <w:rPr>
          <w:rFonts w:ascii="Times New Roman" w:hAnsi="Times New Roman"/>
        </w:rPr>
      </w:pPr>
      <w:r w:rsidRPr="004E011A">
        <w:rPr>
          <w:rFonts w:ascii="Times New Roman" w:hAnsi="Times New Roman"/>
          <w:b/>
        </w:rPr>
        <w:t>P1.15</w:t>
      </w:r>
      <w:r>
        <w:rPr>
          <w:rFonts w:ascii="Times New Roman" w:hAnsi="Times New Roman"/>
          <w:b/>
        </w:rPr>
        <w:tab/>
      </w:r>
      <w:r w:rsidRPr="004E011A">
        <w:rPr>
          <w:rFonts w:ascii="Times New Roman" w:hAnsi="Times New Roman"/>
        </w:rPr>
        <w:t xml:space="preserve">The height </w:t>
      </w:r>
      <w:r w:rsidRPr="004E011A">
        <w:rPr>
          <w:rFonts w:ascii="Times New Roman" w:hAnsi="Times New Roman"/>
          <w:i/>
        </w:rPr>
        <w:t>H</w:t>
      </w:r>
      <w:r w:rsidRPr="004E011A">
        <w:rPr>
          <w:rFonts w:ascii="Times New Roman" w:hAnsi="Times New Roman"/>
        </w:rPr>
        <w:t xml:space="preserve"> that fluid rises</w:t>
      </w:r>
      <w:r>
        <w:rPr>
          <w:rFonts w:ascii="Times New Roman" w:hAnsi="Times New Roman"/>
        </w:rPr>
        <w:t xml:space="preserve"> in a liquid barometer tube depends upon the liquid density </w:t>
      </w:r>
      <w:r w:rsidRPr="00B53657">
        <w:rPr>
          <w:rFonts w:ascii="Times New Roman" w:hAnsi="Times New Roman"/>
          <w:i/>
        </w:rPr>
        <w:t>ρ</w:t>
      </w:r>
      <w:r>
        <w:rPr>
          <w:rFonts w:ascii="Times New Roman" w:hAnsi="Times New Roman"/>
        </w:rPr>
        <w:t xml:space="preserve">, the barometric pressure </w:t>
      </w:r>
      <w:r>
        <w:rPr>
          <w:rFonts w:ascii="Times New Roman" w:hAnsi="Times New Roman"/>
          <w:i/>
        </w:rPr>
        <w:t>p</w:t>
      </w:r>
      <w:r>
        <w:rPr>
          <w:rFonts w:ascii="Times New Roman" w:hAnsi="Times New Roman"/>
        </w:rPr>
        <w:t xml:space="preserve">, and the acceleration of gravity </w:t>
      </w:r>
      <w:r>
        <w:rPr>
          <w:rFonts w:ascii="Times New Roman" w:hAnsi="Times New Roman"/>
          <w:i/>
        </w:rPr>
        <w:t>g</w:t>
      </w:r>
      <w:r>
        <w:rPr>
          <w:rFonts w:ascii="Times New Roman" w:hAnsi="Times New Roman"/>
        </w:rPr>
        <w:t xml:space="preserve">.  (a) Arrange these four variables into a single dimensionless group.  (b) Can you deduce (or guess) the numerical value of your group? </w:t>
      </w:r>
    </w:p>
    <w:p w14:paraId="2F1361D4" w14:textId="77777777" w:rsidR="0063723B" w:rsidRDefault="0063723B" w:rsidP="0063723B">
      <w:pPr>
        <w:rPr>
          <w:rFonts w:ascii="Times New Roman" w:hAnsi="Times New Roman"/>
        </w:rPr>
      </w:pPr>
    </w:p>
    <w:p w14:paraId="159CE141" w14:textId="77777777" w:rsidR="0063723B" w:rsidRPr="002165AC" w:rsidRDefault="0063723B" w:rsidP="0063723B">
      <w:pPr>
        <w:rPr>
          <w:rFonts w:ascii="Times New Roman" w:hAnsi="Times New Roman"/>
        </w:rPr>
      </w:pPr>
      <w:r w:rsidRPr="004D220D">
        <w:rPr>
          <w:rFonts w:ascii="Times New Roman" w:hAnsi="Times New Roman"/>
          <w:b/>
        </w:rPr>
        <w:t>Solution</w:t>
      </w:r>
      <w:r>
        <w:rPr>
          <w:rFonts w:ascii="Times New Roman" w:hAnsi="Times New Roman"/>
        </w:rPr>
        <w:t xml:space="preserve">:   This is a problem in </w:t>
      </w:r>
      <w:r w:rsidRPr="00B53657">
        <w:rPr>
          <w:rFonts w:ascii="Times New Roman" w:hAnsi="Times New Roman"/>
          <w:i/>
        </w:rPr>
        <w:t>dimensional analysis</w:t>
      </w:r>
      <w:r>
        <w:rPr>
          <w:rFonts w:ascii="Times New Roman" w:hAnsi="Times New Roman"/>
        </w:rPr>
        <w:t xml:space="preserve">, covered in detail in Chapter 5.  Use the symbols for dimensions suggested with Eq. (1.2): </w:t>
      </w:r>
      <w:r>
        <w:rPr>
          <w:rFonts w:ascii="Times New Roman" w:hAnsi="Times New Roman"/>
          <w:i/>
        </w:rPr>
        <w:t>M</w:t>
      </w:r>
      <w:r>
        <w:rPr>
          <w:rFonts w:ascii="Times New Roman" w:hAnsi="Times New Roman"/>
        </w:rPr>
        <w:t xml:space="preserve"> for mass, </w:t>
      </w:r>
      <w:r>
        <w:rPr>
          <w:rFonts w:ascii="Times New Roman" w:hAnsi="Times New Roman"/>
          <w:i/>
        </w:rPr>
        <w:t>L</w:t>
      </w:r>
      <w:r>
        <w:rPr>
          <w:rFonts w:ascii="Times New Roman" w:hAnsi="Times New Roman"/>
        </w:rPr>
        <w:t xml:space="preserve"> for length, </w:t>
      </w:r>
      <w:r>
        <w:rPr>
          <w:rFonts w:ascii="Times New Roman" w:hAnsi="Times New Roman"/>
          <w:i/>
        </w:rPr>
        <w:t>T</w:t>
      </w:r>
      <w:r>
        <w:rPr>
          <w:rFonts w:ascii="Times New Roman" w:hAnsi="Times New Roman"/>
        </w:rPr>
        <w:t xml:space="preserve"> for time, </w:t>
      </w:r>
      <w:r>
        <w:rPr>
          <w:rFonts w:ascii="Times New Roman" w:hAnsi="Times New Roman"/>
          <w:i/>
        </w:rPr>
        <w:t>F</w:t>
      </w:r>
      <w:r>
        <w:rPr>
          <w:rFonts w:ascii="Times New Roman" w:hAnsi="Times New Roman"/>
        </w:rPr>
        <w:t xml:space="preserve"> for force,</w:t>
      </w:r>
    </w:p>
    <w:p w14:paraId="3E7A28EB" w14:textId="77777777" w:rsidR="0063723B" w:rsidRDefault="0063723B" w:rsidP="0063723B">
      <w:pPr>
        <w:rPr>
          <w:rFonts w:ascii="Times New Roman" w:hAnsi="Times New Roman"/>
        </w:rPr>
      </w:pPr>
      <w:r>
        <w:rPr>
          <w:rFonts w:ascii="Times New Roman" w:hAnsi="Times New Roman"/>
          <w:i/>
        </w:rPr>
        <w:t xml:space="preserve">           </w:t>
      </w:r>
      <w:r>
        <w:rPr>
          <w:rFonts w:ascii="Times New Roman" w:hAnsi="Times New Roman"/>
        </w:rPr>
        <w:t>{</w:t>
      </w:r>
      <w:r>
        <w:rPr>
          <w:rFonts w:ascii="Times New Roman" w:hAnsi="Times New Roman"/>
          <w:i/>
        </w:rPr>
        <w:t>H</w:t>
      </w:r>
      <w:r>
        <w:rPr>
          <w:rFonts w:ascii="Times New Roman" w:hAnsi="Times New Roman"/>
        </w:rPr>
        <w:t>}= {</w:t>
      </w:r>
      <w:r>
        <w:rPr>
          <w:rFonts w:ascii="Times New Roman" w:hAnsi="Times New Roman"/>
          <w:i/>
        </w:rPr>
        <w:t>L</w:t>
      </w:r>
      <w:proofErr w:type="gramStart"/>
      <w:r>
        <w:rPr>
          <w:rFonts w:ascii="Times New Roman" w:hAnsi="Times New Roman"/>
        </w:rPr>
        <w:t xml:space="preserve">},   </w:t>
      </w:r>
      <w:proofErr w:type="gramEnd"/>
      <w:r>
        <w:rPr>
          <w:rFonts w:ascii="Times New Roman" w:hAnsi="Times New Roman"/>
        </w:rPr>
        <w:t xml:space="preserve">    {</w:t>
      </w:r>
      <w:r w:rsidRPr="00B53657">
        <w:rPr>
          <w:rFonts w:ascii="Times New Roman" w:hAnsi="Times New Roman"/>
          <w:i/>
        </w:rPr>
        <w:t>ρ</w:t>
      </w:r>
      <w:r>
        <w:rPr>
          <w:rFonts w:ascii="Times New Roman" w:hAnsi="Times New Roman"/>
        </w:rPr>
        <w:t>} = {</w:t>
      </w:r>
      <w:r>
        <w:rPr>
          <w:rFonts w:ascii="Times New Roman" w:hAnsi="Times New Roman"/>
          <w:i/>
        </w:rPr>
        <w:t>M</w:t>
      </w:r>
      <w:r>
        <w:rPr>
          <w:rFonts w:ascii="Times New Roman" w:hAnsi="Times New Roman"/>
        </w:rPr>
        <w:t>/</w:t>
      </w:r>
      <w:r>
        <w:rPr>
          <w:rFonts w:ascii="Times New Roman" w:hAnsi="Times New Roman"/>
          <w:i/>
        </w:rPr>
        <w:t>L</w:t>
      </w:r>
      <w:r>
        <w:rPr>
          <w:rFonts w:ascii="Times New Roman" w:hAnsi="Times New Roman"/>
          <w:vertAlign w:val="superscript"/>
        </w:rPr>
        <w:t>3</w:t>
      </w:r>
      <w:r>
        <w:rPr>
          <w:rFonts w:ascii="Times New Roman" w:hAnsi="Times New Roman"/>
        </w:rPr>
        <w:t>},       {</w:t>
      </w:r>
      <w:r>
        <w:rPr>
          <w:rFonts w:ascii="Times New Roman" w:hAnsi="Times New Roman"/>
          <w:i/>
        </w:rPr>
        <w:t>g</w:t>
      </w:r>
      <w:r>
        <w:rPr>
          <w:rFonts w:ascii="Times New Roman" w:hAnsi="Times New Roman"/>
        </w:rPr>
        <w:t>} = {</w:t>
      </w:r>
      <w:r>
        <w:rPr>
          <w:rFonts w:ascii="Times New Roman" w:hAnsi="Times New Roman"/>
          <w:i/>
        </w:rPr>
        <w:t>L</w:t>
      </w:r>
      <w:r>
        <w:rPr>
          <w:rFonts w:ascii="Times New Roman" w:hAnsi="Times New Roman"/>
        </w:rPr>
        <w:t>/</w:t>
      </w:r>
      <w:r>
        <w:rPr>
          <w:rFonts w:ascii="Times New Roman" w:hAnsi="Times New Roman"/>
          <w:i/>
        </w:rPr>
        <w:t>T</w:t>
      </w:r>
      <w:r>
        <w:rPr>
          <w:rFonts w:ascii="Times New Roman" w:hAnsi="Times New Roman"/>
          <w:vertAlign w:val="superscript"/>
        </w:rPr>
        <w:t xml:space="preserve"> 2</w:t>
      </w:r>
      <w:r>
        <w:rPr>
          <w:rFonts w:ascii="Times New Roman" w:hAnsi="Times New Roman"/>
        </w:rPr>
        <w:t>},       {</w:t>
      </w:r>
      <w:r>
        <w:rPr>
          <w:rFonts w:ascii="Times New Roman" w:hAnsi="Times New Roman"/>
          <w:i/>
        </w:rPr>
        <w:t>p</w:t>
      </w:r>
      <w:r>
        <w:rPr>
          <w:rFonts w:ascii="Times New Roman" w:hAnsi="Times New Roman"/>
        </w:rPr>
        <w:t>} = {</w:t>
      </w:r>
      <w:r>
        <w:rPr>
          <w:rFonts w:ascii="Times New Roman" w:hAnsi="Times New Roman"/>
          <w:i/>
        </w:rPr>
        <w:t>F</w:t>
      </w:r>
      <w:r>
        <w:rPr>
          <w:rFonts w:ascii="Times New Roman" w:hAnsi="Times New Roman"/>
        </w:rPr>
        <w:t>/</w:t>
      </w:r>
      <w:r w:rsidRPr="002165AC">
        <w:rPr>
          <w:rFonts w:ascii="Times New Roman" w:hAnsi="Times New Roman"/>
          <w:i/>
        </w:rPr>
        <w:t>L</w:t>
      </w:r>
      <w:r w:rsidRPr="002165AC">
        <w:rPr>
          <w:rFonts w:ascii="Times New Roman" w:hAnsi="Times New Roman"/>
          <w:vertAlign w:val="superscript"/>
        </w:rPr>
        <w:t>2</w:t>
      </w:r>
      <w:r>
        <w:rPr>
          <w:rFonts w:ascii="Times New Roman" w:hAnsi="Times New Roman"/>
        </w:rPr>
        <w:t>}  =  {</w:t>
      </w:r>
      <w:r w:rsidRPr="00F44D4F">
        <w:rPr>
          <w:rFonts w:ascii="Times New Roman" w:hAnsi="Times New Roman"/>
          <w:i/>
        </w:rPr>
        <w:t>M/</w:t>
      </w:r>
      <w:r>
        <w:rPr>
          <w:rFonts w:ascii="Times New Roman" w:hAnsi="Times New Roman"/>
        </w:rPr>
        <w:t>(</w:t>
      </w:r>
      <w:r w:rsidRPr="00F44D4F">
        <w:rPr>
          <w:rFonts w:ascii="Times New Roman" w:hAnsi="Times New Roman"/>
          <w:i/>
        </w:rPr>
        <w:t>LT</w:t>
      </w:r>
      <w:r>
        <w:rPr>
          <w:rFonts w:ascii="Times New Roman" w:hAnsi="Times New Roman"/>
          <w:i/>
        </w:rPr>
        <w:t xml:space="preserve"> </w:t>
      </w:r>
      <w:r>
        <w:rPr>
          <w:rFonts w:ascii="Times New Roman" w:hAnsi="Times New Roman"/>
          <w:vertAlign w:val="superscript"/>
        </w:rPr>
        <w:t>2</w:t>
      </w:r>
      <w:r>
        <w:rPr>
          <w:rFonts w:ascii="Times New Roman" w:hAnsi="Times New Roman"/>
        </w:rPr>
        <w:t xml:space="preserve">)}       </w:t>
      </w:r>
    </w:p>
    <w:p w14:paraId="6F80A2F3" w14:textId="77777777" w:rsidR="0063723B" w:rsidRDefault="0063723B" w:rsidP="0063723B">
      <w:pPr>
        <w:rPr>
          <w:rFonts w:ascii="Times New Roman" w:hAnsi="Times New Roman"/>
        </w:rPr>
      </w:pPr>
      <w:r>
        <w:rPr>
          <w:rFonts w:ascii="Times New Roman" w:hAnsi="Times New Roman"/>
        </w:rPr>
        <w:t>where the change in pressure dimensions uses Newton’s law, {</w:t>
      </w:r>
      <w:r>
        <w:rPr>
          <w:rFonts w:ascii="Times New Roman" w:hAnsi="Times New Roman"/>
          <w:i/>
        </w:rPr>
        <w:t>F</w:t>
      </w:r>
      <w:r>
        <w:rPr>
          <w:rFonts w:ascii="Times New Roman" w:hAnsi="Times New Roman"/>
        </w:rPr>
        <w:t>} = {</w:t>
      </w:r>
      <w:r>
        <w:rPr>
          <w:rFonts w:ascii="Times New Roman" w:hAnsi="Times New Roman"/>
          <w:i/>
        </w:rPr>
        <w:t>ML/T</w:t>
      </w:r>
      <w:r>
        <w:rPr>
          <w:rFonts w:ascii="Times New Roman" w:hAnsi="Times New Roman"/>
          <w:vertAlign w:val="superscript"/>
        </w:rPr>
        <w:t>2</w:t>
      </w:r>
      <w:r>
        <w:rPr>
          <w:rFonts w:ascii="Times New Roman" w:hAnsi="Times New Roman"/>
        </w:rPr>
        <w:t>}.  We see that we can cancel mass by dividing density by pressure:</w:t>
      </w:r>
    </w:p>
    <w:p w14:paraId="34F82D7A" w14:textId="77777777" w:rsidR="005761E6" w:rsidRDefault="005761E6" w:rsidP="005761E6">
      <w:pPr>
        <w:pStyle w:val="Equation"/>
        <w:spacing w:before="400" w:after="440"/>
        <w:rPr>
          <w:i w:val="0"/>
        </w:rPr>
      </w:pPr>
      <w:r w:rsidRPr="005761E6">
        <w:rPr>
          <w:i w:val="0"/>
          <w:position w:val="-32"/>
        </w:rPr>
        <w:object w:dxaOrig="2720" w:dyaOrig="760" w14:anchorId="7FBC5E0F">
          <v:shape id="_x0000_i1056" type="#_x0000_t75" style="width:135.75pt;height:38.25pt" o:ole="">
            <v:imagedata r:id="rId76" o:title=""/>
          </v:shape>
          <o:OLEObject Type="Embed" ProgID="Equation.DSMT4" ShapeID="_x0000_i1056" DrawAspect="Content" ObjectID="_1745776056" r:id="rId77"/>
        </w:object>
      </w:r>
    </w:p>
    <w:p w14:paraId="2FF57C0F" w14:textId="77777777" w:rsidR="0063723B" w:rsidRDefault="0063723B" w:rsidP="0063723B">
      <w:pPr>
        <w:jc w:val="both"/>
        <w:rPr>
          <w:rFonts w:ascii="Times New Roman" w:eastAsiaTheme="minorEastAsia" w:hAnsi="Times New Roman"/>
        </w:rPr>
      </w:pPr>
      <w:r>
        <w:rPr>
          <w:rFonts w:ascii="Times New Roman" w:eastAsiaTheme="minorEastAsia" w:hAnsi="Times New Roman"/>
        </w:rPr>
        <w:t>We can eliminate time by multiplying by {</w:t>
      </w:r>
      <w:r>
        <w:rPr>
          <w:rFonts w:ascii="Times New Roman" w:eastAsiaTheme="minorEastAsia" w:hAnsi="Times New Roman"/>
          <w:i/>
        </w:rPr>
        <w:t>g</w:t>
      </w:r>
      <w:r>
        <w:rPr>
          <w:rFonts w:ascii="Times New Roman" w:eastAsiaTheme="minorEastAsia" w:hAnsi="Times New Roman"/>
        </w:rPr>
        <w:t>}: {(</w:t>
      </w:r>
      <w:r>
        <w:rPr>
          <w:rFonts w:ascii="Times New Roman" w:eastAsiaTheme="minorEastAsia" w:hAnsi="Times New Roman"/>
          <w:i/>
        </w:rPr>
        <w:t>ρ/</w:t>
      </w:r>
      <w:proofErr w:type="gramStart"/>
      <w:r>
        <w:rPr>
          <w:rFonts w:ascii="Times New Roman" w:eastAsiaTheme="minorEastAsia" w:hAnsi="Times New Roman"/>
          <w:i/>
        </w:rPr>
        <w:t>p</w:t>
      </w:r>
      <w:r>
        <w:rPr>
          <w:rFonts w:ascii="Times New Roman" w:eastAsiaTheme="minorEastAsia" w:hAnsi="Times New Roman"/>
        </w:rPr>
        <w:t>)(</w:t>
      </w:r>
      <w:proofErr w:type="gramEnd"/>
      <w:r>
        <w:rPr>
          <w:rFonts w:ascii="Times New Roman" w:eastAsiaTheme="minorEastAsia" w:hAnsi="Times New Roman"/>
          <w:i/>
        </w:rPr>
        <w:t>g</w:t>
      </w:r>
      <w:r>
        <w:rPr>
          <w:rFonts w:ascii="Times New Roman" w:eastAsiaTheme="minorEastAsia" w:hAnsi="Times New Roman"/>
        </w:rPr>
        <w:t>)}</w:t>
      </w:r>
      <w:r>
        <w:rPr>
          <w:rFonts w:ascii="Times New Roman" w:eastAsiaTheme="minorEastAsia" w:hAnsi="Times New Roman"/>
          <w:i/>
        </w:rPr>
        <w:t xml:space="preserve"> </w:t>
      </w:r>
      <w:r>
        <w:rPr>
          <w:rFonts w:ascii="Times New Roman" w:eastAsiaTheme="minorEastAsia" w:hAnsi="Times New Roman"/>
        </w:rPr>
        <w:t>= {(</w:t>
      </w:r>
      <w:r>
        <w:rPr>
          <w:rFonts w:ascii="Times New Roman" w:eastAsiaTheme="minorEastAsia" w:hAnsi="Times New Roman"/>
          <w:i/>
        </w:rPr>
        <w:t>T</w:t>
      </w:r>
      <w:r>
        <w:rPr>
          <w:rFonts w:ascii="Times New Roman" w:eastAsiaTheme="minorEastAsia" w:hAnsi="Times New Roman"/>
          <w:i/>
          <w:vertAlign w:val="superscript"/>
        </w:rPr>
        <w:t xml:space="preserve"> </w:t>
      </w:r>
      <w:r>
        <w:rPr>
          <w:rFonts w:ascii="Times New Roman" w:eastAsiaTheme="minorEastAsia" w:hAnsi="Times New Roman"/>
          <w:vertAlign w:val="superscript"/>
        </w:rPr>
        <w:t>2</w:t>
      </w:r>
      <w:r>
        <w:rPr>
          <w:rFonts w:ascii="Times New Roman" w:eastAsiaTheme="minorEastAsia" w:hAnsi="Times New Roman"/>
        </w:rPr>
        <w:t>/</w:t>
      </w:r>
      <w:r>
        <w:rPr>
          <w:rFonts w:ascii="Times New Roman" w:eastAsiaTheme="minorEastAsia" w:hAnsi="Times New Roman"/>
          <w:i/>
        </w:rPr>
        <w:t>L</w:t>
      </w:r>
      <w:r>
        <w:rPr>
          <w:rFonts w:ascii="Times New Roman" w:eastAsiaTheme="minorEastAsia" w:hAnsi="Times New Roman"/>
          <w:i/>
          <w:vertAlign w:val="superscript"/>
        </w:rPr>
        <w:t>2</w:t>
      </w:r>
      <w:r>
        <w:rPr>
          <w:rFonts w:ascii="Times New Roman" w:eastAsiaTheme="minorEastAsia" w:hAnsi="Times New Roman"/>
          <w:i/>
        </w:rPr>
        <w:t>)</w:t>
      </w:r>
      <w:r>
        <w:rPr>
          <w:rFonts w:ascii="Times New Roman" w:eastAsiaTheme="minorEastAsia" w:hAnsi="Times New Roman"/>
        </w:rPr>
        <w:t>(</w:t>
      </w:r>
      <w:r>
        <w:rPr>
          <w:rFonts w:ascii="Times New Roman" w:eastAsiaTheme="minorEastAsia" w:hAnsi="Times New Roman"/>
          <w:i/>
        </w:rPr>
        <w:t>L</w:t>
      </w:r>
      <w:r>
        <w:rPr>
          <w:rFonts w:ascii="Times New Roman" w:eastAsiaTheme="minorEastAsia" w:hAnsi="Times New Roman"/>
        </w:rPr>
        <w:t>/</w:t>
      </w:r>
      <w:r>
        <w:rPr>
          <w:rFonts w:ascii="Times New Roman" w:eastAsiaTheme="minorEastAsia" w:hAnsi="Times New Roman"/>
          <w:i/>
        </w:rPr>
        <w:t>T</w:t>
      </w:r>
      <w:r>
        <w:rPr>
          <w:rFonts w:ascii="Times New Roman" w:eastAsiaTheme="minorEastAsia" w:hAnsi="Times New Roman"/>
          <w:vertAlign w:val="superscript"/>
        </w:rPr>
        <w:t xml:space="preserve"> 2</w:t>
      </w:r>
      <w:r>
        <w:rPr>
          <w:rFonts w:ascii="Times New Roman" w:eastAsiaTheme="minorEastAsia" w:hAnsi="Times New Roman"/>
        </w:rPr>
        <w:t>)}  =  {</w:t>
      </w:r>
      <w:r>
        <w:rPr>
          <w:rFonts w:ascii="Times New Roman" w:eastAsiaTheme="minorEastAsia" w:hAnsi="Times New Roman"/>
          <w:i/>
        </w:rPr>
        <w:t>L</w:t>
      </w:r>
      <w:r w:rsidR="005761E6">
        <w:rPr>
          <w:rFonts w:ascii="Times New Roman" w:eastAsiaTheme="minorEastAsia" w:hAnsi="Times New Roman"/>
          <w:vertAlign w:val="superscript"/>
        </w:rPr>
        <w:t>–</w:t>
      </w:r>
      <w:r>
        <w:rPr>
          <w:rFonts w:ascii="Times New Roman" w:eastAsiaTheme="minorEastAsia" w:hAnsi="Times New Roman"/>
          <w:vertAlign w:val="superscript"/>
        </w:rPr>
        <w:t>1</w:t>
      </w:r>
      <w:r>
        <w:rPr>
          <w:rFonts w:ascii="Times New Roman" w:eastAsiaTheme="minorEastAsia" w:hAnsi="Times New Roman"/>
        </w:rPr>
        <w:t>}.  Finally, we can eliminate length by multiplying by the height {</w:t>
      </w:r>
      <w:r>
        <w:rPr>
          <w:rFonts w:ascii="Times New Roman" w:eastAsiaTheme="minorEastAsia" w:hAnsi="Times New Roman"/>
          <w:i/>
        </w:rPr>
        <w:t>H</w:t>
      </w:r>
      <w:r>
        <w:rPr>
          <w:rFonts w:ascii="Times New Roman" w:eastAsiaTheme="minorEastAsia" w:hAnsi="Times New Roman"/>
        </w:rPr>
        <w:t>}:</w:t>
      </w:r>
    </w:p>
    <w:p w14:paraId="77A52403" w14:textId="77777777" w:rsidR="005761E6" w:rsidRDefault="005761E6" w:rsidP="005761E6">
      <w:pPr>
        <w:pStyle w:val="Equation"/>
        <w:spacing w:before="400" w:after="440"/>
        <w:rPr>
          <w:i w:val="0"/>
        </w:rPr>
      </w:pPr>
      <w:r w:rsidRPr="005761E6">
        <w:rPr>
          <w:i w:val="0"/>
          <w:position w:val="-30"/>
        </w:rPr>
        <w:object w:dxaOrig="5100" w:dyaOrig="740" w14:anchorId="78717289">
          <v:shape id="_x0000_i1057" type="#_x0000_t75" style="width:255pt;height:37.5pt" o:ole="">
            <v:imagedata r:id="rId78" o:title=""/>
          </v:shape>
          <o:OLEObject Type="Embed" ProgID="Equation.DSMT4" ShapeID="_x0000_i1057" DrawAspect="Content" ObjectID="_1745776057" r:id="rId79"/>
        </w:object>
      </w:r>
    </w:p>
    <w:p w14:paraId="15637BC2" w14:textId="77777777" w:rsidR="0063723B" w:rsidRDefault="0063723B" w:rsidP="0063723B">
      <w:pPr>
        <w:jc w:val="both"/>
        <w:rPr>
          <w:rFonts w:ascii="Times New Roman" w:eastAsiaTheme="minorEastAsia" w:hAnsi="Times New Roman"/>
        </w:rPr>
      </w:pPr>
      <w:r w:rsidRPr="00734A53">
        <w:rPr>
          <w:rFonts w:ascii="Times New Roman" w:eastAsiaTheme="minorEastAsia" w:hAnsi="Times New Roman"/>
        </w:rPr>
        <w:t xml:space="preserve">Thus the desired dimensionless group </w:t>
      </w:r>
      <w:proofErr w:type="gramStart"/>
      <w:r w:rsidRPr="00734A53">
        <w:rPr>
          <w:rFonts w:ascii="Times New Roman" w:eastAsiaTheme="minorEastAsia" w:hAnsi="Times New Roman"/>
        </w:rPr>
        <w:t xml:space="preserve">is  </w:t>
      </w:r>
      <w:proofErr w:type="spellStart"/>
      <w:r w:rsidRPr="00734A53">
        <w:rPr>
          <w:rFonts w:ascii="Times New Roman" w:eastAsiaTheme="minorEastAsia" w:hAnsi="Times New Roman"/>
          <w:b/>
          <w:i/>
        </w:rPr>
        <w:t>ρ</w:t>
      </w:r>
      <w:proofErr w:type="gramEnd"/>
      <w:r w:rsidRPr="00734A53">
        <w:rPr>
          <w:rFonts w:ascii="Times New Roman" w:eastAsiaTheme="minorEastAsia" w:hAnsi="Times New Roman"/>
          <w:b/>
          <w:i/>
        </w:rPr>
        <w:t>gH</w:t>
      </w:r>
      <w:proofErr w:type="spellEnd"/>
      <w:r w:rsidRPr="00734A53">
        <w:rPr>
          <w:rFonts w:ascii="Times New Roman" w:eastAsiaTheme="minorEastAsia" w:hAnsi="Times New Roman"/>
          <w:b/>
        </w:rPr>
        <w:t>/</w:t>
      </w:r>
      <w:r w:rsidRPr="00734A53">
        <w:rPr>
          <w:rFonts w:ascii="Times New Roman" w:eastAsiaTheme="minorEastAsia" w:hAnsi="Times New Roman"/>
          <w:b/>
          <w:i/>
        </w:rPr>
        <w:t>p</w:t>
      </w:r>
      <w:r>
        <w:rPr>
          <w:rFonts w:ascii="Times New Roman" w:eastAsiaTheme="minorEastAsia" w:hAnsi="Times New Roman"/>
        </w:rPr>
        <w:t xml:space="preserve">,  </w:t>
      </w:r>
      <w:r w:rsidRPr="00734A53">
        <w:rPr>
          <w:rFonts w:ascii="Times New Roman" w:eastAsiaTheme="minorEastAsia" w:hAnsi="Times New Roman"/>
        </w:rPr>
        <w:t xml:space="preserve">or its inverse, </w:t>
      </w:r>
      <w:r w:rsidRPr="00734A53">
        <w:rPr>
          <w:rFonts w:ascii="Times New Roman" w:eastAsiaTheme="minorEastAsia" w:hAnsi="Times New Roman"/>
          <w:b/>
          <w:i/>
        </w:rPr>
        <w:t>p</w:t>
      </w:r>
      <w:r w:rsidRPr="00734A53">
        <w:rPr>
          <w:rFonts w:ascii="Times New Roman" w:eastAsiaTheme="minorEastAsia" w:hAnsi="Times New Roman"/>
          <w:b/>
        </w:rPr>
        <w:t>/</w:t>
      </w:r>
      <w:proofErr w:type="spellStart"/>
      <w:r w:rsidRPr="00734A53">
        <w:rPr>
          <w:rFonts w:ascii="Times New Roman" w:eastAsiaTheme="minorEastAsia" w:hAnsi="Times New Roman"/>
          <w:b/>
          <w:i/>
        </w:rPr>
        <w:t>ρgH</w:t>
      </w:r>
      <w:proofErr w:type="spellEnd"/>
      <w:r w:rsidRPr="00734A53">
        <w:rPr>
          <w:rFonts w:ascii="Times New Roman" w:eastAsiaTheme="minorEastAsia" w:hAnsi="Times New Roman"/>
        </w:rPr>
        <w:t xml:space="preserve">.           </w:t>
      </w:r>
      <w:r w:rsidRPr="00734A53">
        <w:rPr>
          <w:rFonts w:ascii="Times New Roman" w:eastAsiaTheme="minorEastAsia" w:hAnsi="Times New Roman"/>
          <w:i/>
        </w:rPr>
        <w:t xml:space="preserve">Answer </w:t>
      </w:r>
      <w:r w:rsidR="009030BF">
        <w:rPr>
          <w:rFonts w:ascii="Times New Roman" w:eastAsiaTheme="minorEastAsia" w:hAnsi="Times New Roman"/>
        </w:rPr>
        <w:t>(a)</w:t>
      </w:r>
    </w:p>
    <w:p w14:paraId="248F6DE9" w14:textId="77777777" w:rsidR="009030BF" w:rsidRPr="009030BF" w:rsidRDefault="009030BF" w:rsidP="0063723B">
      <w:pPr>
        <w:jc w:val="both"/>
        <w:rPr>
          <w:rFonts w:ascii="Times New Roman" w:eastAsiaTheme="minorEastAsia" w:hAnsi="Times New Roman"/>
        </w:rPr>
      </w:pPr>
    </w:p>
    <w:p w14:paraId="2D785278" w14:textId="77777777" w:rsidR="0063723B" w:rsidRDefault="0063723B" w:rsidP="0063723B">
      <w:pPr>
        <w:jc w:val="both"/>
        <w:rPr>
          <w:rFonts w:ascii="Times New Roman" w:eastAsiaTheme="minorEastAsia" w:hAnsi="Times New Roman"/>
        </w:rPr>
      </w:pPr>
      <w:r w:rsidRPr="00734A53">
        <w:rPr>
          <w:rFonts w:ascii="Times New Roman" w:eastAsiaTheme="minorEastAsia" w:hAnsi="Times New Roman"/>
        </w:rPr>
        <w:t>(b)  You might remem</w:t>
      </w:r>
      <w:r>
        <w:rPr>
          <w:rFonts w:ascii="Times New Roman" w:eastAsiaTheme="minorEastAsia" w:hAnsi="Times New Roman"/>
        </w:rPr>
        <w:t>ber from physics, or other study</w:t>
      </w:r>
      <w:r w:rsidRPr="00734A53">
        <w:rPr>
          <w:rFonts w:ascii="Times New Roman" w:eastAsiaTheme="minorEastAsia" w:hAnsi="Times New Roman"/>
        </w:rPr>
        <w:t>, that the barometer formula is</w:t>
      </w:r>
      <w:r>
        <w:rPr>
          <w:rFonts w:ascii="Times New Roman" w:eastAsiaTheme="minorEastAsia" w:hAnsi="Times New Roman"/>
        </w:rPr>
        <w:t xml:space="preserve"> </w:t>
      </w:r>
    </w:p>
    <w:p w14:paraId="7C00A2BA" w14:textId="77777777" w:rsidR="0063723B" w:rsidRPr="00734A53" w:rsidRDefault="0063723B" w:rsidP="0063723B">
      <w:pPr>
        <w:jc w:val="both"/>
        <w:rPr>
          <w:rFonts w:ascii="Times New Roman" w:eastAsiaTheme="minorEastAsia" w:hAnsi="Times New Roman"/>
          <w:i/>
        </w:rPr>
      </w:pPr>
      <w:r>
        <w:rPr>
          <w:rFonts w:ascii="Times New Roman" w:eastAsiaTheme="minorEastAsia" w:hAnsi="Times New Roman"/>
          <w:i/>
        </w:rPr>
        <w:t xml:space="preserve">p ≈ </w:t>
      </w:r>
      <w:proofErr w:type="spellStart"/>
      <w:r>
        <w:rPr>
          <w:rFonts w:ascii="Times New Roman" w:eastAsiaTheme="minorEastAsia" w:hAnsi="Times New Roman"/>
          <w:i/>
        </w:rPr>
        <w:t>ρgH</w:t>
      </w:r>
      <w:proofErr w:type="spellEnd"/>
      <w:r>
        <w:rPr>
          <w:rFonts w:ascii="Times New Roman" w:eastAsiaTheme="minorEastAsia" w:hAnsi="Times New Roman"/>
        </w:rPr>
        <w:t xml:space="preserve">.  Thus this dimensionless group has a value of approximately 1.0, or </w:t>
      </w:r>
      <w:r w:rsidRPr="00734A53">
        <w:rPr>
          <w:rFonts w:ascii="Times New Roman" w:eastAsiaTheme="minorEastAsia" w:hAnsi="Times New Roman"/>
          <w:b/>
        </w:rPr>
        <w:t>unity</w:t>
      </w:r>
      <w:r>
        <w:rPr>
          <w:rFonts w:ascii="Times New Roman" w:eastAsiaTheme="minorEastAsia" w:hAnsi="Times New Roman"/>
        </w:rPr>
        <w:t xml:space="preserve">.       </w:t>
      </w:r>
      <w:r w:rsidRPr="00734A53">
        <w:rPr>
          <w:rFonts w:ascii="Times New Roman" w:eastAsiaTheme="minorEastAsia" w:hAnsi="Times New Roman"/>
          <w:i/>
        </w:rPr>
        <w:t xml:space="preserve">Answer </w:t>
      </w:r>
      <w:r w:rsidRPr="00AF2405">
        <w:rPr>
          <w:rFonts w:ascii="Times New Roman" w:eastAsiaTheme="minorEastAsia" w:hAnsi="Times New Roman"/>
        </w:rPr>
        <w:t>(b)</w:t>
      </w:r>
    </w:p>
    <w:p w14:paraId="3F6FB14E" w14:textId="77777777" w:rsidR="0063723B" w:rsidRPr="0063723B" w:rsidRDefault="0063723B" w:rsidP="0063723B">
      <w:pPr>
        <w:pStyle w:val="BT"/>
        <w:rPr>
          <w:rFonts w:ascii="Times New Roman" w:eastAsiaTheme="minorEastAsia" w:hAnsi="Times New Roman"/>
        </w:rPr>
      </w:pPr>
      <w:r>
        <w:rPr>
          <w:rFonts w:ascii="Times New Roman" w:eastAsiaTheme="minorEastAsia" w:hAnsi="Times New Roman"/>
        </w:rPr>
        <w:t>_______________________________________________________________________</w:t>
      </w:r>
    </w:p>
    <w:p w14:paraId="3AF1E15E" w14:textId="77777777" w:rsidR="0063723B" w:rsidRDefault="0063723B" w:rsidP="0063723B">
      <w:pPr>
        <w:pStyle w:val="BT"/>
        <w:rPr>
          <w:b/>
        </w:rPr>
      </w:pPr>
    </w:p>
    <w:p w14:paraId="6C5F996E" w14:textId="77777777" w:rsidR="00A44EB8" w:rsidRDefault="00696BEF" w:rsidP="00DB5503">
      <w:r>
        <w:br w:type="page"/>
      </w:r>
      <w:r w:rsidR="009F7758">
        <w:rPr>
          <w:b/>
        </w:rPr>
        <w:lastRenderedPageBreak/>
        <w:t>P</w:t>
      </w:r>
      <w:r w:rsidR="00A44EB8">
        <w:rPr>
          <w:b/>
        </w:rPr>
        <w:t>1.16</w:t>
      </w:r>
      <w:r w:rsidR="00A44EB8">
        <w:rPr>
          <w:rFonts w:ascii="Times New Roman" w:hAnsi="Times New Roman"/>
        </w:rPr>
        <w:t> </w:t>
      </w:r>
      <w:r w:rsidR="00A44EB8">
        <w:t xml:space="preserve">Test the dimensional homogeneity of the boundary-layer </w:t>
      </w:r>
      <w:r w:rsidR="00A44EB8">
        <w:rPr>
          <w:i/>
        </w:rPr>
        <w:t>x</w:t>
      </w:r>
      <w:r w:rsidR="00A44EB8">
        <w:t>-momentum equation:</w:t>
      </w:r>
    </w:p>
    <w:p w14:paraId="2A8DF956" w14:textId="77777777" w:rsidR="00A44EB8" w:rsidRDefault="00A44EB8">
      <w:pPr>
        <w:pStyle w:val="Equationwithoutbrace"/>
        <w:spacing w:before="400" w:after="400"/>
      </w:pPr>
      <w:r w:rsidRPr="00835711">
        <w:rPr>
          <w:position w:val="-28"/>
        </w:rPr>
        <w:object w:dxaOrig="3440" w:dyaOrig="660" w14:anchorId="3343F32C">
          <v:shape id="_x0000_i1058" type="#_x0000_t75" style="width:171.75pt;height:33.75pt" o:ole="">
            <v:imagedata r:id="rId80" o:title=""/>
          </v:shape>
          <o:OLEObject Type="Embed" ProgID="Equation.DSMT4" ShapeID="_x0000_i1058" DrawAspect="Content" ObjectID="_1745776058" r:id="rId81"/>
        </w:object>
      </w:r>
    </w:p>
    <w:p w14:paraId="23A33322" w14:textId="77777777" w:rsidR="00A44EB8" w:rsidRDefault="00A44EB8">
      <w:pPr>
        <w:pStyle w:val="Solution"/>
        <w:spacing w:before="80"/>
      </w:pPr>
      <w:r>
        <w:rPr>
          <w:b/>
        </w:rPr>
        <w:t>Solution:</w:t>
      </w:r>
      <w:r>
        <w:rPr>
          <w:rFonts w:ascii="Times New Roman" w:hAnsi="Times New Roman"/>
          <w:b/>
        </w:rPr>
        <w:t> </w:t>
      </w:r>
      <w:r>
        <w:t xml:space="preserve">This equation, like </w:t>
      </w:r>
      <w:r>
        <w:rPr>
          <w:b/>
          <w:u w:val="single"/>
        </w:rPr>
        <w:t>all</w:t>
      </w:r>
      <w:r>
        <w:t xml:space="preserve"> theoretical partial differential equations in mechanics, is dimensionally homogeneous. Test each term in sequence:</w:t>
      </w:r>
    </w:p>
    <w:p w14:paraId="46ED5F7D" w14:textId="77777777" w:rsidR="00A44EB8" w:rsidRDefault="00A44EB8">
      <w:pPr>
        <w:pStyle w:val="Equation"/>
        <w:spacing w:before="400" w:after="240"/>
      </w:pPr>
      <w:r w:rsidRPr="00835711">
        <w:rPr>
          <w:position w:val="-30"/>
        </w:rPr>
        <w:object w:dxaOrig="7260" w:dyaOrig="740" w14:anchorId="50D4AD22">
          <v:shape id="_x0000_i1059" type="#_x0000_t75" style="width:363pt;height:36.75pt" o:ole="">
            <v:imagedata r:id="rId82" o:title=""/>
          </v:shape>
          <o:OLEObject Type="Embed" ProgID="Equation.DSMT4" ShapeID="_x0000_i1059" DrawAspect="Content" ObjectID="_1745776059" r:id="rId83"/>
        </w:object>
      </w:r>
    </w:p>
    <w:p w14:paraId="1B752AD5" w14:textId="77777777" w:rsidR="00A44EB8" w:rsidRDefault="00A44EB8">
      <w:pPr>
        <w:pStyle w:val="Equation"/>
        <w:spacing w:before="300" w:after="440"/>
      </w:pPr>
      <w:r w:rsidRPr="00835711">
        <w:rPr>
          <w:position w:val="-28"/>
        </w:rPr>
        <w:object w:dxaOrig="5440" w:dyaOrig="720" w14:anchorId="0A02DC81">
          <v:shape id="_x0000_i1060" type="#_x0000_t75" style="width:272.25pt;height:36pt" o:ole="">
            <v:imagedata r:id="rId84" o:title=""/>
          </v:shape>
          <o:OLEObject Type="Embed" ProgID="Equation.DSMT4" ShapeID="_x0000_i1060" DrawAspect="Content" ObjectID="_1745776060" r:id="rId85"/>
        </w:object>
      </w:r>
    </w:p>
    <w:p w14:paraId="78F900D9" w14:textId="77777777" w:rsidR="00A44EB8" w:rsidRDefault="00A44EB8">
      <w:pPr>
        <w:pStyle w:val="BT"/>
      </w:pPr>
      <w:r>
        <w:t>All terms have dimension {ML</w:t>
      </w:r>
      <w:r>
        <w:rPr>
          <w:position w:val="-4"/>
          <w:sz w:val="32"/>
          <w:vertAlign w:val="superscript"/>
        </w:rPr>
        <w:t>–2</w:t>
      </w:r>
      <w:r>
        <w:rPr>
          <w:spacing w:val="20"/>
        </w:rPr>
        <w:t>T</w:t>
      </w:r>
      <w:r>
        <w:rPr>
          <w:position w:val="-4"/>
          <w:sz w:val="32"/>
          <w:vertAlign w:val="superscript"/>
        </w:rPr>
        <w:t>–2</w:t>
      </w:r>
      <w:r>
        <w:t xml:space="preserve">}. This equation may use </w:t>
      </w:r>
      <w:r>
        <w:rPr>
          <w:i/>
        </w:rPr>
        <w:t>any</w:t>
      </w:r>
      <w:r>
        <w:t xml:space="preserve"> consistent units.</w:t>
      </w:r>
    </w:p>
    <w:p w14:paraId="03A26C03" w14:textId="77777777" w:rsidR="00A44EB8" w:rsidRDefault="00A44EB8">
      <w:pPr>
        <w:pStyle w:val="rulebelow0"/>
      </w:pPr>
    </w:p>
    <w:p w14:paraId="09166737" w14:textId="77777777" w:rsidR="00A44EB8" w:rsidRDefault="009F7758">
      <w:pPr>
        <w:pStyle w:val="BT"/>
      </w:pPr>
      <w:r>
        <w:rPr>
          <w:b/>
        </w:rPr>
        <w:t>P</w:t>
      </w:r>
      <w:r w:rsidR="00A44EB8">
        <w:rPr>
          <w:b/>
        </w:rPr>
        <w:t>1.17</w:t>
      </w:r>
      <w:r w:rsidR="00A44EB8">
        <w:rPr>
          <w:rFonts w:ascii="Times New Roman" w:hAnsi="Times New Roman"/>
        </w:rPr>
        <w:t> </w:t>
      </w:r>
      <w:r w:rsidR="00A44EB8">
        <w:t>Investigate the consistency of the Hazen-Williams formula from hydraulics:</w:t>
      </w:r>
    </w:p>
    <w:p w14:paraId="3B825E54" w14:textId="77777777" w:rsidR="00A44EB8" w:rsidRDefault="00A44EB8">
      <w:pPr>
        <w:pStyle w:val="Equationwithoutbrace"/>
        <w:spacing w:before="400" w:after="440"/>
        <w:rPr>
          <w:i w:val="0"/>
        </w:rPr>
      </w:pPr>
      <w:r w:rsidRPr="00835711">
        <w:rPr>
          <w:i w:val="0"/>
          <w:position w:val="-28"/>
        </w:rPr>
        <w:object w:dxaOrig="2240" w:dyaOrig="740" w14:anchorId="2AD1EA9A">
          <v:shape id="_x0000_i1061" type="#_x0000_t75" style="width:112.5pt;height:36.75pt" o:ole="">
            <v:imagedata r:id="rId86" o:title=""/>
          </v:shape>
          <o:OLEObject Type="Embed" ProgID="Equation.DSMT4" ShapeID="_x0000_i1061" DrawAspect="Content" ObjectID="_1745776061" r:id="rId87"/>
        </w:object>
      </w:r>
    </w:p>
    <w:p w14:paraId="1369A2F2" w14:textId="77777777" w:rsidR="00A44EB8" w:rsidRDefault="00A44EB8">
      <w:pPr>
        <w:pStyle w:val="BT"/>
      </w:pPr>
      <w:r>
        <w:t>What are the dimensions of the constant “61.9”? Can this equation be used with confidence for a variety of liquids and gases?</w:t>
      </w:r>
    </w:p>
    <w:p w14:paraId="569CDD01" w14:textId="77777777" w:rsidR="00A44EB8" w:rsidRDefault="00A44EB8">
      <w:pPr>
        <w:pStyle w:val="BT"/>
      </w:pPr>
    </w:p>
    <w:p w14:paraId="5AD746F4" w14:textId="77777777" w:rsidR="00A44EB8" w:rsidRDefault="00A44EB8">
      <w:pPr>
        <w:pStyle w:val="BT"/>
      </w:pPr>
      <w:r>
        <w:rPr>
          <w:b/>
        </w:rPr>
        <w:t>Solution:</w:t>
      </w:r>
      <w:r>
        <w:rPr>
          <w:rFonts w:ascii="Times New Roman" w:hAnsi="Times New Roman"/>
          <w:b/>
        </w:rPr>
        <w:t> </w:t>
      </w:r>
      <w:r>
        <w:t>Write out the dimensions of each side of the equation:</w:t>
      </w:r>
    </w:p>
    <w:p w14:paraId="0FC9E572" w14:textId="77777777" w:rsidR="00A44EB8" w:rsidRDefault="00A44EB8">
      <w:pPr>
        <w:pStyle w:val="Equation"/>
        <w:spacing w:before="400" w:after="440"/>
      </w:pPr>
      <w:r w:rsidRPr="00835711">
        <w:rPr>
          <w:position w:val="-32"/>
        </w:rPr>
        <w:object w:dxaOrig="6460" w:dyaOrig="820" w14:anchorId="5221D017">
          <v:shape id="_x0000_i1062" type="#_x0000_t75" style="width:324pt;height:41.25pt" o:ole="">
            <v:imagedata r:id="rId88" o:title=""/>
          </v:shape>
          <o:OLEObject Type="Embed" ProgID="Equation.DSMT4" ShapeID="_x0000_i1062" DrawAspect="Content" ObjectID="_1745776062" r:id="rId89"/>
        </w:object>
      </w:r>
    </w:p>
    <w:p w14:paraId="4F7401FB" w14:textId="77777777" w:rsidR="00A44EB8" w:rsidRDefault="00A44EB8">
      <w:pPr>
        <w:pStyle w:val="BT"/>
        <w:spacing w:before="60"/>
        <w:rPr>
          <w:i/>
        </w:rPr>
      </w:pPr>
      <w:r>
        <w:t xml:space="preserve">The constant 61.9 has </w:t>
      </w:r>
      <w:r>
        <w:rPr>
          <w:i/>
        </w:rPr>
        <w:t>fractional</w:t>
      </w:r>
      <w:r>
        <w:t xml:space="preserve"> dimensions: {61.9}</w:t>
      </w:r>
      <w:r>
        <w:rPr>
          <w:rFonts w:ascii="Times New Roman" w:hAnsi="Times New Roman"/>
        </w:rPr>
        <w:t> </w:t>
      </w:r>
      <w:r>
        <w:rPr>
          <w:rFonts w:ascii="Symbol" w:hAnsi="Symbol"/>
        </w:rPr>
        <w:t></w:t>
      </w:r>
      <w:r>
        <w:rPr>
          <w:rFonts w:ascii="Times New Roman" w:hAnsi="Times New Roman"/>
        </w:rPr>
        <w:t> </w:t>
      </w:r>
      <w:r>
        <w:rPr>
          <w:b/>
        </w:rPr>
        <w:t>{L</w:t>
      </w:r>
      <w:r>
        <w:rPr>
          <w:b/>
          <w:position w:val="-4"/>
          <w:sz w:val="32"/>
          <w:vertAlign w:val="superscript"/>
        </w:rPr>
        <w:t>1.45</w:t>
      </w:r>
      <w:r>
        <w:rPr>
          <w:b/>
        </w:rPr>
        <w:t>T</w:t>
      </w:r>
      <w:r>
        <w:rPr>
          <w:b/>
          <w:position w:val="-4"/>
          <w:sz w:val="32"/>
          <w:vertAlign w:val="superscript"/>
        </w:rPr>
        <w:t>0.08</w:t>
      </w:r>
      <w:r>
        <w:rPr>
          <w:b/>
        </w:rPr>
        <w:t>M</w:t>
      </w:r>
      <w:r>
        <w:rPr>
          <w:b/>
          <w:position w:val="-4"/>
          <w:sz w:val="32"/>
          <w:vertAlign w:val="superscript"/>
        </w:rPr>
        <w:t>–0.54</w:t>
      </w:r>
      <w:r>
        <w:rPr>
          <w:b/>
        </w:rPr>
        <w:t>}</w:t>
      </w:r>
      <w:r>
        <w:rPr>
          <w:rFonts w:ascii="Times New Roman" w:hAnsi="Times New Roman"/>
        </w:rPr>
        <w:t> </w:t>
      </w:r>
      <w:r>
        <w:rPr>
          <w:i/>
        </w:rPr>
        <w:t>Ans.</w:t>
      </w:r>
    </w:p>
    <w:p w14:paraId="307CE389" w14:textId="77777777" w:rsidR="00A44EB8" w:rsidRDefault="00A44EB8">
      <w:pPr>
        <w:pStyle w:val="BT1"/>
        <w:rPr>
          <w:spacing w:val="4"/>
        </w:rPr>
      </w:pPr>
      <w:r>
        <w:rPr>
          <w:spacing w:val="4"/>
        </w:rPr>
        <w:t xml:space="preserve">Clearly, the formula is extremely inconsistent and cannot be used with confidence for any given fluid or condition or units. Actually, the Hazen-Williams formula, still in common use in the </w:t>
      </w:r>
      <w:proofErr w:type="spellStart"/>
      <w:r>
        <w:rPr>
          <w:spacing w:val="4"/>
        </w:rPr>
        <w:t>watersupply</w:t>
      </w:r>
      <w:proofErr w:type="spellEnd"/>
      <w:r>
        <w:rPr>
          <w:spacing w:val="4"/>
        </w:rPr>
        <w:t xml:space="preserve"> industry, is valid only for </w:t>
      </w:r>
      <w:r>
        <w:rPr>
          <w:b/>
          <w:spacing w:val="4"/>
          <w:u w:val="single"/>
        </w:rPr>
        <w:t>water</w:t>
      </w:r>
      <w:r>
        <w:rPr>
          <w:spacing w:val="4"/>
        </w:rPr>
        <w:t xml:space="preserve"> flow in smooth pipes larger than 2-in. diameter and turbulent velocities less than 10 ft/s and (certain) English units. This formula should be held at arm’s length and given a vote of “No Confidence.”</w:t>
      </w:r>
    </w:p>
    <w:p w14:paraId="4231C115" w14:textId="77777777" w:rsidR="00A44EB8" w:rsidRDefault="00A44EB8" w:rsidP="00696BEF">
      <w:pPr>
        <w:pStyle w:val="rulebelow0"/>
        <w:spacing w:after="0"/>
      </w:pPr>
    </w:p>
    <w:p w14:paraId="09C912F5" w14:textId="77777777" w:rsidR="00A44EB8" w:rsidRDefault="00A44EB8">
      <w:pPr>
        <w:pStyle w:val="BT"/>
        <w:rPr>
          <w:b/>
        </w:rPr>
      </w:pPr>
    </w:p>
    <w:p w14:paraId="01E8E9B2" w14:textId="77777777" w:rsidR="00696BEF" w:rsidRDefault="00696BEF" w:rsidP="00DB5503">
      <w:r>
        <w:br w:type="page"/>
      </w:r>
    </w:p>
    <w:p w14:paraId="5F59F6FA" w14:textId="77777777" w:rsidR="00696BEF" w:rsidRDefault="00696BEF">
      <w:pPr>
        <w:pStyle w:val="BT"/>
        <w:rPr>
          <w:b/>
        </w:rPr>
        <w:sectPr w:rsidR="00696BEF" w:rsidSect="00A22CB4">
          <w:type w:val="continuous"/>
          <w:pgSz w:w="11520" w:h="14400"/>
          <w:pgMar w:top="1440" w:right="1440" w:bottom="1440" w:left="1440" w:header="720" w:footer="288" w:gutter="0"/>
          <w:cols w:space="720"/>
          <w:docGrid w:linePitch="326"/>
        </w:sectPr>
      </w:pPr>
    </w:p>
    <w:p w14:paraId="1964C033" w14:textId="77777777" w:rsidR="00A44EB8" w:rsidRDefault="00A44EB8">
      <w:pPr>
        <w:pStyle w:val="BT"/>
        <w:rPr>
          <w:spacing w:val="-6"/>
        </w:rPr>
      </w:pPr>
      <w:r>
        <w:rPr>
          <w:b/>
        </w:rPr>
        <w:lastRenderedPageBreak/>
        <w:t>*</w:t>
      </w:r>
      <w:r w:rsidR="009F7758">
        <w:rPr>
          <w:b/>
        </w:rPr>
        <w:t>P</w:t>
      </w:r>
      <w:r>
        <w:rPr>
          <w:b/>
        </w:rPr>
        <w:t>1.18</w:t>
      </w:r>
      <w:r>
        <w:rPr>
          <w:rFonts w:ascii="Times New Roman" w:hAnsi="Times New Roman"/>
        </w:rPr>
        <w:t> </w:t>
      </w:r>
      <w:r>
        <w:t>(“*” means “difficult”—not just a plug-</w:t>
      </w:r>
      <w:r>
        <w:rPr>
          <w:spacing w:val="-6"/>
        </w:rPr>
        <w:t>and-chug, that is) For small particles at low velocities, the first (linear) term in Stokes’ drag law, Prob. 1.10, is dominant, hence</w:t>
      </w:r>
      <w:r>
        <w:rPr>
          <w:spacing w:val="-6"/>
        </w:rPr>
        <w:br/>
      </w:r>
      <w:r>
        <w:rPr>
          <w:spacing w:val="2"/>
        </w:rPr>
        <w:t xml:space="preserve">F </w:t>
      </w:r>
      <w:r>
        <w:rPr>
          <w:rFonts w:ascii="Symbol" w:hAnsi="Symbol"/>
          <w:spacing w:val="2"/>
        </w:rPr>
        <w:t></w:t>
      </w:r>
      <w:r>
        <w:rPr>
          <w:spacing w:val="2"/>
        </w:rPr>
        <w:t xml:space="preserve"> KV,  where  K  is a constant.  Suppose</w:t>
      </w:r>
    </w:p>
    <w:p w14:paraId="492E13CF" w14:textId="77777777" w:rsidR="00A44EB8" w:rsidRDefault="00503273" w:rsidP="00696BEF">
      <w:pPr>
        <w:pStyle w:val="BT"/>
        <w:spacing w:before="960"/>
        <w:jc w:val="center"/>
      </w:pPr>
      <w:r>
        <w:rPr>
          <w:noProof/>
        </w:rPr>
        <w:drawing>
          <wp:anchor distT="0" distB="0" distL="114300" distR="114300" simplePos="0" relativeHeight="251826688" behindDoc="0" locked="0" layoutInCell="1" allowOverlap="1" wp14:anchorId="7638DA65" wp14:editId="7E1F3EF0">
            <wp:simplePos x="0" y="0"/>
            <wp:positionH relativeFrom="column">
              <wp:posOffset>376237</wp:posOffset>
            </wp:positionH>
            <wp:positionV relativeFrom="paragraph">
              <wp:posOffset>4763</wp:posOffset>
            </wp:positionV>
            <wp:extent cx="1676400" cy="581025"/>
            <wp:effectExtent l="0" t="0" r="0" b="9525"/>
            <wp:wrapNone/>
            <wp:docPr id="34" name="Picture 3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6400" cy="581025"/>
                    </a:xfrm>
                    <a:prstGeom prst="rect">
                      <a:avLst/>
                    </a:prstGeom>
                    <a:noFill/>
                    <a:ln w="9525">
                      <a:noFill/>
                      <a:miter lim="800000"/>
                      <a:headEnd/>
                      <a:tailEnd/>
                    </a:ln>
                  </pic:spPr>
                </pic:pic>
              </a:graphicData>
            </a:graphic>
          </wp:anchor>
        </w:drawing>
      </w:r>
    </w:p>
    <w:p w14:paraId="07BAB748" w14:textId="77777777" w:rsidR="00A44EB8" w:rsidRDefault="00A44EB8">
      <w:pPr>
        <w:pStyle w:val="BT"/>
      </w:pPr>
    </w:p>
    <w:p w14:paraId="2115F8C9" w14:textId="77777777" w:rsidR="00696BEF" w:rsidRDefault="00696BEF">
      <w:pPr>
        <w:pStyle w:val="BT"/>
        <w:sectPr w:rsidR="00696BEF" w:rsidSect="00A22CB4">
          <w:type w:val="continuous"/>
          <w:pgSz w:w="11520" w:h="14400"/>
          <w:pgMar w:top="1440" w:right="1440" w:bottom="1440" w:left="1440" w:header="720" w:footer="288" w:gutter="0"/>
          <w:cols w:num="2" w:space="240"/>
          <w:docGrid w:linePitch="326"/>
        </w:sectPr>
      </w:pPr>
    </w:p>
    <w:p w14:paraId="62F5F043" w14:textId="77777777" w:rsidR="00A44EB8" w:rsidRDefault="00A44EB8">
      <w:pPr>
        <w:pStyle w:val="BodyText"/>
      </w:pPr>
      <w:r>
        <w:t xml:space="preserve">a particle of mass m is constrained to move horizontally from the initial position x </w:t>
      </w:r>
      <w:r>
        <w:rPr>
          <w:rFonts w:ascii="Symbol" w:hAnsi="Symbol"/>
        </w:rPr>
        <w:t></w:t>
      </w:r>
      <w:r>
        <w:t xml:space="preserve"> 0 with initial velocity V </w:t>
      </w:r>
      <w:r>
        <w:rPr>
          <w:rFonts w:ascii="Symbol" w:hAnsi="Symbol"/>
        </w:rPr>
        <w:t></w:t>
      </w:r>
      <w:r w:rsidR="00AF2405">
        <w:t xml:space="preserve"> V</w:t>
      </w:r>
      <w:r w:rsidR="00AF2405" w:rsidRPr="00AF2405">
        <w:rPr>
          <w:vertAlign w:val="subscript"/>
        </w:rPr>
        <w:t>0</w:t>
      </w:r>
      <w:r>
        <w:t xml:space="preserve">. Show (a) that its velocity will decrease exponentially with time; and (b) that it will stop after travelling a distance x </w:t>
      </w:r>
      <w:r>
        <w:rPr>
          <w:rFonts w:ascii="Symbol" w:hAnsi="Symbol"/>
        </w:rPr>
        <w:t></w:t>
      </w:r>
      <w:r w:rsidR="00AF2405">
        <w:t xml:space="preserve"> mV</w:t>
      </w:r>
      <w:r w:rsidR="00AF2405" w:rsidRPr="00AF2405">
        <w:rPr>
          <w:vertAlign w:val="subscript"/>
        </w:rPr>
        <w:t>0</w:t>
      </w:r>
      <w:r>
        <w:t>/K.</w:t>
      </w:r>
    </w:p>
    <w:p w14:paraId="100F31DB" w14:textId="77777777" w:rsidR="00A44EB8" w:rsidRDefault="00A44EB8">
      <w:pPr>
        <w:pStyle w:val="Solution"/>
      </w:pPr>
      <w:r>
        <w:rPr>
          <w:b/>
        </w:rPr>
        <w:t>Solution:</w:t>
      </w:r>
      <w:r>
        <w:rPr>
          <w:rFonts w:ascii="Times New Roman" w:hAnsi="Times New Roman"/>
          <w:b/>
        </w:rPr>
        <w:t> </w:t>
      </w:r>
      <w:r>
        <w:t xml:space="preserve">Set up and solve the differential equation for forces in the </w:t>
      </w:r>
      <w:r>
        <w:rPr>
          <w:i/>
        </w:rPr>
        <w:t>x</w:t>
      </w:r>
      <w:r>
        <w:t>-direction:</w:t>
      </w:r>
    </w:p>
    <w:p w14:paraId="31F8472C" w14:textId="77777777" w:rsidR="00A44EB8" w:rsidRPr="004B160C" w:rsidRDefault="00A44EB8">
      <w:pPr>
        <w:pStyle w:val="Equation"/>
        <w:spacing w:after="300"/>
        <w:rPr>
          <w:rFonts w:ascii="Times New Roman" w:hAnsi="Times New Roman"/>
        </w:rPr>
      </w:pPr>
      <w:r w:rsidRPr="004B160C">
        <w:rPr>
          <w:rFonts w:ascii="Times New Roman" w:hAnsi="Times New Roman"/>
          <w:position w:val="-38"/>
        </w:rPr>
        <w:object w:dxaOrig="6840" w:dyaOrig="840" w14:anchorId="0FBE6CE9">
          <v:shape id="_x0000_i1063" type="#_x0000_t75" style="width:342pt;height:42pt" o:ole="">
            <v:imagedata r:id="rId91" o:title=""/>
          </v:shape>
          <o:OLEObject Type="Embed" ProgID="Equation.DSMT4" ShapeID="_x0000_i1063" DrawAspect="Content" ObjectID="_1745776063" r:id="rId92"/>
        </w:object>
      </w:r>
    </w:p>
    <w:p w14:paraId="1CCF27B2" w14:textId="77777777" w:rsidR="00A44EB8" w:rsidRPr="004B160C" w:rsidRDefault="00A44EB8">
      <w:pPr>
        <w:pStyle w:val="Equation"/>
        <w:spacing w:before="200"/>
        <w:rPr>
          <w:rFonts w:ascii="Times New Roman" w:hAnsi="Times New Roman"/>
        </w:rPr>
      </w:pPr>
      <w:r w:rsidRPr="004B160C">
        <w:rPr>
          <w:rFonts w:ascii="Times New Roman" w:hAnsi="Times New Roman"/>
          <w:position w:val="-34"/>
        </w:rPr>
        <w:object w:dxaOrig="6840" w:dyaOrig="800" w14:anchorId="1764D388">
          <v:shape id="_x0000_i1064" type="#_x0000_t75" style="width:342pt;height:39pt" o:ole="">
            <v:imagedata r:id="rId93" o:title=""/>
          </v:shape>
          <o:OLEObject Type="Embed" ProgID="Equation.DSMT4" ShapeID="_x0000_i1064" DrawAspect="Content" ObjectID="_1745776064" r:id="rId94"/>
        </w:object>
      </w:r>
    </w:p>
    <w:p w14:paraId="5232A0CB" w14:textId="77777777" w:rsidR="00A44EB8" w:rsidRPr="004B160C" w:rsidRDefault="00A44EB8" w:rsidP="004B160C">
      <w:r w:rsidRPr="004B160C">
        <w:t xml:space="preserve">Thus, as asked, V drops off exponentially with time, and, as </w:t>
      </w:r>
      <w:r w:rsidR="004B160C" w:rsidRPr="004B160C">
        <w:rPr>
          <w:position w:val="-24"/>
        </w:rPr>
        <w:object w:dxaOrig="1579" w:dyaOrig="620" w14:anchorId="1213B451">
          <v:shape id="_x0000_i1065" type="#_x0000_t75" style="width:78.75pt;height:31.5pt" o:ole="">
            <v:imagedata r:id="rId95" o:title=""/>
          </v:shape>
          <o:OLEObject Type="Embed" ProgID="Equation.DSMT4" ShapeID="_x0000_i1065" DrawAspect="Content" ObjectID="_1745776065" r:id="rId96"/>
        </w:object>
      </w:r>
    </w:p>
    <w:p w14:paraId="7B4F705F" w14:textId="77777777" w:rsidR="004B160C" w:rsidRDefault="004B160C" w:rsidP="00696BEF">
      <w:pPr>
        <w:pStyle w:val="rulebelow0"/>
        <w:spacing w:after="0"/>
      </w:pPr>
    </w:p>
    <w:p w14:paraId="3196EA8B" w14:textId="77777777" w:rsidR="009030BF" w:rsidRDefault="009030BF">
      <w:pPr>
        <w:pStyle w:val="NormalWeb"/>
        <w:spacing w:before="0" w:beforeAutospacing="0" w:after="0" w:afterAutospacing="0" w:line="280" w:lineRule="atLeast"/>
        <w:ind w:right="-90"/>
        <w:rPr>
          <w:b/>
          <w:bCs/>
        </w:rPr>
      </w:pPr>
    </w:p>
    <w:p w14:paraId="05B09E0E" w14:textId="77777777" w:rsidR="00A44EB8" w:rsidRDefault="00A44EB8">
      <w:pPr>
        <w:pStyle w:val="NormalWeb"/>
        <w:spacing w:before="0" w:beforeAutospacing="0" w:after="0" w:afterAutospacing="0" w:line="280" w:lineRule="atLeast"/>
        <w:ind w:right="-90"/>
        <w:rPr>
          <w:iCs/>
          <w:color w:val="000000"/>
        </w:rPr>
      </w:pPr>
      <w:r>
        <w:rPr>
          <w:b/>
          <w:bCs/>
        </w:rPr>
        <w:t>P1.19</w:t>
      </w:r>
      <w:r w:rsidR="00AF2405">
        <w:tab/>
      </w:r>
      <w:r>
        <w:rPr>
          <w:color w:val="000000"/>
        </w:rPr>
        <w:t>In his study of the circular hydraulic jump formed by a faucet flowing into a sink, Wat</w:t>
      </w:r>
      <w:r w:rsidR="00AF2405">
        <w:rPr>
          <w:color w:val="000000"/>
        </w:rPr>
        <w:t>son [47</w:t>
      </w:r>
      <w:r>
        <w:rPr>
          <w:color w:val="000000"/>
        </w:rPr>
        <w:t xml:space="preserve">] proposes a parameter combining volume flow rate </w:t>
      </w:r>
      <w:r>
        <w:rPr>
          <w:i/>
          <w:iCs/>
          <w:color w:val="000000"/>
        </w:rPr>
        <w:t>Q</w:t>
      </w:r>
      <w:r>
        <w:rPr>
          <w:color w:val="000000"/>
        </w:rPr>
        <w:t xml:space="preserve">, density </w:t>
      </w:r>
      <w:r>
        <w:rPr>
          <w:rFonts w:ascii="Symbol" w:hAnsi="Symbol"/>
          <w:i/>
          <w:color w:val="000000"/>
        </w:rPr>
        <w:t></w:t>
      </w:r>
      <w:r>
        <w:rPr>
          <w:iCs/>
          <w:color w:val="000000"/>
        </w:rPr>
        <w:t xml:space="preserve"> and viscosity </w:t>
      </w:r>
      <w:r>
        <w:rPr>
          <w:rFonts w:ascii="Symbol" w:hAnsi="Symbol"/>
          <w:i/>
          <w:color w:val="000000"/>
        </w:rPr>
        <w:t></w:t>
      </w:r>
      <w:r>
        <w:rPr>
          <w:iCs/>
          <w:color w:val="000000"/>
        </w:rPr>
        <w:t xml:space="preserve"> of the fluid, and depth </w:t>
      </w:r>
      <w:r>
        <w:rPr>
          <w:i/>
          <w:color w:val="000000"/>
        </w:rPr>
        <w:t>h</w:t>
      </w:r>
      <w:r>
        <w:rPr>
          <w:iCs/>
          <w:color w:val="000000"/>
        </w:rPr>
        <w:t xml:space="preserve"> of the water in the sink.  He claims that the grouping is dimensionless, with </w:t>
      </w:r>
      <w:r>
        <w:rPr>
          <w:i/>
          <w:color w:val="000000"/>
        </w:rPr>
        <w:t>Q</w:t>
      </w:r>
      <w:r>
        <w:rPr>
          <w:iCs/>
          <w:color w:val="000000"/>
        </w:rPr>
        <w:t xml:space="preserve"> in the numerator.  Can you verify this?</w:t>
      </w:r>
    </w:p>
    <w:p w14:paraId="63AC4478" w14:textId="77777777" w:rsidR="00A44EB8" w:rsidRDefault="00A44EB8" w:rsidP="001B2842">
      <w:pPr>
        <w:pStyle w:val="NormalWeb"/>
        <w:spacing w:before="0" w:beforeAutospacing="0" w:after="0" w:afterAutospacing="0" w:line="280" w:lineRule="atLeast"/>
        <w:rPr>
          <w:iCs/>
        </w:rPr>
      </w:pPr>
    </w:p>
    <w:p w14:paraId="62CB9113" w14:textId="77777777" w:rsidR="00A44EB8" w:rsidRDefault="003442BF" w:rsidP="001B2842">
      <w:pPr>
        <w:pStyle w:val="NormalWeb"/>
        <w:spacing w:before="0" w:beforeAutospacing="0" w:after="0" w:afterAutospacing="0" w:line="280" w:lineRule="atLeast"/>
      </w:pPr>
      <w:r>
        <w:rPr>
          <w:b/>
          <w:bCs/>
          <w:noProof/>
          <w:sz w:val="20"/>
        </w:rPr>
        <w:object w:dxaOrig="1440" w:dyaOrig="1440" w14:anchorId="18F94BD7">
          <v:shape id="_x0000_s1414" type="#_x0000_t75" style="position:absolute;margin-left:58.05pt;margin-top:25pt;width:319pt;height:20pt;z-index:251664896">
            <v:imagedata r:id="rId97" o:title=""/>
            <w10:wrap type="topAndBottom"/>
          </v:shape>
          <o:OLEObject Type="Embed" ProgID="Equation.DSMT4" ShapeID="_x0000_s1414" DrawAspect="Content" ObjectID="_1745776148" r:id="rId98"/>
        </w:object>
      </w:r>
      <w:r w:rsidR="00A44EB8">
        <w:rPr>
          <w:b/>
          <w:bCs/>
        </w:rPr>
        <w:t>Solution</w:t>
      </w:r>
      <w:r w:rsidR="00A44EB8">
        <w:t>:   Check the dimensions of these four variables, from Table 1.2:</w:t>
      </w:r>
    </w:p>
    <w:p w14:paraId="36896BCE" w14:textId="77777777" w:rsidR="00A44EB8" w:rsidRDefault="00A44EB8">
      <w:pPr>
        <w:pStyle w:val="NormalWeb"/>
        <w:spacing w:before="0" w:beforeAutospacing="0" w:after="0" w:afterAutospacing="0" w:line="280" w:lineRule="atLeast"/>
        <w:ind w:right="-86"/>
      </w:pPr>
    </w:p>
    <w:p w14:paraId="50F998E0" w14:textId="77777777" w:rsidR="00A44EB8" w:rsidRDefault="003442BF" w:rsidP="00696BEF">
      <w:pPr>
        <w:pStyle w:val="NormalWeb"/>
        <w:spacing w:before="0" w:beforeAutospacing="0" w:after="0" w:afterAutospacing="0"/>
        <w:ind w:right="-446"/>
      </w:pPr>
      <w:r>
        <w:rPr>
          <w:noProof/>
          <w:sz w:val="20"/>
        </w:rPr>
        <w:object w:dxaOrig="1440" w:dyaOrig="1440" w14:anchorId="2EDF245D">
          <v:shape id="_x0000_s1415" type="#_x0000_t75" style="position:absolute;margin-left:1.5pt;margin-top:68.25pt;width:389pt;height:37pt;z-index:251665920">
            <v:imagedata r:id="rId99" o:title=""/>
            <w10:wrap type="topAndBottom"/>
          </v:shape>
          <o:OLEObject Type="Embed" ProgID="Equation.DSMT4" ShapeID="_x0000_s1415" DrawAspect="Content" ObjectID="_1745776149" r:id="rId100"/>
        </w:object>
      </w:r>
      <w:r w:rsidR="00A44EB8">
        <w:t>Can we make this dimensionless?  First eliminate mass {</w:t>
      </w:r>
      <w:r w:rsidR="00A44EB8">
        <w:rPr>
          <w:i/>
          <w:iCs/>
        </w:rPr>
        <w:t>M</w:t>
      </w:r>
      <w:r w:rsidR="00A44EB8">
        <w:t xml:space="preserve">} by dividing density by viscosity, that is, </w:t>
      </w:r>
      <w:r w:rsidR="00A44EB8">
        <w:rPr>
          <w:rFonts w:ascii="Symbol" w:hAnsi="Symbol"/>
          <w:i/>
          <w:iCs/>
        </w:rPr>
        <w:t></w:t>
      </w:r>
      <w:r w:rsidR="00A44EB8">
        <w:t>/</w:t>
      </w:r>
      <w:r w:rsidR="00A44EB8">
        <w:rPr>
          <w:rFonts w:ascii="Symbol" w:hAnsi="Symbol"/>
          <w:i/>
          <w:iCs/>
        </w:rPr>
        <w:t></w:t>
      </w:r>
      <w:r w:rsidR="00A44EB8">
        <w:t xml:space="preserve"> has units {T/L</w:t>
      </w:r>
      <w:r w:rsidR="00A44EB8">
        <w:rPr>
          <w:vertAlign w:val="superscript"/>
        </w:rPr>
        <w:t>2</w:t>
      </w:r>
      <w:r w:rsidR="00A44EB8">
        <w:t xml:space="preserve">}.  (I am pretending that kinematic viscosity is unfamiliar to the students in this introductory chapter.)  Then </w:t>
      </w:r>
      <w:proofErr w:type="gramStart"/>
      <w:r w:rsidR="00A44EB8">
        <w:t xml:space="preserve">combine  </w:t>
      </w:r>
      <w:r w:rsidR="00A44EB8">
        <w:rPr>
          <w:rFonts w:ascii="Symbol" w:hAnsi="Symbol"/>
          <w:i/>
          <w:iCs/>
        </w:rPr>
        <w:t></w:t>
      </w:r>
      <w:proofErr w:type="gramEnd"/>
      <w:r w:rsidR="00A44EB8">
        <w:rPr>
          <w:rFonts w:ascii="Symbol" w:hAnsi="Symbol"/>
        </w:rPr>
        <w:t></w:t>
      </w:r>
      <w:r w:rsidR="00A44EB8">
        <w:rPr>
          <w:rFonts w:ascii="Symbol" w:hAnsi="Symbol"/>
          <w:i/>
          <w:iCs/>
        </w:rPr>
        <w:t></w:t>
      </w:r>
      <w:r w:rsidR="00A44EB8">
        <w:rPr>
          <w:rFonts w:ascii="Symbol" w:hAnsi="Symbol"/>
          <w:i/>
          <w:iCs/>
        </w:rPr>
        <w:t></w:t>
      </w:r>
      <w:r w:rsidR="00A44EB8">
        <w:rPr>
          <w:rFonts w:ascii="Symbol" w:hAnsi="Symbol"/>
          <w:i/>
          <w:iCs/>
        </w:rPr>
        <w:t></w:t>
      </w:r>
      <w:r w:rsidR="00A44EB8">
        <w:t xml:space="preserve">and </w:t>
      </w:r>
      <w:r w:rsidR="00A44EB8">
        <w:rPr>
          <w:i/>
          <w:iCs/>
        </w:rPr>
        <w:t>Q</w:t>
      </w:r>
      <w:r w:rsidR="00A44EB8">
        <w:t xml:space="preserve"> to eliminate time:  (</w:t>
      </w:r>
      <w:r w:rsidR="00A44EB8">
        <w:rPr>
          <w:rFonts w:ascii="Symbol" w:hAnsi="Symbol"/>
          <w:i/>
          <w:iCs/>
        </w:rPr>
        <w:t></w:t>
      </w:r>
      <w:r w:rsidR="00A44EB8">
        <w:rPr>
          <w:rFonts w:ascii="Symbol" w:hAnsi="Symbol"/>
        </w:rPr>
        <w:t></w:t>
      </w:r>
      <w:r w:rsidR="00A44EB8">
        <w:rPr>
          <w:rFonts w:ascii="Symbol" w:hAnsi="Symbol"/>
          <w:i/>
          <w:iCs/>
        </w:rPr>
        <w:t></w:t>
      </w:r>
      <w:r w:rsidR="00A44EB8">
        <w:rPr>
          <w:rFonts w:ascii="Symbol" w:hAnsi="Symbol"/>
        </w:rPr>
        <w:t></w:t>
      </w:r>
      <w:r w:rsidR="00A44EB8">
        <w:rPr>
          <w:i/>
          <w:iCs/>
        </w:rPr>
        <w:t>Q</w:t>
      </w:r>
      <w:r w:rsidR="00A44EB8">
        <w:t xml:space="preserve"> has units {L}.  Finally, divide that by a single depth </w:t>
      </w:r>
      <w:r w:rsidR="00A44EB8">
        <w:rPr>
          <w:i/>
          <w:iCs/>
        </w:rPr>
        <w:t>h</w:t>
      </w:r>
      <w:r w:rsidR="00A44EB8">
        <w:t xml:space="preserve"> to form a dimensionless group:</w:t>
      </w:r>
    </w:p>
    <w:p w14:paraId="126A9774" w14:textId="77777777" w:rsidR="00A44EB8" w:rsidRDefault="00A44EB8" w:rsidP="001B2842">
      <w:pPr>
        <w:pStyle w:val="rulebelow0"/>
        <w:spacing w:after="0" w:line="240" w:lineRule="auto"/>
      </w:pPr>
    </w:p>
    <w:p w14:paraId="1E40FAF5" w14:textId="77777777" w:rsidR="00A44EB8" w:rsidRDefault="001B2842" w:rsidP="00DB5503">
      <w:r>
        <w:rPr>
          <w:b/>
          <w:bCs/>
          <w:iCs/>
        </w:rPr>
        <w:br w:type="page"/>
      </w:r>
      <w:r w:rsidR="00A44EB8">
        <w:rPr>
          <w:b/>
          <w:bCs/>
        </w:rPr>
        <w:lastRenderedPageBreak/>
        <w:t>P1.20</w:t>
      </w:r>
      <w:r w:rsidR="00A44EB8">
        <w:tab/>
        <w:t xml:space="preserve">   Books on porous media and atomization claim that the viscosity </w:t>
      </w:r>
      <w:r w:rsidR="00A44EB8">
        <w:rPr>
          <w:rFonts w:ascii="Symbol" w:hAnsi="Symbol"/>
          <w:i/>
          <w:iCs/>
        </w:rPr>
        <w:t></w:t>
      </w:r>
      <w:r w:rsidR="00A44EB8">
        <w:t xml:space="preserve"> and surface tension  </w:t>
      </w:r>
      <w:r w:rsidR="00A44EB8" w:rsidRPr="00835711">
        <w:rPr>
          <w:rFonts w:ascii="Symbol" w:hAnsi="Symbol"/>
          <w:i/>
          <w:iCs/>
          <w:position w:val="-4"/>
        </w:rPr>
        <w:object w:dxaOrig="240" w:dyaOrig="260" w14:anchorId="4182D289">
          <v:shape id="_x0000_i1068" type="#_x0000_t75" style="width:12pt;height:13.5pt" o:ole="">
            <v:imagedata r:id="rId101" o:title=""/>
          </v:shape>
          <o:OLEObject Type="Embed" ProgID="Equation.DSMT4" ShapeID="_x0000_i1068" DrawAspect="Content" ObjectID="_1745776066" r:id="rId102"/>
        </w:object>
      </w:r>
      <w:r w:rsidR="00A44EB8">
        <w:t xml:space="preserve"> of a fluid can be combined with a characteristic velocity </w:t>
      </w:r>
      <w:r w:rsidR="00A44EB8">
        <w:rPr>
          <w:i/>
          <w:iCs/>
        </w:rPr>
        <w:t>U</w:t>
      </w:r>
      <w:r w:rsidR="00A44EB8">
        <w:t xml:space="preserve"> to form an important dimensionless parameter.  (</w:t>
      </w:r>
      <w:r w:rsidR="00A44EB8">
        <w:rPr>
          <w:i/>
          <w:iCs/>
        </w:rPr>
        <w:t>a</w:t>
      </w:r>
      <w:r w:rsidR="00A44EB8">
        <w:t>) Verify that this is so.  (</w:t>
      </w:r>
      <w:r w:rsidR="00A44EB8">
        <w:rPr>
          <w:i/>
          <w:iCs/>
        </w:rPr>
        <w:t>b</w:t>
      </w:r>
      <w:r w:rsidR="00A44EB8">
        <w:t>) Evaluate this parameter for water at 20</w:t>
      </w:r>
      <w:r w:rsidR="00A44EB8">
        <w:sym w:font="Symbol" w:char="F0B0"/>
      </w:r>
      <w:r w:rsidR="00A44EB8">
        <w:t>C and a velocity of 3.5 cm/s.  NOTE: Extra credit if you know the name of this parameter.</w:t>
      </w:r>
    </w:p>
    <w:p w14:paraId="3DE85D39" w14:textId="77777777" w:rsidR="00A44EB8" w:rsidRDefault="00A44EB8">
      <w:pPr>
        <w:pStyle w:val="NormalWeb"/>
        <w:spacing w:before="0" w:beforeAutospacing="0" w:after="0" w:afterAutospacing="0" w:line="320" w:lineRule="atLeast"/>
        <w:ind w:right="-90"/>
      </w:pPr>
    </w:p>
    <w:p w14:paraId="164D33D8" w14:textId="77777777" w:rsidR="00A44EB8" w:rsidRDefault="003442BF">
      <w:pPr>
        <w:pStyle w:val="NormalWeb"/>
        <w:spacing w:before="0" w:beforeAutospacing="0" w:after="0" w:afterAutospacing="0" w:line="320" w:lineRule="atLeast"/>
        <w:ind w:right="-540"/>
        <w:rPr>
          <w:iCs/>
        </w:rPr>
      </w:pPr>
      <w:r>
        <w:rPr>
          <w:b/>
          <w:bCs/>
          <w:noProof/>
          <w:sz w:val="20"/>
        </w:rPr>
        <w:object w:dxaOrig="1440" w:dyaOrig="1440" w14:anchorId="52D3A7F0">
          <v:shape id="_x0000_s1416" type="#_x0000_t75" style="position:absolute;margin-left:22.05pt;margin-top:57.2pt;width:355pt;height:34pt;z-index:251666944">
            <v:imagedata r:id="rId103" o:title=""/>
            <w10:wrap type="topAndBottom"/>
          </v:shape>
          <o:OLEObject Type="Embed" ProgID="Equation.DSMT4" ShapeID="_x0000_s1416" DrawAspect="Content" ObjectID="_1745776150" r:id="rId104"/>
        </w:object>
      </w:r>
      <w:r w:rsidR="00A44EB8">
        <w:rPr>
          <w:b/>
          <w:bCs/>
        </w:rPr>
        <w:t>Solution</w:t>
      </w:r>
      <w:r w:rsidR="00A44EB8">
        <w:t>:   We know from Table 1.2 that {</w:t>
      </w:r>
      <w:proofErr w:type="gramStart"/>
      <w:r w:rsidR="00A44EB8">
        <w:rPr>
          <w:rFonts w:ascii="Symbol" w:hAnsi="Symbol"/>
          <w:i/>
          <w:iCs/>
        </w:rPr>
        <w:t></w:t>
      </w:r>
      <w:r w:rsidR="00A44EB8">
        <w:t>}=</w:t>
      </w:r>
      <w:proofErr w:type="gramEnd"/>
      <w:r w:rsidR="00A44EB8">
        <w:t xml:space="preserve"> {ML</w:t>
      </w:r>
      <w:r w:rsidR="00A44EB8">
        <w:rPr>
          <w:vertAlign w:val="superscript"/>
        </w:rPr>
        <w:t>-1</w:t>
      </w:r>
      <w:r w:rsidR="00A44EB8">
        <w:t>T</w:t>
      </w:r>
      <w:r w:rsidR="00A44EB8">
        <w:rPr>
          <w:vertAlign w:val="superscript"/>
        </w:rPr>
        <w:t>-1</w:t>
      </w:r>
      <w:r w:rsidR="00A44EB8">
        <w:t>}, {</w:t>
      </w:r>
      <w:r w:rsidR="00A44EB8">
        <w:rPr>
          <w:i/>
          <w:iCs/>
        </w:rPr>
        <w:t>U</w:t>
      </w:r>
      <w:r w:rsidR="00A44EB8">
        <w:t>} = {LT</w:t>
      </w:r>
      <w:r w:rsidR="00A44EB8">
        <w:rPr>
          <w:vertAlign w:val="superscript"/>
        </w:rPr>
        <w:t>-1</w:t>
      </w:r>
      <w:r w:rsidR="00A44EB8">
        <w:t>}, and {</w:t>
      </w:r>
      <w:r w:rsidR="00A44EB8" w:rsidRPr="00835711">
        <w:rPr>
          <w:rFonts w:ascii="Symbol" w:hAnsi="Symbol"/>
          <w:i/>
          <w:iCs/>
          <w:position w:val="-4"/>
        </w:rPr>
        <w:object w:dxaOrig="240" w:dyaOrig="260" w14:anchorId="1CDE77AF">
          <v:shape id="_x0000_i1070" type="#_x0000_t75" style="width:12pt;height:13.5pt" o:ole="">
            <v:imagedata r:id="rId101" o:title=""/>
          </v:shape>
          <o:OLEObject Type="Embed" ProgID="Equation.DSMT4" ShapeID="_x0000_i1070" DrawAspect="Content" ObjectID="_1745776067" r:id="rId105"/>
        </w:object>
      </w:r>
      <w:r w:rsidR="00A44EB8">
        <w:t>}= {FL</w:t>
      </w:r>
      <w:r w:rsidR="00A44EB8">
        <w:rPr>
          <w:vertAlign w:val="superscript"/>
        </w:rPr>
        <w:t>-1</w:t>
      </w:r>
      <w:r w:rsidR="00A44EB8">
        <w:t>} = {MT</w:t>
      </w:r>
      <w:r w:rsidR="00A44EB8">
        <w:rPr>
          <w:vertAlign w:val="superscript"/>
        </w:rPr>
        <w:t>-2</w:t>
      </w:r>
      <w:r w:rsidR="00A44EB8">
        <w:t xml:space="preserve">}.  To eliminate mass {M}, we must divide </w:t>
      </w:r>
      <w:proofErr w:type="gramStart"/>
      <w:r w:rsidR="00A44EB8">
        <w:rPr>
          <w:rFonts w:ascii="Symbol" w:hAnsi="Symbol"/>
          <w:i/>
        </w:rPr>
        <w:t></w:t>
      </w:r>
      <w:r w:rsidR="00A44EB8">
        <w:rPr>
          <w:iCs/>
        </w:rPr>
        <w:t xml:space="preserve">  by</w:t>
      </w:r>
      <w:proofErr w:type="gramEnd"/>
      <w:r w:rsidR="00A44EB8">
        <w:rPr>
          <w:iCs/>
        </w:rPr>
        <w:t xml:space="preserve"> </w:t>
      </w:r>
      <w:r w:rsidR="00A44EB8" w:rsidRPr="00835711">
        <w:rPr>
          <w:rFonts w:ascii="Symbol" w:hAnsi="Symbol"/>
          <w:i/>
          <w:position w:val="-4"/>
        </w:rPr>
        <w:object w:dxaOrig="240" w:dyaOrig="260" w14:anchorId="1DA231B8">
          <v:shape id="_x0000_i1071" type="#_x0000_t75" style="width:12pt;height:13.5pt" o:ole="">
            <v:imagedata r:id="rId101" o:title=""/>
          </v:shape>
          <o:OLEObject Type="Embed" ProgID="Equation.DSMT4" ShapeID="_x0000_i1071" DrawAspect="Content" ObjectID="_1745776068" r:id="rId106"/>
        </w:object>
      </w:r>
      <w:r w:rsidR="00A44EB8">
        <w:rPr>
          <w:iCs/>
        </w:rPr>
        <w:t>, giving {</w:t>
      </w:r>
      <w:r w:rsidR="00A44EB8">
        <w:rPr>
          <w:rFonts w:ascii="Symbol" w:hAnsi="Symbol"/>
          <w:i/>
        </w:rPr>
        <w:t></w:t>
      </w:r>
      <w:r w:rsidR="00A44EB8">
        <w:rPr>
          <w:iCs/>
        </w:rPr>
        <w:t>/</w:t>
      </w:r>
      <w:r w:rsidR="00A44EB8" w:rsidRPr="00835711">
        <w:rPr>
          <w:rFonts w:ascii="Symbol" w:hAnsi="Symbol"/>
          <w:i/>
          <w:position w:val="-4"/>
        </w:rPr>
        <w:object w:dxaOrig="240" w:dyaOrig="260" w14:anchorId="725A1BB5">
          <v:shape id="_x0000_i1072" type="#_x0000_t75" style="width:12pt;height:13.5pt" o:ole="">
            <v:imagedata r:id="rId101" o:title=""/>
          </v:shape>
          <o:OLEObject Type="Embed" ProgID="Equation.DSMT4" ShapeID="_x0000_i1072" DrawAspect="Content" ObjectID="_1745776069" r:id="rId107"/>
        </w:object>
      </w:r>
      <w:r w:rsidR="00A44EB8">
        <w:rPr>
          <w:iCs/>
        </w:rPr>
        <w:t>} = {TL</w:t>
      </w:r>
      <w:r w:rsidR="00A44EB8">
        <w:rPr>
          <w:iCs/>
          <w:vertAlign w:val="superscript"/>
        </w:rPr>
        <w:t>-1</w:t>
      </w:r>
      <w:r w:rsidR="00A44EB8">
        <w:rPr>
          <w:iCs/>
        </w:rPr>
        <w:t>}.  Multiplying by the velocity will thus cancel all dimensions:</w:t>
      </w:r>
    </w:p>
    <w:p w14:paraId="2ACA9AAB" w14:textId="77777777" w:rsidR="00A44EB8" w:rsidRDefault="00A44EB8">
      <w:pPr>
        <w:pStyle w:val="NormalWeb"/>
        <w:spacing w:before="0" w:beforeAutospacing="0" w:after="0" w:afterAutospacing="0" w:line="320" w:lineRule="atLeast"/>
        <w:ind w:right="-86"/>
        <w:rPr>
          <w:i/>
        </w:rPr>
      </w:pPr>
    </w:p>
    <w:p w14:paraId="399C6A9D" w14:textId="77777777" w:rsidR="00A44EB8" w:rsidRDefault="00A44EB8">
      <w:pPr>
        <w:pStyle w:val="NormalWeb"/>
        <w:spacing w:before="0" w:beforeAutospacing="0" w:after="0" w:afterAutospacing="0" w:line="320" w:lineRule="atLeast"/>
        <w:ind w:right="-86"/>
      </w:pPr>
      <w:r>
        <w:t xml:space="preserve">The grouping is called the </w:t>
      </w:r>
      <w:r>
        <w:rPr>
          <w:i/>
          <w:iCs/>
        </w:rPr>
        <w:t>Capillary Number</w:t>
      </w:r>
      <w:r>
        <w:t>.   (</w:t>
      </w:r>
      <w:r>
        <w:rPr>
          <w:i/>
          <w:iCs/>
        </w:rPr>
        <w:t>b</w:t>
      </w:r>
      <w:r>
        <w:t>)  For water at 20</w:t>
      </w:r>
      <w:r>
        <w:sym w:font="Symbol" w:char="F0B0"/>
      </w:r>
      <w:r>
        <w:t xml:space="preserve">C and a velocity of 3.5 cm/s, use Table A.3 to </w:t>
      </w:r>
      <w:proofErr w:type="gramStart"/>
      <w:r>
        <w:t xml:space="preserve">find  </w:t>
      </w:r>
      <w:r>
        <w:rPr>
          <w:rFonts w:ascii="Symbol" w:hAnsi="Symbol"/>
          <w:i/>
          <w:iCs/>
        </w:rPr>
        <w:t></w:t>
      </w:r>
      <w:proofErr w:type="gramEnd"/>
      <w:r>
        <w:t xml:space="preserve"> = 0.001 kg/m-s and  </w:t>
      </w:r>
      <w:r w:rsidRPr="00835711">
        <w:rPr>
          <w:rFonts w:ascii="Symbol" w:hAnsi="Symbol"/>
          <w:i/>
          <w:iCs/>
          <w:position w:val="-4"/>
        </w:rPr>
        <w:object w:dxaOrig="240" w:dyaOrig="260" w14:anchorId="05E5F3FB">
          <v:shape id="_x0000_i1073" type="#_x0000_t75" style="width:12pt;height:13.5pt" o:ole="">
            <v:imagedata r:id="rId101" o:title=""/>
          </v:shape>
          <o:OLEObject Type="Embed" ProgID="Equation.DSMT4" ShapeID="_x0000_i1073" DrawAspect="Content" ObjectID="_1745776070" r:id="rId108"/>
        </w:object>
      </w:r>
      <w:r>
        <w:t xml:space="preserve"> = 0.0728 N/m.  Evaluate </w:t>
      </w:r>
    </w:p>
    <w:p w14:paraId="40B2D05E" w14:textId="77777777" w:rsidR="00A44EB8" w:rsidRDefault="003442BF">
      <w:pPr>
        <w:pStyle w:val="NormalWeb"/>
        <w:spacing w:before="0" w:beforeAutospacing="0" w:after="0" w:afterAutospacing="0" w:line="320" w:lineRule="atLeast"/>
        <w:ind w:right="-86"/>
      </w:pPr>
      <w:r>
        <w:rPr>
          <w:noProof/>
          <w:sz w:val="20"/>
        </w:rPr>
        <w:object w:dxaOrig="1440" w:dyaOrig="1440" w14:anchorId="61CD9629">
          <v:shape id="_x0000_s1417" type="#_x0000_t75" style="position:absolute;margin-left:22.05pt;margin-top:17pt;width:366pt;height:35pt;z-index:251667968">
            <v:imagedata r:id="rId109" o:title=""/>
            <w10:wrap type="topAndBottom"/>
          </v:shape>
          <o:OLEObject Type="Embed" ProgID="Equation.DSMT4" ShapeID="_x0000_s1417" DrawAspect="Content" ObjectID="_1745776151" r:id="rId110"/>
        </w:object>
      </w:r>
    </w:p>
    <w:p w14:paraId="26F07CFE" w14:textId="77777777" w:rsidR="00A44EB8" w:rsidRDefault="00A44EB8">
      <w:pPr>
        <w:pStyle w:val="NormalWeb"/>
        <w:spacing w:before="0" w:beforeAutospacing="0" w:after="0" w:afterAutospacing="0" w:line="320" w:lineRule="atLeast"/>
        <w:ind w:right="-86"/>
      </w:pPr>
    </w:p>
    <w:p w14:paraId="72F7E3C1" w14:textId="77777777" w:rsidR="00A44EB8" w:rsidRDefault="00A44EB8">
      <w:pPr>
        <w:pStyle w:val="NormalWeb"/>
        <w:spacing w:before="0" w:beforeAutospacing="0" w:after="0" w:afterAutospacing="0" w:line="320" w:lineRule="atLeast"/>
        <w:ind w:right="-86"/>
        <w:rPr>
          <w:b/>
          <w:bCs/>
          <w:iCs/>
        </w:rPr>
      </w:pPr>
      <w:r>
        <w:t>_______________________________________________________________________</w:t>
      </w:r>
    </w:p>
    <w:p w14:paraId="2AE947E5" w14:textId="77777777" w:rsidR="00A44EB8" w:rsidRDefault="00A44EB8">
      <w:pPr>
        <w:ind w:right="-720"/>
        <w:rPr>
          <w:b/>
          <w:bCs/>
          <w:iCs/>
        </w:rPr>
      </w:pPr>
    </w:p>
    <w:p w14:paraId="5277DB81" w14:textId="77777777" w:rsidR="009030BF" w:rsidRDefault="009030BF" w:rsidP="009030BF">
      <w:pPr>
        <w:rPr>
          <w:rFonts w:ascii="Times New Roman" w:hAnsi="Times New Roman"/>
          <w:b/>
        </w:rPr>
      </w:pPr>
    </w:p>
    <w:p w14:paraId="5B2CD05C" w14:textId="77777777" w:rsidR="009030BF" w:rsidRDefault="009030BF" w:rsidP="009030BF">
      <w:pPr>
        <w:rPr>
          <w:rFonts w:ascii="Times New Roman" w:hAnsi="Times New Roman"/>
        </w:rPr>
      </w:pPr>
      <w:r>
        <w:rPr>
          <w:rFonts w:ascii="Times New Roman" w:hAnsi="Times New Roman"/>
          <w:b/>
        </w:rPr>
        <w:t>P1.21</w:t>
      </w:r>
      <w:r w:rsidRPr="0083750A">
        <w:rPr>
          <w:rFonts w:ascii="Times New Roman" w:hAnsi="Times New Roman"/>
          <w:b/>
        </w:rPr>
        <w:tab/>
      </w:r>
      <w:r>
        <w:rPr>
          <w:rFonts w:ascii="Times New Roman" w:hAnsi="Times New Roman"/>
        </w:rPr>
        <w:t xml:space="preserve">Aeronautical engineers measure the pitching moment </w:t>
      </w:r>
      <w:r>
        <w:rPr>
          <w:rFonts w:ascii="Times New Roman" w:hAnsi="Times New Roman"/>
          <w:i/>
        </w:rPr>
        <w:t>M</w:t>
      </w:r>
      <w:r>
        <w:rPr>
          <w:rFonts w:ascii="Times New Roman" w:hAnsi="Times New Roman"/>
          <w:vertAlign w:val="subscript"/>
        </w:rPr>
        <w:t>o</w:t>
      </w:r>
      <w:r>
        <w:rPr>
          <w:rFonts w:ascii="Times New Roman" w:hAnsi="Times New Roman"/>
        </w:rPr>
        <w:t xml:space="preserve"> of a wing and then write it in the following form for use in other cases:</w:t>
      </w:r>
    </w:p>
    <w:p w14:paraId="614233DC" w14:textId="77777777" w:rsidR="00DB5503" w:rsidRDefault="00DB5503" w:rsidP="00DB5503">
      <w:pPr>
        <w:jc w:val="center"/>
      </w:pPr>
      <w:r w:rsidRPr="00DB5503">
        <w:rPr>
          <w:position w:val="-14"/>
        </w:rPr>
        <w:object w:dxaOrig="1580" w:dyaOrig="460" w14:anchorId="270682A8">
          <v:shape id="_x0000_i1075" type="#_x0000_t75" style="width:79.5pt;height:23.25pt" o:ole="">
            <v:imagedata r:id="rId111" o:title=""/>
          </v:shape>
          <o:OLEObject Type="Embed" ProgID="Equation.DSMT4" ShapeID="_x0000_i1075" DrawAspect="Content" ObjectID="_1745776071" r:id="rId112"/>
        </w:object>
      </w:r>
    </w:p>
    <w:p w14:paraId="43CC61FA" w14:textId="77777777" w:rsidR="009030BF" w:rsidRDefault="009030BF" w:rsidP="009030BF">
      <w:pPr>
        <w:rPr>
          <w:rFonts w:ascii="Times New Roman" w:eastAsiaTheme="minorEastAsia" w:hAnsi="Times New Roman"/>
        </w:rPr>
      </w:pPr>
      <w:r>
        <w:rPr>
          <w:rFonts w:ascii="Times New Roman" w:eastAsiaTheme="minorEastAsia" w:hAnsi="Times New Roman"/>
        </w:rPr>
        <w:t xml:space="preserve">where </w:t>
      </w:r>
      <w:r>
        <w:rPr>
          <w:rFonts w:ascii="Times New Roman" w:eastAsiaTheme="minorEastAsia" w:hAnsi="Times New Roman"/>
          <w:i/>
        </w:rPr>
        <w:t>V</w:t>
      </w:r>
      <w:r>
        <w:rPr>
          <w:rFonts w:ascii="Times New Roman" w:eastAsiaTheme="minorEastAsia" w:hAnsi="Times New Roman"/>
        </w:rPr>
        <w:t xml:space="preserve"> is the wing velocity, A the wing area, C the wing chord length, and ρ the air density.  What are the dimensions of the </w:t>
      </w:r>
      <w:proofErr w:type="gramStart"/>
      <w:r>
        <w:rPr>
          <w:rFonts w:ascii="Times New Roman" w:eastAsiaTheme="minorEastAsia" w:hAnsi="Times New Roman"/>
        </w:rPr>
        <w:t xml:space="preserve">coefficient  </w:t>
      </w:r>
      <w:r w:rsidRPr="002E4102">
        <w:rPr>
          <w:rFonts w:ascii="Times New Roman" w:eastAsiaTheme="minorEastAsia" w:hAnsi="Times New Roman"/>
          <w:i/>
        </w:rPr>
        <w:t>β</w:t>
      </w:r>
      <w:proofErr w:type="gramEnd"/>
      <w:r>
        <w:rPr>
          <w:rFonts w:ascii="Times New Roman" w:eastAsiaTheme="minorEastAsia" w:hAnsi="Times New Roman"/>
        </w:rPr>
        <w:t>?</w:t>
      </w:r>
    </w:p>
    <w:p w14:paraId="12D7929C" w14:textId="77777777" w:rsidR="009030BF" w:rsidRDefault="009030BF" w:rsidP="009030BF">
      <w:pPr>
        <w:rPr>
          <w:rFonts w:ascii="Times New Roman" w:eastAsiaTheme="minorEastAsia" w:hAnsi="Times New Roman"/>
        </w:rPr>
      </w:pPr>
    </w:p>
    <w:p w14:paraId="73201587" w14:textId="77777777" w:rsidR="009030BF" w:rsidRDefault="009030BF" w:rsidP="009030BF">
      <w:pPr>
        <w:rPr>
          <w:rFonts w:ascii="Times New Roman" w:eastAsiaTheme="minorEastAsia" w:hAnsi="Times New Roman"/>
        </w:rPr>
      </w:pPr>
      <w:r w:rsidRPr="004D220D">
        <w:rPr>
          <w:rFonts w:ascii="Times New Roman" w:eastAsiaTheme="minorEastAsia" w:hAnsi="Times New Roman"/>
          <w:b/>
        </w:rPr>
        <w:t>Solution</w:t>
      </w:r>
      <w:r>
        <w:rPr>
          <w:rFonts w:ascii="Times New Roman" w:eastAsiaTheme="minorEastAsia" w:hAnsi="Times New Roman"/>
        </w:rPr>
        <w:t>:  Write out the dimensions of each term in the formula:</w:t>
      </w:r>
    </w:p>
    <w:p w14:paraId="30E6D85A" w14:textId="77777777" w:rsidR="00DB5503" w:rsidRDefault="00DB5503" w:rsidP="00DB5503">
      <w:pPr>
        <w:jc w:val="center"/>
      </w:pPr>
      <w:r w:rsidRPr="00DB5503">
        <w:rPr>
          <w:position w:val="-36"/>
        </w:rPr>
        <w:object w:dxaOrig="7360" w:dyaOrig="840" w14:anchorId="3FCF1FC1">
          <v:shape id="_x0000_i1076" type="#_x0000_t75" style="width:368.25pt;height:42pt" o:ole="">
            <v:imagedata r:id="rId113" o:title=""/>
          </v:shape>
          <o:OLEObject Type="Embed" ProgID="Equation.DSMT4" ShapeID="_x0000_i1076" DrawAspect="Content" ObjectID="_1745776072" r:id="rId114"/>
        </w:object>
      </w:r>
    </w:p>
    <w:p w14:paraId="2306B55C" w14:textId="77777777" w:rsidR="009030BF" w:rsidRDefault="009030BF" w:rsidP="009030BF">
      <w:pPr>
        <w:rPr>
          <w:rFonts w:ascii="Times New Roman" w:eastAsiaTheme="minorEastAsia" w:hAnsi="Times New Roman"/>
        </w:rPr>
      </w:pPr>
      <w:r>
        <w:rPr>
          <w:rFonts w:ascii="Times New Roman" w:eastAsiaTheme="minorEastAsia" w:hAnsi="Times New Roman"/>
        </w:rPr>
        <w:t>Thus {</w:t>
      </w:r>
      <w:r w:rsidRPr="00ED0D56">
        <w:rPr>
          <w:rFonts w:ascii="Times New Roman" w:eastAsiaTheme="minorEastAsia" w:hAnsi="Times New Roman"/>
          <w:i/>
        </w:rPr>
        <w:t>β</w:t>
      </w:r>
      <w:r>
        <w:rPr>
          <w:rFonts w:ascii="Times New Roman" w:eastAsiaTheme="minorEastAsia" w:hAnsi="Times New Roman"/>
        </w:rPr>
        <w:t xml:space="preserve">} = {unity} or </w:t>
      </w:r>
      <w:r w:rsidRPr="00ED0D56">
        <w:rPr>
          <w:rFonts w:ascii="Times New Roman" w:eastAsiaTheme="minorEastAsia" w:hAnsi="Times New Roman"/>
          <w:i/>
        </w:rPr>
        <w:t>dimensionless</w:t>
      </w:r>
      <w:r>
        <w:rPr>
          <w:rFonts w:ascii="Times New Roman" w:eastAsiaTheme="minorEastAsia" w:hAnsi="Times New Roman"/>
        </w:rPr>
        <w:t xml:space="preserve">.  It is proportional to the </w:t>
      </w:r>
      <w:r w:rsidRPr="00ED0D56">
        <w:rPr>
          <w:rFonts w:ascii="Times New Roman" w:eastAsiaTheme="minorEastAsia" w:hAnsi="Times New Roman"/>
          <w:i/>
        </w:rPr>
        <w:t>moment coefficient</w:t>
      </w:r>
      <w:r>
        <w:rPr>
          <w:rFonts w:ascii="Times New Roman" w:eastAsiaTheme="minorEastAsia" w:hAnsi="Times New Roman"/>
        </w:rPr>
        <w:t xml:space="preserve"> in aerodynamics.</w:t>
      </w:r>
    </w:p>
    <w:p w14:paraId="53685AE5" w14:textId="77777777" w:rsidR="009030BF" w:rsidRPr="00600B53" w:rsidRDefault="009030BF" w:rsidP="009030BF">
      <w:pPr>
        <w:rPr>
          <w:rFonts w:ascii="Times New Roman" w:hAnsi="Times New Roman"/>
        </w:rPr>
      </w:pPr>
      <w:r>
        <w:rPr>
          <w:rFonts w:ascii="Times New Roman" w:hAnsi="Times New Roman"/>
        </w:rPr>
        <w:t>_______________________________________________________________________</w:t>
      </w:r>
    </w:p>
    <w:p w14:paraId="6573E02D" w14:textId="77777777" w:rsidR="00A44EB8" w:rsidRDefault="001B2842" w:rsidP="00913DCB">
      <w:pPr>
        <w:rPr>
          <w:iCs/>
        </w:rPr>
      </w:pPr>
      <w:r>
        <w:br w:type="page"/>
      </w:r>
      <w:r w:rsidR="00A44EB8">
        <w:rPr>
          <w:b/>
          <w:bCs/>
        </w:rPr>
        <w:lastRenderedPageBreak/>
        <w:t>P1.22</w:t>
      </w:r>
      <w:r w:rsidR="00A44EB8">
        <w:tab/>
        <w:t xml:space="preserve">   The </w:t>
      </w:r>
      <w:r w:rsidR="00A44EB8">
        <w:rPr>
          <w:i/>
          <w:iCs/>
        </w:rPr>
        <w:t>Ekman number</w:t>
      </w:r>
      <w:r w:rsidR="00A44EB8">
        <w:t xml:space="preserve">, </w:t>
      </w:r>
      <w:proofErr w:type="spellStart"/>
      <w:r w:rsidR="00A44EB8">
        <w:t>Ek</w:t>
      </w:r>
      <w:proofErr w:type="spellEnd"/>
      <w:r w:rsidR="00A44EB8">
        <w:t xml:space="preserve">, arises in geophysical fluid dynamics.  It is a dimensionless parameter combining seawater density </w:t>
      </w:r>
      <w:r w:rsidR="00A44EB8">
        <w:rPr>
          <w:rFonts w:ascii="Symbol" w:hAnsi="Symbol"/>
          <w:i/>
          <w:iCs/>
        </w:rPr>
        <w:t></w:t>
      </w:r>
      <w:r w:rsidR="00A44EB8">
        <w:t xml:space="preserve">, a characteristic length </w:t>
      </w:r>
      <w:r w:rsidR="00A44EB8">
        <w:rPr>
          <w:i/>
          <w:iCs/>
        </w:rPr>
        <w:t>L</w:t>
      </w:r>
      <w:r w:rsidR="00A44EB8">
        <w:t xml:space="preserve">, seawater viscosity </w:t>
      </w:r>
      <w:r w:rsidR="00A44EB8">
        <w:rPr>
          <w:rFonts w:ascii="Symbol" w:hAnsi="Symbol"/>
          <w:i/>
          <w:iCs/>
        </w:rPr>
        <w:t></w:t>
      </w:r>
      <w:r w:rsidR="00A44EB8">
        <w:t xml:space="preserve">, and the Coriolis frequency  </w:t>
      </w:r>
      <w:r w:rsidR="00A44EB8">
        <w:rPr>
          <w:rFonts w:ascii="Symbol" w:hAnsi="Symbol"/>
        </w:rPr>
        <w:t></w:t>
      </w:r>
      <w:r w:rsidR="00A44EB8">
        <w:rPr>
          <w:rFonts w:ascii="Symbol" w:hAnsi="Symbol"/>
          <w:i/>
          <w:iCs/>
        </w:rPr>
        <w:t></w:t>
      </w:r>
      <w:r w:rsidR="00A44EB8">
        <w:t>sin</w:t>
      </w:r>
      <w:r w:rsidR="00A44EB8">
        <w:rPr>
          <w:rFonts w:ascii="Symbol" w:hAnsi="Symbol"/>
          <w:i/>
          <w:iCs/>
        </w:rPr>
        <w:t></w:t>
      </w:r>
      <w:r w:rsidR="00A44EB8">
        <w:t xml:space="preserve"> , where </w:t>
      </w:r>
      <w:r w:rsidR="00A44EB8">
        <w:rPr>
          <w:rFonts w:ascii="Symbol" w:hAnsi="Symbol"/>
        </w:rPr>
        <w:t></w:t>
      </w:r>
      <w:r w:rsidR="00A44EB8">
        <w:t xml:space="preserve"> is the rotation rate of the earth and </w:t>
      </w:r>
      <w:r w:rsidR="00A44EB8">
        <w:rPr>
          <w:i/>
          <w:iCs/>
        </w:rPr>
        <w:sym w:font="Symbol" w:char="F066"/>
      </w:r>
      <w:r w:rsidR="00A44EB8">
        <w:t xml:space="preserve"> </w:t>
      </w:r>
      <w:r w:rsidR="00A44EB8">
        <w:rPr>
          <w:iCs/>
        </w:rPr>
        <w:t xml:space="preserve"> is the latitude angle.  Determine the correct form </w:t>
      </w:r>
      <w:proofErr w:type="gramStart"/>
      <w:r w:rsidR="00A44EB8">
        <w:rPr>
          <w:iCs/>
        </w:rPr>
        <w:t xml:space="preserve">of  </w:t>
      </w:r>
      <w:proofErr w:type="spellStart"/>
      <w:r w:rsidR="00A44EB8">
        <w:rPr>
          <w:iCs/>
        </w:rPr>
        <w:t>Ek</w:t>
      </w:r>
      <w:proofErr w:type="spellEnd"/>
      <w:proofErr w:type="gramEnd"/>
      <w:r w:rsidR="00A44EB8">
        <w:rPr>
          <w:iCs/>
        </w:rPr>
        <w:t xml:space="preserve">  if the viscosity is in the numerator.</w:t>
      </w:r>
    </w:p>
    <w:p w14:paraId="296C0826" w14:textId="77777777" w:rsidR="00A44EB8" w:rsidRDefault="00A44EB8">
      <w:pPr>
        <w:pStyle w:val="NormalWeb"/>
        <w:spacing w:before="0" w:beforeAutospacing="0" w:after="0" w:afterAutospacing="0" w:line="280" w:lineRule="atLeast"/>
        <w:rPr>
          <w:rFonts w:ascii="Times" w:hAnsi="Times"/>
          <w:szCs w:val="20"/>
        </w:rPr>
      </w:pPr>
    </w:p>
    <w:p w14:paraId="30815F90" w14:textId="77777777" w:rsidR="00A44EB8" w:rsidRDefault="00A44EB8">
      <w:pPr>
        <w:spacing w:line="280" w:lineRule="atLeast"/>
      </w:pPr>
      <w:proofErr w:type="gramStart"/>
      <w:r>
        <w:rPr>
          <w:b/>
          <w:bCs/>
        </w:rPr>
        <w:t>Solution</w:t>
      </w:r>
      <w:r>
        <w:t xml:space="preserve"> :</w:t>
      </w:r>
      <w:proofErr w:type="gramEnd"/>
      <w:r>
        <w:t xml:space="preserve">  First list the dimensions of the various quantities:</w:t>
      </w:r>
    </w:p>
    <w:p w14:paraId="6E3BF545" w14:textId="77777777" w:rsidR="00A44EB8" w:rsidRDefault="003442BF">
      <w:pPr>
        <w:spacing w:line="280" w:lineRule="atLeast"/>
      </w:pPr>
      <w:r>
        <w:rPr>
          <w:noProof/>
        </w:rPr>
        <w:object w:dxaOrig="1440" w:dyaOrig="1440" w14:anchorId="0801F5D9">
          <v:shape id="_x0000_s1418" type="#_x0000_t75" style="position:absolute;margin-left:67.05pt;margin-top:12.2pt;width:341pt;height:20pt;z-index:251668992">
            <v:imagedata r:id="rId115" o:title=""/>
            <w10:wrap type="topAndBottom"/>
          </v:shape>
          <o:OLEObject Type="Embed" ProgID="Equation.DSMT4" ShapeID="_x0000_s1418" DrawAspect="Content" ObjectID="_1745776152" r:id="rId116"/>
        </w:object>
      </w:r>
    </w:p>
    <w:p w14:paraId="0D3D4FBB" w14:textId="77777777" w:rsidR="00A44EB8" w:rsidRDefault="00A44EB8">
      <w:pPr>
        <w:pStyle w:val="Heading4"/>
        <w:spacing w:line="280" w:lineRule="atLeast"/>
        <w:ind w:right="-270"/>
      </w:pPr>
      <w:r>
        <w:t xml:space="preserve">Note </w:t>
      </w:r>
      <w:proofErr w:type="gramStart"/>
      <w:r>
        <w:t>that  sin</w:t>
      </w:r>
      <w:proofErr w:type="gramEnd"/>
      <w:r>
        <w:rPr>
          <w:rFonts w:ascii="Symbol" w:hAnsi="Symbol"/>
          <w:i/>
          <w:iCs/>
        </w:rPr>
        <w:t></w:t>
      </w:r>
      <w:r>
        <w:rPr>
          <w:rFonts w:ascii="Symbol" w:hAnsi="Symbol"/>
        </w:rPr>
        <w:t></w:t>
      </w:r>
      <w:r>
        <w:rPr>
          <w:rFonts w:ascii="Symbol" w:hAnsi="Symbol"/>
        </w:rPr>
        <w:t></w:t>
      </w:r>
      <w:r>
        <w:t xml:space="preserve">is itself dimensionless, so the Coriolis frequency has the dimensions of </w:t>
      </w:r>
      <w:r>
        <w:rPr>
          <w:rFonts w:ascii="Symbol" w:hAnsi="Symbol"/>
        </w:rPr>
        <w:t></w:t>
      </w:r>
      <w:r>
        <w:t>.</w:t>
      </w:r>
    </w:p>
    <w:p w14:paraId="04286F8F" w14:textId="77777777" w:rsidR="00913DCB" w:rsidRDefault="00A44EB8">
      <w:pPr>
        <w:spacing w:line="280" w:lineRule="atLeast"/>
        <w:ind w:right="-270"/>
      </w:pPr>
      <w:r>
        <w:t xml:space="preserve">Only </w:t>
      </w:r>
      <w:r>
        <w:rPr>
          <w:rFonts w:ascii="Symbol" w:hAnsi="Symbol"/>
          <w:i/>
          <w:iCs/>
        </w:rPr>
        <w:t></w:t>
      </w:r>
      <w:r>
        <w:rPr>
          <w:rFonts w:ascii="Symbol" w:hAnsi="Symbol"/>
        </w:rPr>
        <w:t></w:t>
      </w:r>
      <w:r>
        <w:t xml:space="preserve">and </w:t>
      </w:r>
      <w:r>
        <w:rPr>
          <w:rFonts w:ascii="Symbol" w:hAnsi="Symbol"/>
          <w:i/>
          <w:iCs/>
        </w:rPr>
        <w:t></w:t>
      </w:r>
      <w:r>
        <w:t xml:space="preserve"> contain mass {M}, so if </w:t>
      </w:r>
      <w:r>
        <w:rPr>
          <w:rFonts w:ascii="Symbol" w:hAnsi="Symbol"/>
          <w:i/>
          <w:iCs/>
        </w:rPr>
        <w:t></w:t>
      </w:r>
      <w:r>
        <w:t xml:space="preserve"> is in the numerator, </w:t>
      </w:r>
      <w:r>
        <w:rPr>
          <w:rFonts w:ascii="Symbol" w:hAnsi="Symbol"/>
          <w:i/>
          <w:iCs/>
        </w:rPr>
        <w:t></w:t>
      </w:r>
      <w:r>
        <w:t xml:space="preserve"> must be in the denominator.  That </w:t>
      </w:r>
      <w:proofErr w:type="gramStart"/>
      <w:r>
        <w:t xml:space="preserve">combination  </w:t>
      </w:r>
      <w:r>
        <w:rPr>
          <w:rFonts w:ascii="Symbol" w:hAnsi="Symbol"/>
          <w:i/>
          <w:iCs/>
        </w:rPr>
        <w:t></w:t>
      </w:r>
      <w:proofErr w:type="gramEnd"/>
      <w:r>
        <w:t>/</w:t>
      </w:r>
      <w:r>
        <w:rPr>
          <w:rFonts w:ascii="Symbol" w:hAnsi="Symbol"/>
          <w:i/>
          <w:iCs/>
        </w:rPr>
        <w:t></w:t>
      </w:r>
      <w:r>
        <w:t xml:space="preserve">  we know to be the kinematic viscosity, with units {L</w:t>
      </w:r>
      <w:r>
        <w:rPr>
          <w:vertAlign w:val="superscript"/>
        </w:rPr>
        <w:t>2</w:t>
      </w:r>
      <w:r>
        <w:t>T</w:t>
      </w:r>
      <w:r>
        <w:rPr>
          <w:vertAlign w:val="superscript"/>
        </w:rPr>
        <w:t>-1</w:t>
      </w:r>
      <w:r>
        <w:t xml:space="preserve">}.  Of the two remaining variables, </w:t>
      </w:r>
      <w:proofErr w:type="gramStart"/>
      <w:r>
        <w:t xml:space="preserve">only  </w:t>
      </w:r>
      <w:r>
        <w:rPr>
          <w:rFonts w:ascii="Symbol" w:hAnsi="Symbol"/>
        </w:rPr>
        <w:t></w:t>
      </w:r>
      <w:proofErr w:type="gramEnd"/>
      <w:r>
        <w:rPr>
          <w:rFonts w:ascii="Symbol" w:hAnsi="Symbol"/>
          <w:i/>
          <w:iCs/>
        </w:rPr>
        <w:t></w:t>
      </w:r>
      <w:r>
        <w:t>sin</w:t>
      </w:r>
      <w:r>
        <w:rPr>
          <w:rFonts w:ascii="Symbol" w:hAnsi="Symbol"/>
          <w:i/>
          <w:iCs/>
        </w:rPr>
        <w:t></w:t>
      </w:r>
      <w:r>
        <w:t xml:space="preserve">  contains time {T</w:t>
      </w:r>
      <w:r>
        <w:rPr>
          <w:vertAlign w:val="superscript"/>
        </w:rPr>
        <w:t>-1</w:t>
      </w:r>
      <w:r>
        <w:t xml:space="preserve">}, so it must be in the denominator.  So far, we have the </w:t>
      </w:r>
      <w:proofErr w:type="gramStart"/>
      <w:r>
        <w:t xml:space="preserve">grouping  </w:t>
      </w:r>
      <w:r>
        <w:rPr>
          <w:rFonts w:ascii="Symbol" w:hAnsi="Symbol"/>
          <w:i/>
          <w:iCs/>
        </w:rPr>
        <w:t></w:t>
      </w:r>
      <w:proofErr w:type="gramEnd"/>
      <w:r>
        <w:t>/(</w:t>
      </w:r>
      <w:r>
        <w:rPr>
          <w:rFonts w:ascii="Symbol" w:hAnsi="Symbol"/>
          <w:i/>
          <w:iCs/>
        </w:rPr>
        <w:t></w:t>
      </w:r>
      <w:r>
        <w:rPr>
          <w:rFonts w:ascii="Symbol" w:hAnsi="Symbol"/>
        </w:rPr>
        <w:t></w:t>
      </w:r>
      <w:r>
        <w:rPr>
          <w:rFonts w:ascii="Symbol" w:hAnsi="Symbol"/>
        </w:rPr>
        <w:t></w:t>
      </w:r>
      <w:r>
        <w:rPr>
          <w:rFonts w:ascii="Symbol" w:hAnsi="Symbol"/>
          <w:i/>
          <w:iCs/>
        </w:rPr>
        <w:t></w:t>
      </w:r>
      <w:r>
        <w:t>sin</w:t>
      </w:r>
      <w:r>
        <w:rPr>
          <w:rFonts w:ascii="Symbol" w:hAnsi="Symbol"/>
          <w:i/>
          <w:iCs/>
        </w:rPr>
        <w:t></w:t>
      </w:r>
      <w:r>
        <w:rPr>
          <w:rFonts w:ascii="Symbol" w:hAnsi="Symbol"/>
        </w:rPr>
        <w:t></w:t>
      </w:r>
      <w:r>
        <w:t>, which has the dimensions {L</w:t>
      </w:r>
      <w:r>
        <w:rPr>
          <w:vertAlign w:val="superscript"/>
        </w:rPr>
        <w:t>2</w:t>
      </w:r>
      <w:r>
        <w:t xml:space="preserve">}.  So we put the </w:t>
      </w:r>
    </w:p>
    <w:p w14:paraId="1E4C8463" w14:textId="77777777" w:rsidR="00A44EB8" w:rsidRDefault="003442BF">
      <w:pPr>
        <w:spacing w:line="280" w:lineRule="atLeast"/>
        <w:ind w:right="-270"/>
      </w:pPr>
      <w:r>
        <w:rPr>
          <w:noProof/>
        </w:rPr>
        <w:object w:dxaOrig="1440" w:dyaOrig="1440" w14:anchorId="4E414B4A">
          <v:shape id="_x0000_s1419" type="#_x0000_t75" style="position:absolute;margin-left:49.05pt;margin-top:24.35pt;width:353pt;height:35pt;z-index:251670016;mso-position-horizontal:absolute;mso-position-vertical:absolute">
            <v:imagedata r:id="rId117" o:title=""/>
            <w10:wrap type="topAndBottom"/>
          </v:shape>
          <o:OLEObject Type="Embed" ProgID="Equation.DSMT4" ShapeID="_x0000_s1419" DrawAspect="Content" ObjectID="_1745776153" r:id="rId118"/>
        </w:object>
      </w:r>
      <w:r w:rsidR="00A44EB8">
        <w:t>length-squared into the denominator and we are finished:</w:t>
      </w:r>
    </w:p>
    <w:p w14:paraId="787F8FB8" w14:textId="77777777" w:rsidR="00A44EB8" w:rsidRDefault="00A44EB8">
      <w:pPr>
        <w:pStyle w:val="NormalWeb"/>
        <w:spacing w:before="0" w:beforeAutospacing="0" w:after="0" w:afterAutospacing="0" w:line="280" w:lineRule="atLeast"/>
        <w:rPr>
          <w:rFonts w:ascii="Times" w:hAnsi="Times"/>
          <w:sz w:val="26"/>
          <w:szCs w:val="20"/>
        </w:rPr>
      </w:pPr>
      <w:r>
        <w:rPr>
          <w:rFonts w:ascii="Times" w:hAnsi="Times"/>
          <w:szCs w:val="20"/>
        </w:rPr>
        <w:t>_______________________________________________________________________</w:t>
      </w:r>
    </w:p>
    <w:p w14:paraId="50B98A2B" w14:textId="77777777" w:rsidR="00A44EB8" w:rsidRDefault="00A44EB8">
      <w:pPr>
        <w:ind w:right="-720"/>
        <w:rPr>
          <w:sz w:val="26"/>
        </w:rPr>
      </w:pPr>
    </w:p>
    <w:p w14:paraId="78F66511" w14:textId="77777777" w:rsidR="00A44EB8" w:rsidRDefault="00A44EB8">
      <w:pPr>
        <w:pStyle w:val="BT"/>
        <w:rPr>
          <w:b/>
        </w:rPr>
      </w:pPr>
    </w:p>
    <w:p w14:paraId="1F902807" w14:textId="77777777" w:rsidR="00A44EB8" w:rsidRDefault="00A44EB8">
      <w:pPr>
        <w:ind w:right="-720"/>
        <w:rPr>
          <w:iCs/>
        </w:rPr>
      </w:pPr>
      <w:r>
        <w:rPr>
          <w:b/>
          <w:bCs/>
          <w:iCs/>
        </w:rPr>
        <w:t xml:space="preserve">P1.23      </w:t>
      </w:r>
      <w:r>
        <w:rPr>
          <w:iCs/>
        </w:rPr>
        <w:t xml:space="preserve">During World War II, Sir Geoffrey Taylor, a British fluid </w:t>
      </w:r>
      <w:proofErr w:type="spellStart"/>
      <w:r>
        <w:rPr>
          <w:iCs/>
        </w:rPr>
        <w:t>dynamicist</w:t>
      </w:r>
      <w:proofErr w:type="spellEnd"/>
      <w:r>
        <w:rPr>
          <w:iCs/>
        </w:rPr>
        <w:t xml:space="preserve">, used dimensional analysis to estimate the energy released by an atomic bomb explosion.  He assumed that the energy released, </w:t>
      </w:r>
      <w:r>
        <w:rPr>
          <w:i/>
        </w:rPr>
        <w:t>E</w:t>
      </w:r>
      <w:r>
        <w:rPr>
          <w:iCs/>
        </w:rPr>
        <w:t xml:space="preserve">, was a function of blast wave radius </w:t>
      </w:r>
      <w:r>
        <w:rPr>
          <w:i/>
        </w:rPr>
        <w:t>R</w:t>
      </w:r>
      <w:r>
        <w:rPr>
          <w:iCs/>
        </w:rPr>
        <w:t xml:space="preserve">, air density </w:t>
      </w:r>
      <w:r>
        <w:rPr>
          <w:rFonts w:ascii="Symbol" w:hAnsi="Symbol"/>
          <w:i/>
        </w:rPr>
        <w:t></w:t>
      </w:r>
      <w:r>
        <w:rPr>
          <w:iCs/>
        </w:rPr>
        <w:t xml:space="preserve">, and time </w:t>
      </w:r>
      <w:r>
        <w:rPr>
          <w:i/>
        </w:rPr>
        <w:t>t</w:t>
      </w:r>
      <w:r>
        <w:rPr>
          <w:iCs/>
        </w:rPr>
        <w:t xml:space="preserve">.  Arrange these variables into a single dimensionless group, which we may term the </w:t>
      </w:r>
      <w:r>
        <w:rPr>
          <w:i/>
        </w:rPr>
        <w:t>blast wave number</w:t>
      </w:r>
      <w:r>
        <w:rPr>
          <w:iCs/>
        </w:rPr>
        <w:t>.</w:t>
      </w:r>
    </w:p>
    <w:p w14:paraId="785C48EA" w14:textId="77777777" w:rsidR="00A44EB8" w:rsidRDefault="00A44EB8">
      <w:pPr>
        <w:ind w:right="-720"/>
        <w:rPr>
          <w:iCs/>
        </w:rPr>
      </w:pPr>
    </w:p>
    <w:p w14:paraId="076637F1" w14:textId="77777777" w:rsidR="00A44EB8" w:rsidRDefault="00A44EB8">
      <w:pPr>
        <w:ind w:right="-720"/>
        <w:rPr>
          <w:iCs/>
        </w:rPr>
      </w:pPr>
      <w:r>
        <w:rPr>
          <w:b/>
          <w:bCs/>
          <w:iCs/>
        </w:rPr>
        <w:t>Solution</w:t>
      </w:r>
      <w:r>
        <w:rPr>
          <w:iCs/>
        </w:rPr>
        <w:t xml:space="preserve">:  These variables have the </w:t>
      </w:r>
      <w:proofErr w:type="gramStart"/>
      <w:r>
        <w:rPr>
          <w:iCs/>
        </w:rPr>
        <w:t>dimensions  {</w:t>
      </w:r>
      <w:proofErr w:type="gramEnd"/>
      <w:r>
        <w:rPr>
          <w:i/>
        </w:rPr>
        <w:t>E</w:t>
      </w:r>
      <w:r>
        <w:rPr>
          <w:iCs/>
        </w:rPr>
        <w:t>} = {ML</w:t>
      </w:r>
      <w:r>
        <w:rPr>
          <w:iCs/>
          <w:vertAlign w:val="superscript"/>
        </w:rPr>
        <w:t>2</w:t>
      </w:r>
      <w:r>
        <w:rPr>
          <w:iCs/>
        </w:rPr>
        <w:t>/T</w:t>
      </w:r>
      <w:r>
        <w:rPr>
          <w:iCs/>
          <w:vertAlign w:val="superscript"/>
        </w:rPr>
        <w:t>2</w:t>
      </w:r>
      <w:r>
        <w:rPr>
          <w:iCs/>
        </w:rPr>
        <w:t>}, {</w:t>
      </w:r>
      <w:r>
        <w:rPr>
          <w:i/>
        </w:rPr>
        <w:t>R</w:t>
      </w:r>
      <w:r>
        <w:rPr>
          <w:iCs/>
        </w:rPr>
        <w:t>} = {L}, {</w:t>
      </w:r>
      <w:r>
        <w:rPr>
          <w:rFonts w:ascii="Symbol" w:hAnsi="Symbol"/>
          <w:i/>
        </w:rPr>
        <w:t></w:t>
      </w:r>
      <w:r>
        <w:rPr>
          <w:iCs/>
        </w:rPr>
        <w:t>} = {M/L</w:t>
      </w:r>
      <w:r>
        <w:rPr>
          <w:iCs/>
          <w:vertAlign w:val="superscript"/>
        </w:rPr>
        <w:t>3</w:t>
      </w:r>
      <w:r>
        <w:rPr>
          <w:iCs/>
        </w:rPr>
        <w:t>}, and  {</w:t>
      </w:r>
      <w:r>
        <w:rPr>
          <w:i/>
        </w:rPr>
        <w:t>t</w:t>
      </w:r>
      <w:r>
        <w:rPr>
          <w:iCs/>
        </w:rPr>
        <w:t xml:space="preserve">} = {T}.  Multiplying </w:t>
      </w:r>
      <w:r>
        <w:rPr>
          <w:i/>
        </w:rPr>
        <w:t>E</w:t>
      </w:r>
      <w:r>
        <w:rPr>
          <w:iCs/>
        </w:rPr>
        <w:t xml:space="preserve"> by </w:t>
      </w:r>
      <w:r>
        <w:rPr>
          <w:i/>
        </w:rPr>
        <w:t>t</w:t>
      </w:r>
      <w:r>
        <w:rPr>
          <w:iCs/>
          <w:vertAlign w:val="superscript"/>
        </w:rPr>
        <w:t>2</w:t>
      </w:r>
      <w:r>
        <w:rPr>
          <w:iCs/>
        </w:rPr>
        <w:t xml:space="preserve"> eliminates time, then dividing by </w:t>
      </w:r>
      <w:r>
        <w:rPr>
          <w:rFonts w:ascii="Symbol" w:hAnsi="Symbol"/>
          <w:i/>
        </w:rPr>
        <w:t></w:t>
      </w:r>
      <w:r>
        <w:rPr>
          <w:rFonts w:ascii="Symbol" w:hAnsi="Symbol"/>
          <w:i/>
        </w:rPr>
        <w:t></w:t>
      </w:r>
      <w:r>
        <w:rPr>
          <w:iCs/>
        </w:rPr>
        <w:t xml:space="preserve"> eliminates mass, leaving {L</w:t>
      </w:r>
      <w:r>
        <w:rPr>
          <w:iCs/>
          <w:vertAlign w:val="superscript"/>
        </w:rPr>
        <w:t>5</w:t>
      </w:r>
      <w:r>
        <w:rPr>
          <w:iCs/>
        </w:rPr>
        <w:t xml:space="preserve">} in the numerator.  It becomes dimensionless when we divide by </w:t>
      </w:r>
      <w:r>
        <w:rPr>
          <w:i/>
        </w:rPr>
        <w:t>R</w:t>
      </w:r>
      <w:r>
        <w:rPr>
          <w:iCs/>
          <w:vertAlign w:val="superscript"/>
        </w:rPr>
        <w:t>5</w:t>
      </w:r>
      <w:r>
        <w:rPr>
          <w:iCs/>
        </w:rPr>
        <w:t>.  Thus</w:t>
      </w:r>
    </w:p>
    <w:p w14:paraId="777CC0A2" w14:textId="77777777" w:rsidR="00A44EB8" w:rsidRDefault="003442BF">
      <w:pPr>
        <w:ind w:right="-720"/>
        <w:rPr>
          <w:iCs/>
        </w:rPr>
      </w:pPr>
      <w:r>
        <w:rPr>
          <w:iCs/>
          <w:noProof/>
        </w:rPr>
        <w:object w:dxaOrig="1440" w:dyaOrig="1440" w14:anchorId="39F23E55">
          <v:shape id="_x0000_s1300" type="#_x0000_t75" style="position:absolute;margin-left:112.05pt;margin-top:7.95pt;width:175pt;height:38pt;z-index:251561472">
            <v:imagedata r:id="rId119" o:title=""/>
            <w10:wrap type="topAndBottom"/>
          </v:shape>
          <o:OLEObject Type="Embed" ProgID="Equation.3" ShapeID="_x0000_s1300" DrawAspect="Content" ObjectID="_1745776154" r:id="rId120"/>
        </w:object>
      </w:r>
      <w:r w:rsidR="00A44EB8">
        <w:rPr>
          <w:iCs/>
        </w:rPr>
        <w:t>____________________________________________________________________________</w:t>
      </w:r>
    </w:p>
    <w:p w14:paraId="07F70DE0" w14:textId="77777777" w:rsidR="001B2842" w:rsidRDefault="001B2842">
      <w:pPr>
        <w:ind w:right="-720"/>
        <w:rPr>
          <w:iCs/>
        </w:rPr>
      </w:pPr>
    </w:p>
    <w:p w14:paraId="2BDC0A24" w14:textId="77777777" w:rsidR="00A44EB8" w:rsidRPr="00913DCB" w:rsidRDefault="001B2842" w:rsidP="00913DCB">
      <w:pPr>
        <w:rPr>
          <w:spacing w:val="-5"/>
        </w:rPr>
      </w:pPr>
      <w:r>
        <w:rPr>
          <w:b/>
        </w:rPr>
        <w:br w:type="page"/>
      </w:r>
      <w:r w:rsidR="00A44EB8" w:rsidRPr="00913DCB">
        <w:rPr>
          <w:b/>
          <w:bCs/>
          <w:spacing w:val="-5"/>
        </w:rPr>
        <w:lastRenderedPageBreak/>
        <w:t>P1.24</w:t>
      </w:r>
      <w:proofErr w:type="gramStart"/>
      <w:r w:rsidR="00A44EB8" w:rsidRPr="00913DCB">
        <w:rPr>
          <w:spacing w:val="-5"/>
        </w:rPr>
        <w:tab/>
        <w:t xml:space="preserve">  Air</w:t>
      </w:r>
      <w:proofErr w:type="gramEnd"/>
      <w:r w:rsidR="00A44EB8" w:rsidRPr="00913DCB">
        <w:rPr>
          <w:spacing w:val="-5"/>
        </w:rPr>
        <w:t xml:space="preserve">, assumed to be an ideal gas with </w:t>
      </w:r>
      <w:r w:rsidR="00A44EB8" w:rsidRPr="00913DCB">
        <w:rPr>
          <w:i/>
          <w:iCs/>
          <w:spacing w:val="-5"/>
        </w:rPr>
        <w:t>k</w:t>
      </w:r>
      <w:r w:rsidR="00A44EB8" w:rsidRPr="00913DCB">
        <w:rPr>
          <w:spacing w:val="-5"/>
        </w:rPr>
        <w:t xml:space="preserve"> = 1.40, flows </w:t>
      </w:r>
      <w:proofErr w:type="spellStart"/>
      <w:r w:rsidR="00A44EB8" w:rsidRPr="00913DCB">
        <w:rPr>
          <w:spacing w:val="-5"/>
        </w:rPr>
        <w:t>isentropically</w:t>
      </w:r>
      <w:proofErr w:type="spellEnd"/>
      <w:r w:rsidR="00A44EB8" w:rsidRPr="00913DCB">
        <w:rPr>
          <w:spacing w:val="-5"/>
        </w:rPr>
        <w:t xml:space="preserve"> through a nozzle.  At section 1, conditions are sea level standard (see Table A.6).  At section 2, the temperature is –50</w:t>
      </w:r>
      <w:r w:rsidR="00A44EB8" w:rsidRPr="00913DCB">
        <w:rPr>
          <w:spacing w:val="-5"/>
        </w:rPr>
        <w:sym w:font="Symbol" w:char="F0B0"/>
      </w:r>
      <w:r w:rsidR="00A44EB8" w:rsidRPr="00913DCB">
        <w:rPr>
          <w:spacing w:val="-5"/>
        </w:rPr>
        <w:t>C.  Estimate (</w:t>
      </w:r>
      <w:r w:rsidR="00A44EB8" w:rsidRPr="00913DCB">
        <w:rPr>
          <w:i/>
          <w:iCs/>
          <w:spacing w:val="-5"/>
        </w:rPr>
        <w:t>a</w:t>
      </w:r>
      <w:r w:rsidR="00A44EB8" w:rsidRPr="00913DCB">
        <w:rPr>
          <w:spacing w:val="-5"/>
        </w:rPr>
        <w:t>) the pressure, and (</w:t>
      </w:r>
      <w:r w:rsidR="00A44EB8" w:rsidRPr="00913DCB">
        <w:rPr>
          <w:i/>
          <w:iCs/>
          <w:spacing w:val="-5"/>
        </w:rPr>
        <w:t>b</w:t>
      </w:r>
      <w:r w:rsidR="00A44EB8" w:rsidRPr="00913DCB">
        <w:rPr>
          <w:spacing w:val="-5"/>
        </w:rPr>
        <w:t>) the density of the air at section 2.</w:t>
      </w:r>
    </w:p>
    <w:p w14:paraId="337DD0A9" w14:textId="77777777" w:rsidR="00A44EB8" w:rsidRDefault="00A44EB8" w:rsidP="001B2842">
      <w:pPr>
        <w:pStyle w:val="NormalWeb"/>
        <w:spacing w:before="0" w:beforeAutospacing="0" w:after="0" w:afterAutospacing="0" w:line="280" w:lineRule="atLeast"/>
        <w:rPr>
          <w:b/>
          <w:bCs/>
          <w:color w:val="FF0000"/>
        </w:rPr>
      </w:pPr>
    </w:p>
    <w:p w14:paraId="7CBAA51A" w14:textId="77777777" w:rsidR="00A44EB8" w:rsidRDefault="003442BF" w:rsidP="001B2842">
      <w:pPr>
        <w:pStyle w:val="NormalWeb"/>
        <w:spacing w:before="0" w:beforeAutospacing="0" w:after="0" w:afterAutospacing="0" w:line="280" w:lineRule="atLeast"/>
      </w:pPr>
      <w:r>
        <w:rPr>
          <w:b/>
          <w:bCs/>
          <w:noProof/>
          <w:sz w:val="20"/>
        </w:rPr>
        <w:object w:dxaOrig="1440" w:dyaOrig="1440" w14:anchorId="1D4E24AA">
          <v:shape id="_x0000_s1420" type="#_x0000_t75" style="position:absolute;margin-left:13.05pt;margin-top:50.75pt;width:405pt;height:110pt;z-index:251671040;mso-position-horizontal:absolute;mso-position-vertical:absolute">
            <v:imagedata r:id="rId121" o:title=""/>
            <w10:wrap type="topAndBottom"/>
          </v:shape>
          <o:OLEObject Type="Embed" ProgID="Equation.DSMT4" ShapeID="_x0000_s1420" DrawAspect="Content" ObjectID="_1745776155" r:id="rId122"/>
        </w:object>
      </w:r>
      <w:r w:rsidR="00A44EB8">
        <w:rPr>
          <w:b/>
          <w:bCs/>
        </w:rPr>
        <w:t>Solution</w:t>
      </w:r>
      <w:r w:rsidR="00A44EB8">
        <w:t xml:space="preserve">:   From Table A.6, </w:t>
      </w:r>
      <w:r w:rsidR="00A44EB8">
        <w:rPr>
          <w:i/>
          <w:iCs/>
        </w:rPr>
        <w:t>p</w:t>
      </w:r>
      <w:r w:rsidR="00A44EB8">
        <w:rPr>
          <w:vertAlign w:val="subscript"/>
        </w:rPr>
        <w:t>1</w:t>
      </w:r>
      <w:r w:rsidR="00A44EB8">
        <w:t xml:space="preserve"> = 101350 Pa, </w:t>
      </w:r>
      <w:r w:rsidR="00A44EB8">
        <w:rPr>
          <w:i/>
          <w:iCs/>
        </w:rPr>
        <w:t>T</w:t>
      </w:r>
      <w:r w:rsidR="00A44EB8">
        <w:rPr>
          <w:vertAlign w:val="subscript"/>
        </w:rPr>
        <w:t>1</w:t>
      </w:r>
      <w:r w:rsidR="00A44EB8">
        <w:t xml:space="preserve"> = 288.16 K, and </w:t>
      </w:r>
      <w:r w:rsidR="00A44EB8">
        <w:rPr>
          <w:rFonts w:ascii="Symbol" w:hAnsi="Symbol"/>
          <w:i/>
          <w:iCs/>
        </w:rPr>
        <w:t></w:t>
      </w:r>
      <w:r w:rsidR="00A44EB8">
        <w:rPr>
          <w:vertAlign w:val="subscript"/>
        </w:rPr>
        <w:t>1</w:t>
      </w:r>
      <w:r w:rsidR="00A44EB8">
        <w:t xml:space="preserve"> = 1.2255 kg/m</w:t>
      </w:r>
      <w:r w:rsidR="00A44EB8">
        <w:rPr>
          <w:vertAlign w:val="superscript"/>
        </w:rPr>
        <w:t>3</w:t>
      </w:r>
      <w:r w:rsidR="00A44EB8">
        <w:t xml:space="preserve">.  Convert to absolute temperature, </w:t>
      </w:r>
      <w:r w:rsidR="00A44EB8">
        <w:rPr>
          <w:i/>
          <w:iCs/>
        </w:rPr>
        <w:t>T</w:t>
      </w:r>
      <w:r w:rsidR="00A44EB8">
        <w:rPr>
          <w:vertAlign w:val="subscript"/>
        </w:rPr>
        <w:t>2</w:t>
      </w:r>
      <w:r w:rsidR="00A44EB8">
        <w:t xml:space="preserve"> = </w:t>
      </w:r>
      <w:r w:rsidR="007F2CF5">
        <w:t xml:space="preserve">-50°C </w:t>
      </w:r>
      <w:r w:rsidR="00A44EB8">
        <w:t xml:space="preserve">= 223.26 K.  Then, for a perfect gas with constant </w:t>
      </w:r>
      <w:r w:rsidR="00A44EB8">
        <w:rPr>
          <w:i/>
          <w:iCs/>
        </w:rPr>
        <w:t>k</w:t>
      </w:r>
      <w:r w:rsidR="00A44EB8">
        <w:t xml:space="preserve">, </w:t>
      </w:r>
    </w:p>
    <w:p w14:paraId="1F5CE21D" w14:textId="77777777" w:rsidR="00A44EB8" w:rsidRDefault="00A44EB8" w:rsidP="00DC3211">
      <w:pPr>
        <w:pStyle w:val="NormalWeb"/>
        <w:spacing w:before="120" w:beforeAutospacing="0" w:after="0" w:afterAutospacing="0" w:line="280" w:lineRule="atLeast"/>
        <w:ind w:right="-360"/>
      </w:pPr>
      <w:r>
        <w:t xml:space="preserve">Alternately, once </w:t>
      </w:r>
      <w:r>
        <w:rPr>
          <w:i/>
          <w:iCs/>
        </w:rPr>
        <w:t>p</w:t>
      </w:r>
      <w:r>
        <w:rPr>
          <w:vertAlign w:val="subscript"/>
        </w:rPr>
        <w:t>2</w:t>
      </w:r>
      <w:r>
        <w:t xml:space="preserve"> was known, we could have simply computed </w:t>
      </w:r>
      <w:r>
        <w:rPr>
          <w:rFonts w:ascii="Symbol" w:hAnsi="Symbol"/>
          <w:i/>
          <w:iCs/>
        </w:rPr>
        <w:t></w:t>
      </w:r>
      <w:r>
        <w:rPr>
          <w:vertAlign w:val="subscript"/>
        </w:rPr>
        <w:t>2</w:t>
      </w:r>
      <w:r>
        <w:t xml:space="preserve"> from the ideal-gas law.</w:t>
      </w:r>
    </w:p>
    <w:p w14:paraId="495B3C30" w14:textId="77777777" w:rsidR="00A44EB8" w:rsidRDefault="00A44EB8" w:rsidP="00DC3211">
      <w:pPr>
        <w:pStyle w:val="NormalWeb"/>
        <w:spacing w:before="0" w:beforeAutospacing="0" w:after="0" w:afterAutospacing="0" w:line="280" w:lineRule="atLeast"/>
        <w:jc w:val="center"/>
      </w:pPr>
      <w:r>
        <w:rPr>
          <w:rFonts w:ascii="Symbol" w:hAnsi="Symbol"/>
          <w:i/>
          <w:iCs/>
        </w:rPr>
        <w:t></w:t>
      </w:r>
      <w:r>
        <w:rPr>
          <w:vertAlign w:val="subscript"/>
        </w:rPr>
        <w:t>2</w:t>
      </w:r>
      <w:r>
        <w:t xml:space="preserve">    =   </w:t>
      </w:r>
      <w:r>
        <w:rPr>
          <w:i/>
          <w:iCs/>
        </w:rPr>
        <w:t>p</w:t>
      </w:r>
      <w:r>
        <w:rPr>
          <w:vertAlign w:val="subscript"/>
        </w:rPr>
        <w:t>2</w:t>
      </w:r>
      <w:r>
        <w:t>/</w:t>
      </w:r>
      <w:r>
        <w:rPr>
          <w:i/>
          <w:iCs/>
        </w:rPr>
        <w:t>RT</w:t>
      </w:r>
      <w:proofErr w:type="gramStart"/>
      <w:r>
        <w:rPr>
          <w:vertAlign w:val="subscript"/>
        </w:rPr>
        <w:t xml:space="preserve">2 </w:t>
      </w:r>
      <w:r>
        <w:t xml:space="preserve"> =</w:t>
      </w:r>
      <w:proofErr w:type="gramEnd"/>
      <w:r>
        <w:t xml:space="preserve">  (41400)/[287(223</w:t>
      </w:r>
      <w:r w:rsidR="007F2CF5">
        <w:t>.16)]   =</w:t>
      </w:r>
      <w:r>
        <w:t xml:space="preserve">  0.647 kg/m</w:t>
      </w:r>
      <w:r>
        <w:rPr>
          <w:vertAlign w:val="superscript"/>
        </w:rPr>
        <w:t>3</w:t>
      </w:r>
    </w:p>
    <w:p w14:paraId="4C20EC7B" w14:textId="77777777" w:rsidR="00A44EB8" w:rsidRDefault="00A44EB8" w:rsidP="001B2842">
      <w:pPr>
        <w:pStyle w:val="rulebelow0"/>
        <w:spacing w:after="0"/>
      </w:pPr>
    </w:p>
    <w:p w14:paraId="261D0BDE" w14:textId="77777777" w:rsidR="00913DCB" w:rsidRDefault="00913DCB" w:rsidP="004A6F85">
      <w:pPr>
        <w:jc w:val="both"/>
        <w:rPr>
          <w:rFonts w:ascii="Times New Roman" w:eastAsiaTheme="minorEastAsia" w:hAnsi="Times New Roman"/>
          <w:b/>
        </w:rPr>
      </w:pPr>
    </w:p>
    <w:p w14:paraId="435D0DAD" w14:textId="77777777" w:rsidR="004A6F85" w:rsidRDefault="004A6F85" w:rsidP="004A6F85">
      <w:pPr>
        <w:jc w:val="both"/>
        <w:rPr>
          <w:rFonts w:ascii="Times New Roman" w:eastAsiaTheme="minorEastAsia" w:hAnsi="Times New Roman"/>
        </w:rPr>
      </w:pPr>
      <w:r>
        <w:rPr>
          <w:rFonts w:ascii="Times New Roman" w:eastAsiaTheme="minorEastAsia" w:hAnsi="Times New Roman"/>
          <w:b/>
        </w:rPr>
        <w:t>P1.25</w:t>
      </w:r>
      <w:r>
        <w:rPr>
          <w:rFonts w:ascii="Times New Roman" w:eastAsiaTheme="minorEastAsia" w:hAnsi="Times New Roman"/>
        </w:rPr>
        <w:tab/>
        <w:t xml:space="preserve">    On a summer day in Narragansett, Rhode Island, the air temperature is 74ºF and the barometric pressure is 14.5 lbf/in</w:t>
      </w:r>
      <w:r>
        <w:rPr>
          <w:rFonts w:ascii="Times New Roman" w:eastAsiaTheme="minorEastAsia" w:hAnsi="Times New Roman"/>
          <w:vertAlign w:val="superscript"/>
        </w:rPr>
        <w:t>2</w:t>
      </w:r>
      <w:r>
        <w:rPr>
          <w:rFonts w:ascii="Times New Roman" w:eastAsiaTheme="minorEastAsia" w:hAnsi="Times New Roman"/>
        </w:rPr>
        <w:t>.  Estimate the air density in kg/m</w:t>
      </w:r>
      <w:r>
        <w:rPr>
          <w:rFonts w:ascii="Times New Roman" w:eastAsiaTheme="minorEastAsia" w:hAnsi="Times New Roman"/>
          <w:vertAlign w:val="superscript"/>
        </w:rPr>
        <w:t>3</w:t>
      </w:r>
      <w:r>
        <w:rPr>
          <w:rFonts w:ascii="Times New Roman" w:eastAsiaTheme="minorEastAsia" w:hAnsi="Times New Roman"/>
        </w:rPr>
        <w:t>.</w:t>
      </w:r>
    </w:p>
    <w:p w14:paraId="63E2915E" w14:textId="77777777" w:rsidR="004A6F85" w:rsidRDefault="004A6F85" w:rsidP="004A6F85">
      <w:pPr>
        <w:jc w:val="both"/>
        <w:rPr>
          <w:rFonts w:ascii="Times New Roman" w:eastAsiaTheme="minorEastAsia" w:hAnsi="Times New Roman"/>
        </w:rPr>
      </w:pPr>
    </w:p>
    <w:p w14:paraId="05EFB618" w14:textId="77777777" w:rsidR="004A6F85" w:rsidRDefault="004A6F85" w:rsidP="004A6F85">
      <w:pPr>
        <w:jc w:val="both"/>
        <w:rPr>
          <w:rFonts w:ascii="Times New Roman" w:eastAsiaTheme="minorEastAsia" w:hAnsi="Times New Roman"/>
        </w:rPr>
      </w:pPr>
      <w:r w:rsidRPr="004D220D">
        <w:rPr>
          <w:rFonts w:ascii="Times New Roman" w:eastAsiaTheme="minorEastAsia" w:hAnsi="Times New Roman"/>
          <w:b/>
        </w:rPr>
        <w:t>Solution</w:t>
      </w:r>
      <w:r>
        <w:rPr>
          <w:rFonts w:ascii="Times New Roman" w:eastAsiaTheme="minorEastAsia" w:hAnsi="Times New Roman"/>
        </w:rPr>
        <w:t>:    This is a problem in handling awkward units.  Even if we use the BG system, we have to convert.  But, since the problem calls for a metric result, better we should convert to SI units:</w:t>
      </w:r>
    </w:p>
    <w:p w14:paraId="58295C42" w14:textId="77777777" w:rsidR="004A6F85" w:rsidRDefault="004A6F85" w:rsidP="004A6F85">
      <w:pPr>
        <w:ind w:left="720" w:hanging="720"/>
        <w:jc w:val="center"/>
        <w:rPr>
          <w:rFonts w:ascii="Times New Roman" w:eastAsiaTheme="minorEastAsia" w:hAnsi="Times New Roman"/>
        </w:rPr>
      </w:pPr>
      <w:proofErr w:type="gramStart"/>
      <w:r>
        <w:rPr>
          <w:rFonts w:ascii="Times New Roman" w:eastAsiaTheme="minorEastAsia" w:hAnsi="Times New Roman"/>
          <w:i/>
        </w:rPr>
        <w:t>T</w:t>
      </w:r>
      <w:r>
        <w:rPr>
          <w:rFonts w:ascii="Times New Roman" w:eastAsiaTheme="minorEastAsia" w:hAnsi="Times New Roman"/>
        </w:rPr>
        <w:t xml:space="preserve">  =</w:t>
      </w:r>
      <w:proofErr w:type="gramEnd"/>
      <w:r>
        <w:rPr>
          <w:rFonts w:ascii="Times New Roman" w:eastAsiaTheme="minorEastAsia" w:hAnsi="Times New Roman"/>
        </w:rPr>
        <w:t xml:space="preserve">  74ºF  +  460   =   534ºR  </w:t>
      </w:r>
      <w:r w:rsidRPr="00587B0E">
        <w:rPr>
          <w:rFonts w:ascii="Arial" w:eastAsiaTheme="minorEastAsia" w:hAnsi="Arial" w:cs="Arial"/>
        </w:rPr>
        <w:t>x</w:t>
      </w:r>
      <w:r>
        <w:rPr>
          <w:rFonts w:ascii="Times New Roman" w:eastAsiaTheme="minorEastAsia" w:hAnsi="Times New Roman"/>
        </w:rPr>
        <w:t xml:space="preserve"> 0.5556  (</w:t>
      </w:r>
      <w:r w:rsidRPr="00032AF0">
        <w:rPr>
          <w:rFonts w:ascii="Times New Roman" w:eastAsiaTheme="minorEastAsia" w:hAnsi="Times New Roman"/>
          <w:sz w:val="20"/>
        </w:rPr>
        <w:t>inside front cover</w:t>
      </w:r>
      <w:r>
        <w:rPr>
          <w:rFonts w:ascii="Times New Roman" w:eastAsiaTheme="minorEastAsia" w:hAnsi="Times New Roman"/>
        </w:rPr>
        <w:t>)    =   297 K</w:t>
      </w:r>
    </w:p>
    <w:p w14:paraId="45C529E4" w14:textId="77777777" w:rsidR="004A6F85" w:rsidRDefault="004A6F85" w:rsidP="004A6F85">
      <w:pPr>
        <w:ind w:left="720" w:hanging="720"/>
        <w:jc w:val="center"/>
        <w:rPr>
          <w:rFonts w:ascii="Times New Roman" w:eastAsiaTheme="minorEastAsia" w:hAnsi="Times New Roman"/>
        </w:rPr>
      </w:pPr>
      <w:r>
        <w:rPr>
          <w:rFonts w:ascii="Times New Roman" w:eastAsiaTheme="minorEastAsia" w:hAnsi="Times New Roman"/>
          <w:i/>
        </w:rPr>
        <w:t>p</w:t>
      </w:r>
      <w:r>
        <w:rPr>
          <w:rFonts w:ascii="Times New Roman" w:eastAsiaTheme="minorEastAsia" w:hAnsi="Times New Roman"/>
        </w:rPr>
        <w:t xml:space="preserve">   =   14.5 lbf/in</w:t>
      </w:r>
      <w:r>
        <w:rPr>
          <w:rFonts w:ascii="Times New Roman" w:eastAsiaTheme="minorEastAsia" w:hAnsi="Times New Roman"/>
          <w:vertAlign w:val="superscript"/>
        </w:rPr>
        <w:t>2</w:t>
      </w:r>
      <w:r>
        <w:rPr>
          <w:rFonts w:ascii="Times New Roman" w:eastAsiaTheme="minorEastAsia" w:hAnsi="Times New Roman"/>
        </w:rPr>
        <w:t xml:space="preserve"> </w:t>
      </w:r>
      <w:r w:rsidRPr="00587B0E">
        <w:rPr>
          <w:rFonts w:ascii="Arial" w:eastAsiaTheme="minorEastAsia" w:hAnsi="Arial" w:cs="Arial"/>
        </w:rPr>
        <w:t>x</w:t>
      </w:r>
      <w:r>
        <w:rPr>
          <w:rFonts w:ascii="Times New Roman" w:eastAsiaTheme="minorEastAsia" w:hAnsi="Times New Roman"/>
        </w:rPr>
        <w:t xml:space="preserve"> </w:t>
      </w:r>
      <w:proofErr w:type="gramStart"/>
      <w:r>
        <w:rPr>
          <w:rFonts w:ascii="Times New Roman" w:eastAsiaTheme="minorEastAsia" w:hAnsi="Times New Roman"/>
        </w:rPr>
        <w:t>6894.8  (</w:t>
      </w:r>
      <w:proofErr w:type="gramEnd"/>
      <w:r w:rsidRPr="00032AF0">
        <w:rPr>
          <w:rFonts w:ascii="Times New Roman" w:eastAsiaTheme="minorEastAsia" w:hAnsi="Times New Roman"/>
          <w:sz w:val="20"/>
        </w:rPr>
        <w:t>inside front cover</w:t>
      </w:r>
      <w:r>
        <w:rPr>
          <w:rFonts w:ascii="Times New Roman" w:eastAsiaTheme="minorEastAsia" w:hAnsi="Times New Roman"/>
        </w:rPr>
        <w:t>)   =   100,700 Pa</w:t>
      </w:r>
    </w:p>
    <w:p w14:paraId="37E4E878" w14:textId="77777777" w:rsidR="004A6F85" w:rsidRDefault="004A6F85" w:rsidP="004A6F85">
      <w:pPr>
        <w:ind w:left="720" w:hanging="720"/>
        <w:jc w:val="both"/>
        <w:rPr>
          <w:rFonts w:ascii="Times New Roman" w:eastAsiaTheme="minorEastAsia" w:hAnsi="Times New Roman"/>
        </w:rPr>
      </w:pPr>
      <w:r>
        <w:rPr>
          <w:rFonts w:ascii="Times New Roman" w:eastAsiaTheme="minorEastAsia" w:hAnsi="Times New Roman"/>
        </w:rPr>
        <w:t>The SI gas constant, from Eq. (1.12), is 287 m</w:t>
      </w:r>
      <w:r>
        <w:rPr>
          <w:rFonts w:ascii="Times New Roman" w:eastAsiaTheme="minorEastAsia" w:hAnsi="Times New Roman"/>
          <w:vertAlign w:val="superscript"/>
        </w:rPr>
        <w:t>2</w:t>
      </w:r>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∙K).  Thus, from the ideal gas law, Eq. (1.10),</w:t>
      </w:r>
    </w:p>
    <w:p w14:paraId="63B718DC" w14:textId="77777777" w:rsidR="00913DCB" w:rsidRDefault="00DC3211" w:rsidP="00913DCB">
      <w:pPr>
        <w:jc w:val="center"/>
      </w:pPr>
      <w:r w:rsidRPr="00DC3211">
        <w:rPr>
          <w:position w:val="-76"/>
        </w:rPr>
        <w:object w:dxaOrig="4240" w:dyaOrig="1220" w14:anchorId="59E142CE">
          <v:shape id="_x0000_i1081" type="#_x0000_t75" style="width:211.5pt;height:60.75pt" o:ole="">
            <v:imagedata r:id="rId123" o:title=""/>
          </v:shape>
          <o:OLEObject Type="Embed" ProgID="Equation.DSMT4" ShapeID="_x0000_i1081" DrawAspect="Content" ObjectID="_1745776073" r:id="rId124"/>
        </w:object>
      </w:r>
    </w:p>
    <w:p w14:paraId="0241A4E4" w14:textId="77777777" w:rsidR="004A6F85" w:rsidRDefault="004A6F85" w:rsidP="004A6F85">
      <w:pPr>
        <w:jc w:val="both"/>
        <w:rPr>
          <w:rFonts w:ascii="Times New Roman" w:eastAsiaTheme="minorEastAsia" w:hAnsi="Times New Roman"/>
        </w:rPr>
      </w:pPr>
      <w:r>
        <w:rPr>
          <w:rFonts w:ascii="Times New Roman" w:eastAsiaTheme="minorEastAsia" w:hAnsi="Times New Roman"/>
        </w:rPr>
        <w:t xml:space="preserve">This doesn’t look like a density unit, until we realize that 1 N ≡ 1 </w:t>
      </w:r>
      <w:proofErr w:type="spellStart"/>
      <w:r>
        <w:rPr>
          <w:rFonts w:ascii="Times New Roman" w:eastAsiaTheme="minorEastAsia" w:hAnsi="Times New Roman"/>
        </w:rPr>
        <w:t>kg∙m</w:t>
      </w:r>
      <w:proofErr w:type="spellEnd"/>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  Making this substitution, we find that</w:t>
      </w:r>
    </w:p>
    <w:p w14:paraId="2B5F60B3" w14:textId="77777777" w:rsidR="004A6F85" w:rsidRDefault="004A6F85" w:rsidP="004A6F85">
      <w:pPr>
        <w:jc w:val="both"/>
        <w:rPr>
          <w:rFonts w:ascii="Times New Roman" w:eastAsiaTheme="minorEastAsia" w:hAnsi="Times New Roman"/>
        </w:rPr>
      </w:pP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t xml:space="preserve">      </w:t>
      </w:r>
      <w:r w:rsidRPr="006C4A3B">
        <w:rPr>
          <w:rFonts w:ascii="Times New Roman" w:eastAsiaTheme="minorEastAsia" w:hAnsi="Times New Roman"/>
          <w:i/>
        </w:rPr>
        <w:t>ρ</w:t>
      </w:r>
      <w:r>
        <w:rPr>
          <w:rFonts w:ascii="Times New Roman" w:eastAsiaTheme="minorEastAsia" w:hAnsi="Times New Roman"/>
        </w:rPr>
        <w:t xml:space="preserve">   =     </w:t>
      </w:r>
      <w:proofErr w:type="gramStart"/>
      <w:r w:rsidRPr="006C4A3B">
        <w:rPr>
          <w:rFonts w:ascii="Times New Roman" w:eastAsiaTheme="minorEastAsia" w:hAnsi="Times New Roman"/>
          <w:b/>
        </w:rPr>
        <w:t>1.18  kg</w:t>
      </w:r>
      <w:proofErr w:type="gramEnd"/>
      <w:r w:rsidRPr="006C4A3B">
        <w:rPr>
          <w:rFonts w:ascii="Times New Roman" w:eastAsiaTheme="minorEastAsia" w:hAnsi="Times New Roman"/>
          <w:b/>
        </w:rPr>
        <w:t>/m</w:t>
      </w:r>
      <w:r w:rsidRPr="006C4A3B">
        <w:rPr>
          <w:rFonts w:ascii="Times New Roman" w:eastAsiaTheme="minorEastAsia" w:hAnsi="Times New Roman"/>
          <w:b/>
          <w:vertAlign w:val="superscript"/>
        </w:rPr>
        <w:t>3</w:t>
      </w:r>
      <w:r>
        <w:rPr>
          <w:rFonts w:ascii="Times New Roman" w:eastAsiaTheme="minorEastAsia" w:hAnsi="Times New Roman"/>
        </w:rPr>
        <w:t xml:space="preserve">                               </w:t>
      </w:r>
      <w:r w:rsidRPr="006C4A3B">
        <w:rPr>
          <w:rFonts w:ascii="Times New Roman" w:eastAsiaTheme="minorEastAsia" w:hAnsi="Times New Roman"/>
          <w:i/>
        </w:rPr>
        <w:t xml:space="preserve">  Answe</w:t>
      </w:r>
      <w:r>
        <w:rPr>
          <w:rFonts w:ascii="Times New Roman" w:eastAsiaTheme="minorEastAsia" w:hAnsi="Times New Roman"/>
          <w:i/>
        </w:rPr>
        <w:t>r</w:t>
      </w:r>
    </w:p>
    <w:p w14:paraId="050D6A68" w14:textId="77777777" w:rsidR="004A6F85" w:rsidRPr="00F44D4F" w:rsidRDefault="004A6F85" w:rsidP="004A6F85">
      <w:pPr>
        <w:jc w:val="both"/>
        <w:rPr>
          <w:rFonts w:ascii="Times New Roman" w:eastAsiaTheme="minorEastAsia" w:hAnsi="Times New Roman"/>
        </w:rPr>
      </w:pPr>
      <w:r>
        <w:rPr>
          <w:rFonts w:ascii="Times New Roman" w:eastAsiaTheme="minorEastAsia" w:hAnsi="Times New Roman"/>
        </w:rPr>
        <w:t>Notice that faithful use of SI units will lead to faithful SI results, without further conversion.</w:t>
      </w:r>
    </w:p>
    <w:p w14:paraId="6EB7C4D0" w14:textId="77777777" w:rsidR="004A6F85" w:rsidRDefault="004A6F85" w:rsidP="004A6F85">
      <w:pPr>
        <w:jc w:val="both"/>
        <w:rPr>
          <w:rFonts w:ascii="Times New Roman" w:eastAsiaTheme="minorEastAsia" w:hAnsi="Times New Roman"/>
        </w:rPr>
      </w:pPr>
      <w:r>
        <w:rPr>
          <w:rFonts w:ascii="Times New Roman" w:eastAsiaTheme="minorEastAsia" w:hAnsi="Times New Roman"/>
        </w:rPr>
        <w:t>______________________________________________________________________</w:t>
      </w:r>
    </w:p>
    <w:p w14:paraId="1B063FC6" w14:textId="77777777" w:rsidR="00A44EB8" w:rsidRDefault="009F7758" w:rsidP="001B2842">
      <w:pPr>
        <w:pStyle w:val="BT"/>
        <w:spacing w:line="240" w:lineRule="auto"/>
      </w:pPr>
      <w:r>
        <w:rPr>
          <w:b/>
        </w:rPr>
        <w:lastRenderedPageBreak/>
        <w:t>P</w:t>
      </w:r>
      <w:r w:rsidR="00A44EB8">
        <w:rPr>
          <w:b/>
        </w:rPr>
        <w:t>1.26</w:t>
      </w:r>
      <w:r w:rsidR="00A44EB8">
        <w:rPr>
          <w:rFonts w:ascii="Times New Roman" w:hAnsi="Times New Roman"/>
        </w:rPr>
        <w:t> </w:t>
      </w:r>
      <w:r w:rsidR="00A44EB8">
        <w:t>A tire has a volume of 3.0 ft</w:t>
      </w:r>
      <w:r w:rsidR="00A44EB8">
        <w:rPr>
          <w:position w:val="-4"/>
          <w:sz w:val="32"/>
          <w:vertAlign w:val="superscript"/>
        </w:rPr>
        <w:t>3</w:t>
      </w:r>
      <w:r w:rsidR="00A44EB8">
        <w:t xml:space="preserve"> and a ‘gage’ pressure (above atmospheric pressure)  of 32 psi at 75</w:t>
      </w:r>
      <w:r w:rsidR="00A44EB8">
        <w:sym w:font="Symbol" w:char="F0B0"/>
      </w:r>
      <w:r w:rsidR="00A44EB8">
        <w:t>F. If the ambient pressure is sea-level standard, what is the weight of air in the tire?</w:t>
      </w:r>
    </w:p>
    <w:p w14:paraId="59C94B19" w14:textId="77777777" w:rsidR="00A44EB8" w:rsidRDefault="00A44EB8" w:rsidP="001B2842">
      <w:pPr>
        <w:pStyle w:val="Solution"/>
        <w:spacing w:before="120" w:line="240" w:lineRule="auto"/>
      </w:pPr>
      <w:r>
        <w:rPr>
          <w:b/>
        </w:rPr>
        <w:t>Solution:</w:t>
      </w:r>
      <w:r>
        <w:rPr>
          <w:rFonts w:ascii="Times New Roman" w:hAnsi="Times New Roman"/>
          <w:b/>
        </w:rPr>
        <w:t> </w:t>
      </w:r>
      <w:r>
        <w:t>Convert the temperature from 75</w:t>
      </w:r>
      <w:r>
        <w:rPr>
          <w:rFonts w:ascii="Symbol" w:hAnsi="Symbol"/>
        </w:rPr>
        <w:t></w:t>
      </w:r>
      <w:r>
        <w:t>F to 535</w:t>
      </w:r>
      <w:r>
        <w:rPr>
          <w:rFonts w:ascii="Symbol" w:hAnsi="Symbol"/>
        </w:rPr>
        <w:t></w:t>
      </w:r>
      <w:r>
        <w:t xml:space="preserve">R. Convert the pressure to </w:t>
      </w:r>
      <w:proofErr w:type="spellStart"/>
      <w:r>
        <w:t>psf</w:t>
      </w:r>
      <w:proofErr w:type="spellEnd"/>
      <w:r>
        <w:t>:</w:t>
      </w:r>
    </w:p>
    <w:p w14:paraId="1A52D274" w14:textId="77777777" w:rsidR="00A44EB8" w:rsidRDefault="00A44EB8" w:rsidP="001B2842">
      <w:pPr>
        <w:pStyle w:val="EqOnly"/>
        <w:spacing w:before="120" w:after="120"/>
      </w:pPr>
      <w:r w:rsidRPr="00835711">
        <w:rPr>
          <w:position w:val="-10"/>
        </w:rPr>
        <w:object w:dxaOrig="6880" w:dyaOrig="380" w14:anchorId="31CCC9C1">
          <v:shape id="_x0000_i1082" type="#_x0000_t75" style="width:345.75pt;height:19.5pt" o:ole="">
            <v:imagedata r:id="rId125" o:title=""/>
          </v:shape>
          <o:OLEObject Type="Embed" ProgID="Equation.DSMT4" ShapeID="_x0000_i1082" DrawAspect="Content" ObjectID="_1745776074" r:id="rId126"/>
        </w:object>
      </w:r>
    </w:p>
    <w:p w14:paraId="766073D8" w14:textId="77777777" w:rsidR="00A44EB8" w:rsidRDefault="00A44EB8" w:rsidP="001B2842">
      <w:pPr>
        <w:pStyle w:val="BT"/>
        <w:spacing w:line="240" w:lineRule="auto"/>
      </w:pPr>
      <w:r>
        <w:t>From this compute the density of the air in the tire:</w:t>
      </w:r>
    </w:p>
    <w:p w14:paraId="6D491F26" w14:textId="77777777" w:rsidR="00A44EB8" w:rsidRDefault="00A44EB8" w:rsidP="001B2842">
      <w:pPr>
        <w:pStyle w:val="Equation"/>
        <w:spacing w:before="240" w:after="240"/>
        <w:rPr>
          <w:i w:val="0"/>
        </w:rPr>
      </w:pPr>
      <w:r w:rsidRPr="00835711">
        <w:rPr>
          <w:i w:val="0"/>
          <w:position w:val="-28"/>
        </w:rPr>
        <w:object w:dxaOrig="5840" w:dyaOrig="720" w14:anchorId="1864C0B1">
          <v:shape id="_x0000_i1083" type="#_x0000_t75" style="width:291.75pt;height:36pt" o:ole="">
            <v:imagedata r:id="rId127" o:title=""/>
          </v:shape>
          <o:OLEObject Type="Embed" ProgID="Equation.DSMT4" ShapeID="_x0000_i1083" DrawAspect="Content" ObjectID="_1745776075" r:id="rId128"/>
        </w:object>
      </w:r>
    </w:p>
    <w:p w14:paraId="293CF469" w14:textId="77777777" w:rsidR="00A44EB8" w:rsidRDefault="00A44EB8">
      <w:pPr>
        <w:pStyle w:val="BT"/>
      </w:pPr>
      <w:r>
        <w:t>Then the total weight of air in the tire is</w:t>
      </w:r>
    </w:p>
    <w:p w14:paraId="22792083" w14:textId="77777777" w:rsidR="00A44EB8" w:rsidRDefault="00A44EB8" w:rsidP="00254ED1">
      <w:pPr>
        <w:pStyle w:val="EqOnly"/>
        <w:spacing w:before="120" w:after="0"/>
      </w:pPr>
      <w:r w:rsidRPr="00835711">
        <w:rPr>
          <w:position w:val="-12"/>
        </w:rPr>
        <w:object w:dxaOrig="6720" w:dyaOrig="400" w14:anchorId="6C40F607">
          <v:shape id="_x0000_i1084" type="#_x0000_t75" style="width:336pt;height:20.25pt" o:ole="">
            <v:imagedata r:id="rId129" o:title=""/>
          </v:shape>
          <o:OLEObject Type="Embed" ProgID="Equation.DSMT4" ShapeID="_x0000_i1084" DrawAspect="Content" ObjectID="_1745776076" r:id="rId130"/>
        </w:object>
      </w:r>
    </w:p>
    <w:p w14:paraId="1BE0F631" w14:textId="77777777" w:rsidR="00A44EB8" w:rsidRDefault="00A44EB8" w:rsidP="001B2842">
      <w:pPr>
        <w:pStyle w:val="rulebelow0"/>
        <w:spacing w:after="0"/>
      </w:pPr>
    </w:p>
    <w:p w14:paraId="20517CE9" w14:textId="77777777" w:rsidR="00A44EB8" w:rsidRDefault="00A44EB8">
      <w:pPr>
        <w:pStyle w:val="BodyText"/>
        <w:rPr>
          <w:b/>
        </w:rPr>
      </w:pPr>
    </w:p>
    <w:p w14:paraId="7131B894" w14:textId="77777777" w:rsidR="00994B3B" w:rsidRDefault="00994B3B" w:rsidP="00994B3B">
      <w:pPr>
        <w:rPr>
          <w:rFonts w:ascii="Times New Roman" w:eastAsiaTheme="minorEastAsia" w:hAnsi="Times New Roman"/>
        </w:rPr>
      </w:pPr>
      <w:r>
        <w:rPr>
          <w:rFonts w:ascii="Times New Roman" w:eastAsiaTheme="minorEastAsia" w:hAnsi="Times New Roman"/>
          <w:b/>
        </w:rPr>
        <w:t>P1.27</w:t>
      </w:r>
      <w:r>
        <w:rPr>
          <w:rFonts w:ascii="Times New Roman" w:eastAsiaTheme="minorEastAsia" w:hAnsi="Times New Roman"/>
        </w:rPr>
        <w:tab/>
        <w:t xml:space="preserve">    For steam at a pressure of 45 atm, some values of temperature and specific volume are as follows, from Ref. 23:</w:t>
      </w:r>
    </w:p>
    <w:tbl>
      <w:tblPr>
        <w:tblStyle w:val="TableGrid"/>
        <w:tblW w:w="8183" w:type="dxa"/>
        <w:tblLook w:val="04A0" w:firstRow="1" w:lastRow="0" w:firstColumn="1" w:lastColumn="0" w:noHBand="0" w:noVBand="1"/>
      </w:tblPr>
      <w:tblGrid>
        <w:gridCol w:w="1703"/>
        <w:gridCol w:w="1296"/>
        <w:gridCol w:w="1296"/>
        <w:gridCol w:w="1296"/>
        <w:gridCol w:w="1296"/>
        <w:gridCol w:w="1296"/>
      </w:tblGrid>
      <w:tr w:rsidR="00994B3B" w14:paraId="5DF39033" w14:textId="77777777">
        <w:trPr>
          <w:trHeight w:val="275"/>
        </w:trPr>
        <w:tc>
          <w:tcPr>
            <w:tcW w:w="1703" w:type="dxa"/>
          </w:tcPr>
          <w:p w14:paraId="1B82FFFA" w14:textId="77777777" w:rsidR="00994B3B" w:rsidRPr="009A472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T</w:t>
            </w:r>
            <w:r>
              <w:rPr>
                <w:rFonts w:ascii="Times New Roman" w:eastAsiaTheme="minorEastAsia" w:hAnsi="Times New Roman" w:cs="Times New Roman"/>
                <w:sz w:val="24"/>
                <w:szCs w:val="24"/>
              </w:rPr>
              <w:t>, ºF</w:t>
            </w:r>
          </w:p>
        </w:tc>
        <w:tc>
          <w:tcPr>
            <w:tcW w:w="1296" w:type="dxa"/>
          </w:tcPr>
          <w:p w14:paraId="0BA2D731"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c>
          <w:tcPr>
            <w:tcW w:w="1296" w:type="dxa"/>
          </w:tcPr>
          <w:p w14:paraId="01261D37"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w:t>
            </w:r>
          </w:p>
        </w:tc>
        <w:tc>
          <w:tcPr>
            <w:tcW w:w="1296" w:type="dxa"/>
          </w:tcPr>
          <w:p w14:paraId="2E3B731D"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296" w:type="dxa"/>
          </w:tcPr>
          <w:p w14:paraId="39BBF8DA"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w:t>
            </w:r>
          </w:p>
        </w:tc>
        <w:tc>
          <w:tcPr>
            <w:tcW w:w="1296" w:type="dxa"/>
          </w:tcPr>
          <w:p w14:paraId="7B4695F3"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994B3B" w14:paraId="54EB9E65" w14:textId="77777777">
        <w:trPr>
          <w:trHeight w:val="499"/>
        </w:trPr>
        <w:tc>
          <w:tcPr>
            <w:tcW w:w="1703" w:type="dxa"/>
          </w:tcPr>
          <w:p w14:paraId="63EFD75B" w14:textId="77777777" w:rsidR="00994B3B" w:rsidRPr="009A472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v</w:t>
            </w:r>
            <w:r>
              <w:rPr>
                <w:rFonts w:ascii="Times New Roman" w:eastAsiaTheme="minorEastAsia" w:hAnsi="Times New Roman" w:cs="Times New Roman"/>
                <w:sz w:val="24"/>
                <w:szCs w:val="24"/>
              </w:rPr>
              <w:t>, ft</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lbm</w:t>
            </w:r>
            <w:proofErr w:type="spellEnd"/>
          </w:p>
        </w:tc>
        <w:tc>
          <w:tcPr>
            <w:tcW w:w="1296" w:type="dxa"/>
          </w:tcPr>
          <w:p w14:paraId="0325AE4E"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0.7014</w:t>
            </w:r>
          </w:p>
        </w:tc>
        <w:tc>
          <w:tcPr>
            <w:tcW w:w="1296" w:type="dxa"/>
          </w:tcPr>
          <w:p w14:paraId="579C9D8F"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0.8464</w:t>
            </w:r>
          </w:p>
        </w:tc>
        <w:tc>
          <w:tcPr>
            <w:tcW w:w="1296" w:type="dxa"/>
          </w:tcPr>
          <w:p w14:paraId="2E554BC6"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0.9653</w:t>
            </w:r>
          </w:p>
        </w:tc>
        <w:tc>
          <w:tcPr>
            <w:tcW w:w="1296" w:type="dxa"/>
          </w:tcPr>
          <w:p w14:paraId="1948A6BA"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1.074</w:t>
            </w:r>
          </w:p>
        </w:tc>
        <w:tc>
          <w:tcPr>
            <w:tcW w:w="1296" w:type="dxa"/>
          </w:tcPr>
          <w:p w14:paraId="1330DF1A"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1.177</w:t>
            </w:r>
          </w:p>
        </w:tc>
      </w:tr>
    </w:tbl>
    <w:p w14:paraId="6E285A23" w14:textId="77777777" w:rsidR="00994B3B" w:rsidRDefault="00994B3B" w:rsidP="00994B3B">
      <w:pPr>
        <w:rPr>
          <w:rFonts w:ascii="Times New Roman" w:eastAsiaTheme="minorEastAsia" w:hAnsi="Times New Roman"/>
        </w:rPr>
      </w:pPr>
      <w:r>
        <w:rPr>
          <w:rFonts w:ascii="Times New Roman" w:eastAsiaTheme="minorEastAsia" w:hAnsi="Times New Roman"/>
        </w:rPr>
        <w:t xml:space="preserve">Find an average value of the predicted gas constant </w:t>
      </w:r>
      <w:r w:rsidRPr="005E4B31">
        <w:rPr>
          <w:rFonts w:ascii="Times New Roman" w:eastAsiaTheme="minorEastAsia" w:hAnsi="Times New Roman"/>
          <w:i/>
        </w:rPr>
        <w:t>R</w:t>
      </w:r>
      <w:r>
        <w:rPr>
          <w:rFonts w:ascii="Times New Roman" w:eastAsiaTheme="minorEastAsia" w:hAnsi="Times New Roman"/>
        </w:rPr>
        <w:t xml:space="preserve"> in m</w:t>
      </w:r>
      <w:r>
        <w:rPr>
          <w:rFonts w:ascii="Times New Roman" w:eastAsiaTheme="minorEastAsia" w:hAnsi="Times New Roman"/>
          <w:vertAlign w:val="superscript"/>
        </w:rPr>
        <w:t>2</w:t>
      </w:r>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 xml:space="preserve">∙K).   </w:t>
      </w:r>
      <w:r w:rsidRPr="000F703D">
        <w:rPr>
          <w:rFonts w:ascii="Times New Roman" w:eastAsiaTheme="minorEastAsia" w:hAnsi="Times New Roman"/>
        </w:rPr>
        <w:t>Does</w:t>
      </w:r>
      <w:r>
        <w:rPr>
          <w:rFonts w:ascii="Times New Roman" w:eastAsiaTheme="minorEastAsia" w:hAnsi="Times New Roman"/>
        </w:rPr>
        <w:t xml:space="preserve"> this data reasonably approximate an ideal gas?  If not, explain.</w:t>
      </w:r>
    </w:p>
    <w:p w14:paraId="1D16DB91" w14:textId="77777777" w:rsidR="00994B3B" w:rsidRDefault="00994B3B" w:rsidP="00994B3B">
      <w:pPr>
        <w:rPr>
          <w:rFonts w:ascii="Times New Roman" w:eastAsiaTheme="minorEastAsia" w:hAnsi="Times New Roman"/>
          <w:b/>
        </w:rPr>
      </w:pPr>
    </w:p>
    <w:p w14:paraId="10F1FE0E" w14:textId="77777777" w:rsidR="00994B3B" w:rsidRDefault="00994B3B" w:rsidP="00994B3B">
      <w:pPr>
        <w:rPr>
          <w:rFonts w:ascii="Times New Roman" w:eastAsiaTheme="minorEastAsia" w:hAnsi="Times New Roman"/>
        </w:rPr>
      </w:pPr>
      <w:r w:rsidRPr="004D220D">
        <w:rPr>
          <w:rFonts w:ascii="Times New Roman" w:eastAsiaTheme="minorEastAsia" w:hAnsi="Times New Roman"/>
          <w:b/>
        </w:rPr>
        <w:t>Solution</w:t>
      </w:r>
      <w:r>
        <w:rPr>
          <w:rFonts w:ascii="Times New Roman" w:eastAsiaTheme="minorEastAsia" w:hAnsi="Times New Roman"/>
        </w:rPr>
        <w:t>:  If ideal, the calculated gas constant would, from Table A.4, be about 461 m</w:t>
      </w:r>
      <w:r>
        <w:rPr>
          <w:rFonts w:ascii="Times New Roman" w:eastAsiaTheme="minorEastAsia" w:hAnsi="Times New Roman"/>
          <w:vertAlign w:val="superscript"/>
        </w:rPr>
        <w:t>2</w:t>
      </w:r>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 xml:space="preserve">∙K).  Try this for the first value, at </w:t>
      </w:r>
      <w:r>
        <w:rPr>
          <w:rFonts w:ascii="Times New Roman" w:eastAsiaTheme="minorEastAsia" w:hAnsi="Times New Roman"/>
          <w:i/>
        </w:rPr>
        <w:t>T</w:t>
      </w:r>
      <w:r>
        <w:rPr>
          <w:rFonts w:ascii="Times New Roman" w:eastAsiaTheme="minorEastAsia" w:hAnsi="Times New Roman"/>
        </w:rPr>
        <w:t xml:space="preserve"> = 500ºF = 960ºR.  Change to SI units, using the inside front cover conversions:</w:t>
      </w:r>
    </w:p>
    <w:p w14:paraId="2EAC114A" w14:textId="77777777" w:rsidR="00994B3B" w:rsidRDefault="00994B3B" w:rsidP="00994B3B">
      <w:pPr>
        <w:jc w:val="center"/>
        <w:rPr>
          <w:rFonts w:ascii="Times New Roman" w:eastAsiaTheme="minorEastAsia" w:hAnsi="Times New Roman"/>
        </w:rPr>
      </w:pPr>
      <w:r>
        <w:rPr>
          <w:rFonts w:ascii="Times New Roman" w:eastAsiaTheme="minorEastAsia" w:hAnsi="Times New Roman"/>
          <w:i/>
        </w:rPr>
        <w:t>T</w:t>
      </w:r>
      <w:r>
        <w:rPr>
          <w:rFonts w:ascii="Times New Roman" w:eastAsiaTheme="minorEastAsia" w:hAnsi="Times New Roman"/>
        </w:rPr>
        <w:t xml:space="preserve"> = 500ºF = 960ºR ÷ </w:t>
      </w:r>
      <w:proofErr w:type="gramStart"/>
      <w:r>
        <w:rPr>
          <w:rFonts w:ascii="Times New Roman" w:eastAsiaTheme="minorEastAsia" w:hAnsi="Times New Roman"/>
        </w:rPr>
        <w:t>1.8  =</w:t>
      </w:r>
      <w:proofErr w:type="gramEnd"/>
      <w:r>
        <w:rPr>
          <w:rFonts w:ascii="Times New Roman" w:eastAsiaTheme="minorEastAsia" w:hAnsi="Times New Roman"/>
        </w:rPr>
        <w:t xml:space="preserve"> 533 K;     </w:t>
      </w:r>
      <w:r>
        <w:rPr>
          <w:rFonts w:ascii="Times New Roman" w:eastAsiaTheme="minorEastAsia" w:hAnsi="Times New Roman"/>
          <w:i/>
        </w:rPr>
        <w:t>p</w:t>
      </w:r>
      <w:r>
        <w:rPr>
          <w:rFonts w:ascii="Times New Roman" w:eastAsiaTheme="minorEastAsia" w:hAnsi="Times New Roman"/>
        </w:rPr>
        <w:t xml:space="preserve"> = 45(101,350 Pa)  =  4561 kPa</w:t>
      </w:r>
    </w:p>
    <w:p w14:paraId="1A20122F" w14:textId="77777777" w:rsidR="00994B3B" w:rsidRDefault="00994B3B" w:rsidP="00994B3B">
      <w:pPr>
        <w:jc w:val="center"/>
        <w:rPr>
          <w:rFonts w:ascii="Times New Roman" w:eastAsiaTheme="minorEastAsia" w:hAnsi="Times New Roman"/>
        </w:rPr>
      </w:pPr>
      <w:r>
        <w:rPr>
          <w:rFonts w:ascii="Times New Roman" w:eastAsiaTheme="minorEastAsia" w:hAnsi="Times New Roman"/>
          <w:i/>
        </w:rPr>
        <w:t>v</w:t>
      </w:r>
      <w:r>
        <w:rPr>
          <w:rFonts w:ascii="Times New Roman" w:eastAsiaTheme="minorEastAsia" w:hAnsi="Times New Roman"/>
        </w:rPr>
        <w:t xml:space="preserve"> = 0.7014 ft</w:t>
      </w:r>
      <w:r>
        <w:rPr>
          <w:rFonts w:ascii="Times New Roman" w:eastAsiaTheme="minorEastAsia" w:hAnsi="Times New Roman"/>
          <w:vertAlign w:val="superscript"/>
        </w:rPr>
        <w:t>3</w:t>
      </w:r>
      <w:r>
        <w:rPr>
          <w:rFonts w:ascii="Times New Roman" w:eastAsiaTheme="minorEastAsia" w:hAnsi="Times New Roman"/>
        </w:rPr>
        <w:t>/</w:t>
      </w:r>
      <w:proofErr w:type="spellStart"/>
      <w:r>
        <w:rPr>
          <w:rFonts w:ascii="Times New Roman" w:eastAsiaTheme="minorEastAsia" w:hAnsi="Times New Roman"/>
        </w:rPr>
        <w:t>lbm</w:t>
      </w:r>
      <w:proofErr w:type="spellEnd"/>
      <w:r>
        <w:rPr>
          <w:rFonts w:ascii="Times New Roman" w:eastAsiaTheme="minorEastAsia" w:hAnsi="Times New Roman"/>
        </w:rPr>
        <w:t xml:space="preserve"> ÷ </w:t>
      </w:r>
      <w:proofErr w:type="gramStart"/>
      <w:r>
        <w:rPr>
          <w:rFonts w:ascii="Times New Roman" w:eastAsiaTheme="minorEastAsia" w:hAnsi="Times New Roman"/>
        </w:rPr>
        <w:t>16.019  =</w:t>
      </w:r>
      <w:proofErr w:type="gramEnd"/>
      <w:r>
        <w:rPr>
          <w:rFonts w:ascii="Times New Roman" w:eastAsiaTheme="minorEastAsia" w:hAnsi="Times New Roman"/>
        </w:rPr>
        <w:t xml:space="preserve"> 0.0438 m</w:t>
      </w:r>
      <w:r>
        <w:rPr>
          <w:rFonts w:ascii="Times New Roman" w:eastAsiaTheme="minorEastAsia" w:hAnsi="Times New Roman"/>
          <w:vertAlign w:val="superscript"/>
        </w:rPr>
        <w:t>3</w:t>
      </w:r>
      <w:r>
        <w:rPr>
          <w:rFonts w:ascii="Times New Roman" w:eastAsiaTheme="minorEastAsia" w:hAnsi="Times New Roman"/>
        </w:rPr>
        <w:t>/kg</w:t>
      </w:r>
    </w:p>
    <w:p w14:paraId="5B6667CB" w14:textId="77777777" w:rsidR="00DC3211" w:rsidRDefault="00E347AC" w:rsidP="00DC3211">
      <w:pPr>
        <w:jc w:val="center"/>
      </w:pPr>
      <w:r w:rsidRPr="00E347AC">
        <w:rPr>
          <w:position w:val="-28"/>
        </w:rPr>
        <w:object w:dxaOrig="6280" w:dyaOrig="740" w14:anchorId="132B5F6F">
          <v:shape id="_x0000_i1085" type="#_x0000_t75" style="width:314.25pt;height:37.5pt" o:ole="">
            <v:imagedata r:id="rId131" o:title=""/>
          </v:shape>
          <o:OLEObject Type="Embed" ProgID="Equation.DSMT4" ShapeID="_x0000_i1085" DrawAspect="Content" ObjectID="_1745776077" r:id="rId132"/>
        </w:object>
      </w:r>
    </w:p>
    <w:p w14:paraId="02A8C4F8" w14:textId="77777777" w:rsidR="00994B3B" w:rsidRDefault="00994B3B" w:rsidP="00994B3B">
      <w:pPr>
        <w:rPr>
          <w:rFonts w:ascii="Times New Roman" w:eastAsiaTheme="minorEastAsia" w:hAnsi="Times New Roman"/>
        </w:rPr>
      </w:pPr>
      <w:r>
        <w:rPr>
          <w:rFonts w:ascii="Times New Roman" w:eastAsiaTheme="minorEastAsia" w:hAnsi="Times New Roman"/>
        </w:rPr>
        <w:t xml:space="preserve">This is about 19% lower than the recommended value </w:t>
      </w:r>
      <w:proofErr w:type="gramStart"/>
      <w:r>
        <w:rPr>
          <w:rFonts w:ascii="Times New Roman" w:eastAsiaTheme="minorEastAsia" w:hAnsi="Times New Roman"/>
        </w:rPr>
        <w:t xml:space="preserve">of  </w:t>
      </w:r>
      <w:proofErr w:type="spellStart"/>
      <w:r>
        <w:rPr>
          <w:rFonts w:ascii="Times New Roman" w:eastAsiaTheme="minorEastAsia" w:hAnsi="Times New Roman"/>
          <w:i/>
        </w:rPr>
        <w:t>R</w:t>
      </w:r>
      <w:r>
        <w:rPr>
          <w:rFonts w:ascii="Times New Roman" w:eastAsiaTheme="minorEastAsia" w:hAnsi="Times New Roman"/>
          <w:vertAlign w:val="subscript"/>
        </w:rPr>
        <w:t>steam</w:t>
      </w:r>
      <w:proofErr w:type="spellEnd"/>
      <w:proofErr w:type="gramEnd"/>
      <w:r>
        <w:rPr>
          <w:rFonts w:ascii="Times New Roman" w:eastAsiaTheme="minorEastAsia" w:hAnsi="Times New Roman"/>
        </w:rPr>
        <w:t xml:space="preserve">  =  461 m</w:t>
      </w:r>
      <w:r>
        <w:rPr>
          <w:rFonts w:ascii="Times New Roman" w:eastAsiaTheme="minorEastAsia" w:hAnsi="Times New Roman"/>
          <w:vertAlign w:val="superscript"/>
        </w:rPr>
        <w:t>2</w:t>
      </w:r>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∙K).  Continue by filling out the rest of the table:</w:t>
      </w:r>
    </w:p>
    <w:tbl>
      <w:tblPr>
        <w:tblStyle w:val="TableGrid"/>
        <w:tblW w:w="8185" w:type="dxa"/>
        <w:tblLook w:val="04A0" w:firstRow="1" w:lastRow="0" w:firstColumn="1" w:lastColumn="0" w:noHBand="0" w:noVBand="1"/>
      </w:tblPr>
      <w:tblGrid>
        <w:gridCol w:w="1705"/>
        <w:gridCol w:w="1296"/>
        <w:gridCol w:w="1296"/>
        <w:gridCol w:w="1296"/>
        <w:gridCol w:w="1296"/>
        <w:gridCol w:w="1296"/>
      </w:tblGrid>
      <w:tr w:rsidR="00994B3B" w14:paraId="24CEF514" w14:textId="77777777">
        <w:trPr>
          <w:trHeight w:val="299"/>
        </w:trPr>
        <w:tc>
          <w:tcPr>
            <w:tcW w:w="1705" w:type="dxa"/>
          </w:tcPr>
          <w:p w14:paraId="1F9918FD" w14:textId="77777777" w:rsidR="00994B3B" w:rsidRPr="009A472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T</w:t>
            </w:r>
            <w:r>
              <w:rPr>
                <w:rFonts w:ascii="Times New Roman" w:eastAsiaTheme="minorEastAsia" w:hAnsi="Times New Roman" w:cs="Times New Roman"/>
                <w:sz w:val="24"/>
                <w:szCs w:val="24"/>
              </w:rPr>
              <w:t>, ºF</w:t>
            </w:r>
          </w:p>
        </w:tc>
        <w:tc>
          <w:tcPr>
            <w:tcW w:w="1296" w:type="dxa"/>
          </w:tcPr>
          <w:p w14:paraId="4F6072E9"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c>
          <w:tcPr>
            <w:tcW w:w="1296" w:type="dxa"/>
          </w:tcPr>
          <w:p w14:paraId="42252CAF"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w:t>
            </w:r>
          </w:p>
        </w:tc>
        <w:tc>
          <w:tcPr>
            <w:tcW w:w="1296" w:type="dxa"/>
          </w:tcPr>
          <w:p w14:paraId="27301FD3"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700</w:t>
            </w:r>
          </w:p>
        </w:tc>
        <w:tc>
          <w:tcPr>
            <w:tcW w:w="1296" w:type="dxa"/>
          </w:tcPr>
          <w:p w14:paraId="7C41AADB"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800</w:t>
            </w:r>
          </w:p>
        </w:tc>
        <w:tc>
          <w:tcPr>
            <w:tcW w:w="1296" w:type="dxa"/>
          </w:tcPr>
          <w:p w14:paraId="7E447F27"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900</w:t>
            </w:r>
          </w:p>
        </w:tc>
      </w:tr>
      <w:tr w:rsidR="00994B3B" w14:paraId="7EED1FCF" w14:textId="77777777">
        <w:trPr>
          <w:trHeight w:val="499"/>
        </w:trPr>
        <w:tc>
          <w:tcPr>
            <w:tcW w:w="1705" w:type="dxa"/>
          </w:tcPr>
          <w:p w14:paraId="329CC81F" w14:textId="77777777" w:rsidR="00994B3B" w:rsidRPr="00247C15"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R</w:t>
            </w:r>
            <w:r>
              <w:rPr>
                <w:rFonts w:ascii="Times New Roman" w:eastAsiaTheme="minorEastAsia" w:hAnsi="Times New Roman" w:cs="Times New Roman"/>
                <w:sz w:val="24"/>
                <w:szCs w:val="24"/>
              </w:rPr>
              <w:t>, 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∙K)</w:t>
            </w:r>
          </w:p>
        </w:tc>
        <w:tc>
          <w:tcPr>
            <w:tcW w:w="1296" w:type="dxa"/>
          </w:tcPr>
          <w:p w14:paraId="43B62E85"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374</w:t>
            </w:r>
          </w:p>
        </w:tc>
        <w:tc>
          <w:tcPr>
            <w:tcW w:w="1296" w:type="dxa"/>
          </w:tcPr>
          <w:p w14:paraId="3F237550"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409</w:t>
            </w:r>
          </w:p>
        </w:tc>
        <w:tc>
          <w:tcPr>
            <w:tcW w:w="1296" w:type="dxa"/>
          </w:tcPr>
          <w:p w14:paraId="4E586577"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427</w:t>
            </w:r>
          </w:p>
        </w:tc>
        <w:tc>
          <w:tcPr>
            <w:tcW w:w="1296" w:type="dxa"/>
          </w:tcPr>
          <w:p w14:paraId="3039532F"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437</w:t>
            </w:r>
          </w:p>
        </w:tc>
        <w:tc>
          <w:tcPr>
            <w:tcW w:w="1296" w:type="dxa"/>
          </w:tcPr>
          <w:p w14:paraId="2238FA75" w14:textId="77777777" w:rsidR="00994B3B" w:rsidRDefault="00994B3B"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443</w:t>
            </w:r>
          </w:p>
        </w:tc>
      </w:tr>
    </w:tbl>
    <w:p w14:paraId="69EA4913" w14:textId="77777777" w:rsidR="00994B3B" w:rsidRDefault="00994B3B" w:rsidP="001B2842">
      <w:pPr>
        <w:rPr>
          <w:rFonts w:ascii="Times New Roman" w:eastAsiaTheme="minorEastAsia" w:hAnsi="Times New Roman"/>
        </w:rPr>
      </w:pPr>
      <w:r>
        <w:rPr>
          <w:rFonts w:ascii="Times New Roman" w:eastAsiaTheme="minorEastAsia" w:hAnsi="Times New Roman"/>
        </w:rPr>
        <w:t xml:space="preserve">These are </w:t>
      </w:r>
      <w:r>
        <w:rPr>
          <w:rFonts w:ascii="Times New Roman" w:eastAsiaTheme="minorEastAsia" w:hAnsi="Times New Roman"/>
          <w:i/>
        </w:rPr>
        <w:t>all</w:t>
      </w:r>
      <w:r>
        <w:rPr>
          <w:rFonts w:ascii="Times New Roman" w:eastAsiaTheme="minorEastAsia" w:hAnsi="Times New Roman"/>
        </w:rPr>
        <w:t xml:space="preserve"> low, with an average of 418, nine per cent low.   The temperature is too low and the pressure too high.  We are too near the saturation line for the ideal gas law to be accurate.</w:t>
      </w:r>
    </w:p>
    <w:p w14:paraId="5C0247ED" w14:textId="77777777" w:rsidR="00994B3B" w:rsidRDefault="00994B3B" w:rsidP="001B2842">
      <w:pPr>
        <w:pStyle w:val="BodyText"/>
        <w:spacing w:line="240" w:lineRule="auto"/>
        <w:rPr>
          <w:rFonts w:ascii="Times New Roman" w:eastAsiaTheme="minorEastAsia" w:hAnsi="Times New Roman"/>
        </w:rPr>
      </w:pPr>
      <w:r>
        <w:rPr>
          <w:rFonts w:ascii="Times New Roman" w:eastAsiaTheme="minorEastAsia" w:hAnsi="Times New Roman"/>
        </w:rPr>
        <w:t>________________________________________________________________________</w:t>
      </w:r>
    </w:p>
    <w:p w14:paraId="5E8E29C2" w14:textId="77777777" w:rsidR="00A44EB8" w:rsidRDefault="009F7758" w:rsidP="00994B3B">
      <w:pPr>
        <w:pStyle w:val="BodyText"/>
      </w:pPr>
      <w:r>
        <w:rPr>
          <w:b/>
        </w:rPr>
        <w:lastRenderedPageBreak/>
        <w:t>P</w:t>
      </w:r>
      <w:r w:rsidR="00A44EB8">
        <w:rPr>
          <w:b/>
        </w:rPr>
        <w:t>1.28</w:t>
      </w:r>
      <w:r w:rsidR="00A44EB8">
        <w:rPr>
          <w:rFonts w:ascii="Times New Roman" w:hAnsi="Times New Roman"/>
        </w:rPr>
        <w:t> </w:t>
      </w:r>
      <w:r w:rsidR="00A44EB8">
        <w:t>Wet air, at 100% relative humidity, is at 40</w:t>
      </w:r>
      <w:r w:rsidR="00A44EB8">
        <w:sym w:font="Symbol" w:char="F0B0"/>
      </w:r>
      <w:r w:rsidR="00A44EB8">
        <w:t>C and 1 atm. Using Dalton’s law of partial pressures, compute the density of this wet air and compare with dry air.</w:t>
      </w:r>
    </w:p>
    <w:p w14:paraId="0EE4EF71" w14:textId="77777777" w:rsidR="00A44EB8" w:rsidRDefault="00A44EB8">
      <w:pPr>
        <w:pStyle w:val="Solution"/>
      </w:pPr>
      <w:r>
        <w:rPr>
          <w:b/>
        </w:rPr>
        <w:t>Solution:</w:t>
      </w:r>
      <w:r>
        <w:rPr>
          <w:rFonts w:ascii="Times New Roman" w:hAnsi="Times New Roman"/>
          <w:b/>
        </w:rPr>
        <w:t> </w:t>
      </w:r>
      <w:r>
        <w:t>Change T from 40</w:t>
      </w:r>
      <w:r>
        <w:sym w:font="Symbol" w:char="F0B0"/>
      </w:r>
      <w:r>
        <w:t>C to 313 K. Dalton’s law of partial pressures is</w:t>
      </w:r>
    </w:p>
    <w:p w14:paraId="7FC26E1B" w14:textId="77777777" w:rsidR="00A44EB8" w:rsidRDefault="00A44EB8" w:rsidP="00254ED1">
      <w:pPr>
        <w:pStyle w:val="Equation"/>
        <w:spacing w:before="240" w:after="300"/>
      </w:pPr>
      <w:r w:rsidRPr="00835711">
        <w:rPr>
          <w:position w:val="-24"/>
        </w:rPr>
        <w:object w:dxaOrig="4560" w:dyaOrig="620" w14:anchorId="01F8E697">
          <v:shape id="_x0000_i1086" type="#_x0000_t75" style="width:228pt;height:31.5pt" o:ole="">
            <v:imagedata r:id="rId133" o:title=""/>
          </v:shape>
          <o:OLEObject Type="Embed" ProgID="Equation.DSMT4" ShapeID="_x0000_i1086" DrawAspect="Content" ObjectID="_1745776078" r:id="rId134"/>
        </w:object>
      </w:r>
    </w:p>
    <w:p w14:paraId="6106FA84" w14:textId="77777777" w:rsidR="00A44EB8" w:rsidRDefault="00A44EB8" w:rsidP="00254ED1">
      <w:pPr>
        <w:pStyle w:val="Equation"/>
        <w:spacing w:before="120" w:after="360"/>
      </w:pPr>
      <w:r w:rsidRPr="00835711">
        <w:rPr>
          <w:position w:val="-32"/>
        </w:rPr>
        <w:object w:dxaOrig="5120" w:dyaOrig="680" w14:anchorId="44B2EA59">
          <v:shape id="_x0000_i1087" type="#_x0000_t75" style="width:255pt;height:33.75pt" o:ole="">
            <v:imagedata r:id="rId135" o:title=""/>
          </v:shape>
          <o:OLEObject Type="Embed" ProgID="Equation.DSMT4" ShapeID="_x0000_i1087" DrawAspect="Content" ObjectID="_1745776079" r:id="rId136"/>
        </w:object>
      </w:r>
    </w:p>
    <w:p w14:paraId="63C58BC4" w14:textId="77777777" w:rsidR="00A44EB8" w:rsidRDefault="00A44EB8">
      <w:pPr>
        <w:pStyle w:val="BodyText"/>
      </w:pPr>
      <w:r>
        <w:rPr>
          <w:spacing w:val="-4"/>
        </w:rPr>
        <w:t>where, from Table A-4, R</w:t>
      </w:r>
      <w:r>
        <w:rPr>
          <w:spacing w:val="-4"/>
          <w:position w:val="4"/>
          <w:sz w:val="32"/>
          <w:vertAlign w:val="subscript"/>
        </w:rPr>
        <w:t>air</w:t>
      </w:r>
      <w:r>
        <w:rPr>
          <w:spacing w:val="-4"/>
        </w:rPr>
        <w:t xml:space="preserve"> </w:t>
      </w:r>
      <w:r>
        <w:rPr>
          <w:rFonts w:ascii="Symbol" w:hAnsi="Symbol"/>
          <w:spacing w:val="-4"/>
        </w:rPr>
        <w:t></w:t>
      </w:r>
      <w:r>
        <w:rPr>
          <w:rFonts w:ascii="Symbol" w:hAnsi="Symbol"/>
          <w:spacing w:val="-4"/>
        </w:rPr>
        <w:t></w:t>
      </w:r>
      <w:r>
        <w:rPr>
          <w:spacing w:val="-4"/>
        </w:rPr>
        <w:t>287 and R</w:t>
      </w:r>
      <w:r>
        <w:rPr>
          <w:spacing w:val="-4"/>
          <w:position w:val="4"/>
          <w:sz w:val="32"/>
          <w:vertAlign w:val="subscript"/>
        </w:rPr>
        <w:t>water</w:t>
      </w:r>
      <w:r>
        <w:rPr>
          <w:spacing w:val="-4"/>
        </w:rPr>
        <w:t xml:space="preserve"> </w:t>
      </w:r>
      <w:r>
        <w:rPr>
          <w:rFonts w:ascii="Symbol" w:hAnsi="Symbol"/>
          <w:spacing w:val="-4"/>
        </w:rPr>
        <w:t></w:t>
      </w:r>
      <w:r>
        <w:rPr>
          <w:spacing w:val="-4"/>
        </w:rPr>
        <w:t xml:space="preserve"> 461 m</w:t>
      </w:r>
      <w:r>
        <w:rPr>
          <w:spacing w:val="-4"/>
          <w:position w:val="-4"/>
          <w:sz w:val="32"/>
          <w:vertAlign w:val="superscript"/>
        </w:rPr>
        <w:t>2</w:t>
      </w:r>
      <w:r>
        <w:rPr>
          <w:spacing w:val="-4"/>
        </w:rPr>
        <w:t>/(s</w:t>
      </w:r>
      <w:r>
        <w:rPr>
          <w:spacing w:val="-4"/>
          <w:position w:val="-4"/>
          <w:sz w:val="32"/>
          <w:vertAlign w:val="superscript"/>
        </w:rPr>
        <w:t>2</w:t>
      </w:r>
      <w:r>
        <w:rPr>
          <w:rFonts w:ascii="Symbol" w:hAnsi="Symbol"/>
        </w:rPr>
        <w:sym w:font="Symbol" w:char="F0D7"/>
      </w:r>
      <w:r>
        <w:rPr>
          <w:spacing w:val="-4"/>
        </w:rPr>
        <w:t>K). Meanwhile, from Table A-5,</w:t>
      </w:r>
      <w:r>
        <w:t xml:space="preserve"> at 40</w:t>
      </w:r>
      <w:r>
        <w:sym w:font="Symbol" w:char="F0B0"/>
      </w:r>
      <w:r>
        <w:t>C, the vapor pressure of saturated (100% humid) water is 7375 Pa, whence the partial pressure of the air is p</w:t>
      </w:r>
      <w:r>
        <w:rPr>
          <w:position w:val="4"/>
          <w:sz w:val="32"/>
          <w:vertAlign w:val="subscript"/>
        </w:rPr>
        <w:t>a</w:t>
      </w:r>
      <w:r>
        <w:t xml:space="preserve"> </w:t>
      </w:r>
      <w:r>
        <w:rPr>
          <w:rFonts w:ascii="Symbol" w:hAnsi="Symbol"/>
        </w:rPr>
        <w:t></w:t>
      </w:r>
      <w:r>
        <w:t xml:space="preserve"> 1 atm </w:t>
      </w:r>
      <w:r>
        <w:rPr>
          <w:rFonts w:ascii="Symbol" w:hAnsi="Symbol"/>
        </w:rPr>
        <w:t></w:t>
      </w:r>
      <w:r>
        <w:t xml:space="preserve"> p</w:t>
      </w:r>
      <w:r>
        <w:rPr>
          <w:position w:val="4"/>
          <w:sz w:val="32"/>
          <w:vertAlign w:val="subscript"/>
        </w:rPr>
        <w:t>w</w:t>
      </w:r>
      <w:r>
        <w:t xml:space="preserve"> </w:t>
      </w:r>
      <w:r>
        <w:rPr>
          <w:rFonts w:ascii="Symbol" w:hAnsi="Symbol"/>
        </w:rPr>
        <w:t></w:t>
      </w:r>
      <w:r>
        <w:t xml:space="preserve"> 101350 </w:t>
      </w:r>
      <w:r>
        <w:rPr>
          <w:rFonts w:ascii="Symbol" w:hAnsi="Symbol"/>
        </w:rPr>
        <w:t></w:t>
      </w:r>
      <w:r>
        <w:t xml:space="preserve"> 7375 </w:t>
      </w:r>
      <w:r>
        <w:rPr>
          <w:rFonts w:ascii="Symbol" w:hAnsi="Symbol"/>
        </w:rPr>
        <w:t></w:t>
      </w:r>
      <w:r>
        <w:t xml:space="preserve"> 93975 Pa.</w:t>
      </w:r>
    </w:p>
    <w:p w14:paraId="2C8FDB09" w14:textId="77777777" w:rsidR="00A44EB8" w:rsidRDefault="00A44EB8">
      <w:pPr>
        <w:pStyle w:val="BodyText"/>
        <w:ind w:firstLine="360"/>
      </w:pPr>
      <w:r>
        <w:t>Solving for the mixture density, we obtain</w:t>
      </w:r>
    </w:p>
    <w:p w14:paraId="25D2B346" w14:textId="77777777" w:rsidR="00A44EB8" w:rsidRDefault="00A44EB8">
      <w:pPr>
        <w:pStyle w:val="Equation"/>
        <w:spacing w:before="400" w:after="440"/>
      </w:pPr>
      <w:r w:rsidRPr="00835711">
        <w:rPr>
          <w:position w:val="-30"/>
        </w:rPr>
        <w:object w:dxaOrig="8280" w:dyaOrig="680" w14:anchorId="1ED53AB8">
          <v:shape id="_x0000_i1088" type="#_x0000_t75" style="width:414.75pt;height:33.75pt" o:ole="">
            <v:imagedata r:id="rId137" o:title=""/>
          </v:shape>
          <o:OLEObject Type="Embed" ProgID="Equation.DSMT4" ShapeID="_x0000_i1088" DrawAspect="Content" ObjectID="_1745776080" r:id="rId138"/>
        </w:object>
      </w:r>
    </w:p>
    <w:p w14:paraId="1F345774" w14:textId="77777777" w:rsidR="00A44EB8" w:rsidRDefault="00A44EB8">
      <w:pPr>
        <w:pStyle w:val="BodyText"/>
      </w:pPr>
      <w:r>
        <w:t>By comparison, the density of dry air for the same conditions is</w:t>
      </w:r>
    </w:p>
    <w:p w14:paraId="360BBA82" w14:textId="77777777" w:rsidR="00A44EB8" w:rsidRDefault="00A44EB8">
      <w:pPr>
        <w:pStyle w:val="Equation"/>
        <w:spacing w:before="400" w:after="440"/>
      </w:pPr>
      <w:r w:rsidRPr="00835711">
        <w:rPr>
          <w:position w:val="-28"/>
        </w:rPr>
        <w:object w:dxaOrig="3460" w:dyaOrig="660" w14:anchorId="753A5BEA">
          <v:shape id="_x0000_i1089" type="#_x0000_t75" style="width:172.5pt;height:33.75pt" o:ole="">
            <v:imagedata r:id="rId139" o:title=""/>
          </v:shape>
          <o:OLEObject Type="Embed" ProgID="Equation.DSMT4" ShapeID="_x0000_i1089" DrawAspect="Content" ObjectID="_1745776081" r:id="rId140"/>
        </w:object>
      </w:r>
    </w:p>
    <w:p w14:paraId="7AFEDDFF" w14:textId="77777777" w:rsidR="00A44EB8" w:rsidRDefault="00A44EB8">
      <w:pPr>
        <w:pStyle w:val="BodyText"/>
      </w:pPr>
      <w:r>
        <w:t xml:space="preserve">Thus, at 40°C, wet, 100% humidity, air is </w:t>
      </w:r>
      <w:r>
        <w:rPr>
          <w:i/>
        </w:rPr>
        <w:t>lighter</w:t>
      </w:r>
      <w:r>
        <w:t xml:space="preserve"> than dry air, by about </w:t>
      </w:r>
      <w:r>
        <w:rPr>
          <w:b/>
        </w:rPr>
        <w:t>2.7%</w:t>
      </w:r>
      <w:r>
        <w:t>.</w:t>
      </w:r>
    </w:p>
    <w:p w14:paraId="1E977880" w14:textId="77777777" w:rsidR="00A44EB8" w:rsidRDefault="00A44EB8" w:rsidP="00254ED1">
      <w:pPr>
        <w:pStyle w:val="rulebelow0"/>
        <w:spacing w:after="0" w:line="240" w:lineRule="auto"/>
      </w:pPr>
    </w:p>
    <w:p w14:paraId="33F67987" w14:textId="77777777" w:rsidR="00254ED1" w:rsidRDefault="00254ED1">
      <w:pPr>
        <w:pStyle w:val="BodyText"/>
        <w:rPr>
          <w:b/>
        </w:rPr>
      </w:pPr>
    </w:p>
    <w:p w14:paraId="11A0FE45" w14:textId="77777777" w:rsidR="00A44EB8" w:rsidRDefault="009F7758" w:rsidP="00D32D30">
      <w:pPr>
        <w:pStyle w:val="BodyText"/>
      </w:pPr>
      <w:r>
        <w:rPr>
          <w:b/>
        </w:rPr>
        <w:t>P</w:t>
      </w:r>
      <w:r w:rsidR="00A44EB8">
        <w:rPr>
          <w:b/>
        </w:rPr>
        <w:t>1.29</w:t>
      </w:r>
      <w:r w:rsidR="00A44EB8">
        <w:rPr>
          <w:rFonts w:ascii="Times New Roman" w:hAnsi="Times New Roman"/>
        </w:rPr>
        <w:t> </w:t>
      </w:r>
      <w:r w:rsidR="00D32D30" w:rsidRPr="00D32D30">
        <w:t>A compressed-air tank holds 5 ft</w:t>
      </w:r>
      <w:r w:rsidR="00D32D30" w:rsidRPr="00D32D30">
        <w:rPr>
          <w:vertAlign w:val="superscript"/>
        </w:rPr>
        <w:t>3</w:t>
      </w:r>
      <w:r w:rsidR="00D32D30" w:rsidRPr="00D32D30">
        <w:t xml:space="preserve"> of air at 120 lbf/in</w:t>
      </w:r>
      <w:r w:rsidR="00D32D30" w:rsidRPr="00D32D30">
        <w:rPr>
          <w:vertAlign w:val="superscript"/>
        </w:rPr>
        <w:t>2</w:t>
      </w:r>
      <w:r w:rsidR="00D32D30" w:rsidRPr="00D32D30">
        <w:t xml:space="preserve"> “gage,” that is, above atmospheric pressure. Estimate the work input, in ft-lbf, required to compress this air from the atmosphere, assuming a reversible isothermal process. </w:t>
      </w:r>
      <w:r w:rsidR="00A44EB8">
        <w:t>(</w:t>
      </w:r>
      <w:r w:rsidR="00D32D30">
        <w:t>p</w:t>
      </w:r>
      <w:r w:rsidR="00D32D30" w:rsidRPr="00D32D30">
        <w:rPr>
          <w:vertAlign w:val="subscript"/>
        </w:rPr>
        <w:t>0</w:t>
      </w:r>
      <w:r w:rsidR="00D32D30">
        <w:t xml:space="preserve"> = 14.7 psia</w:t>
      </w:r>
      <w:r w:rsidR="00A44EB8">
        <w:t>).</w:t>
      </w:r>
    </w:p>
    <w:p w14:paraId="684768D1" w14:textId="77777777" w:rsidR="00A44EB8" w:rsidRDefault="00A44EB8" w:rsidP="00254ED1">
      <w:pPr>
        <w:pStyle w:val="Solution"/>
        <w:spacing w:before="240"/>
      </w:pPr>
      <w:r>
        <w:rPr>
          <w:b/>
        </w:rPr>
        <w:t>Solution:</w:t>
      </w:r>
      <w:r>
        <w:rPr>
          <w:rFonts w:ascii="Times New Roman" w:hAnsi="Times New Roman"/>
          <w:b/>
        </w:rPr>
        <w:t> </w:t>
      </w:r>
      <w:r>
        <w:t>Integrate the work of compression, assuming an ideal gas:</w:t>
      </w:r>
    </w:p>
    <w:p w14:paraId="168D0C45" w14:textId="77777777" w:rsidR="00A44EB8" w:rsidRDefault="00A44EB8">
      <w:pPr>
        <w:pStyle w:val="Equation"/>
        <w:spacing w:before="400" w:after="440"/>
      </w:pPr>
      <w:r w:rsidRPr="00835711">
        <w:rPr>
          <w:position w:val="-32"/>
        </w:rPr>
        <w:object w:dxaOrig="6020" w:dyaOrig="780" w14:anchorId="5AE50D41">
          <v:shape id="_x0000_i1090" type="#_x0000_t75" style="width:300.75pt;height:39pt" o:ole="" fillcolor="window">
            <v:imagedata r:id="rId141" o:title=""/>
          </v:shape>
          <o:OLEObject Type="Embed" ProgID="Equation.DSMT4" ShapeID="_x0000_i1090" DrawAspect="Content" ObjectID="_1745776082" r:id="rId142"/>
        </w:object>
      </w:r>
    </w:p>
    <w:p w14:paraId="3C1C6D96" w14:textId="77777777" w:rsidR="00A44EB8" w:rsidRDefault="00A44EB8">
      <w:pPr>
        <w:pStyle w:val="BodyText"/>
      </w:pPr>
      <w:r>
        <w:t>where the latter form follows from the ideal gas law for isothermal changes. For the given numerical data, we obtain the quantitative work done:</w:t>
      </w:r>
    </w:p>
    <w:p w14:paraId="29A4E803" w14:textId="77777777" w:rsidR="00A44EB8" w:rsidRDefault="00A44EB8" w:rsidP="004811F4">
      <w:pPr>
        <w:pStyle w:val="Equation"/>
        <w:spacing w:before="240" w:after="240"/>
      </w:pPr>
      <w:r w:rsidRPr="00835711">
        <w:rPr>
          <w:position w:val="-32"/>
        </w:rPr>
        <w:object w:dxaOrig="7780" w:dyaOrig="760" w14:anchorId="203A4A29">
          <v:shape id="_x0000_i1091" type="#_x0000_t75" style="width:389.25pt;height:38.25pt" o:ole="" o:allowoverlap="f" fillcolor="window">
            <v:imagedata r:id="rId143" o:title=""/>
          </v:shape>
          <o:OLEObject Type="Embed" ProgID="Equation.DSMT4" ShapeID="_x0000_i1091" DrawAspect="Content" ObjectID="_1745776083" r:id="rId144"/>
        </w:object>
      </w:r>
    </w:p>
    <w:p w14:paraId="366590BC" w14:textId="77777777" w:rsidR="00A44EB8" w:rsidRDefault="00A44EB8">
      <w:pPr>
        <w:pStyle w:val="rulebelow0"/>
      </w:pPr>
    </w:p>
    <w:p w14:paraId="716E475F" w14:textId="77777777" w:rsidR="00A44EB8" w:rsidRDefault="009F7758" w:rsidP="00D32D30">
      <w:pPr>
        <w:pStyle w:val="BodyText"/>
      </w:pPr>
      <w:proofErr w:type="gramStart"/>
      <w:r>
        <w:rPr>
          <w:b/>
        </w:rPr>
        <w:lastRenderedPageBreak/>
        <w:t>P</w:t>
      </w:r>
      <w:r w:rsidR="00A44EB8">
        <w:rPr>
          <w:b/>
        </w:rPr>
        <w:t>1.30</w:t>
      </w:r>
      <w:r w:rsidR="00D32D30">
        <w:rPr>
          <w:rFonts w:ascii="Times New Roman" w:hAnsi="Times New Roman"/>
        </w:rPr>
        <w:t xml:space="preserve">  </w:t>
      </w:r>
      <w:r w:rsidR="00D32D30" w:rsidRPr="00D32D30">
        <w:t>Repeat</w:t>
      </w:r>
      <w:proofErr w:type="gramEnd"/>
      <w:r w:rsidR="00D32D30" w:rsidRPr="00D32D30">
        <w:t xml:space="preserve"> Prob. 1.29 if the tank is filled with compressed </w:t>
      </w:r>
      <w:r w:rsidR="00D32D30" w:rsidRPr="00D32D30">
        <w:rPr>
          <w:i/>
          <w:iCs/>
        </w:rPr>
        <w:t xml:space="preserve">water </w:t>
      </w:r>
      <w:r w:rsidR="00D32D30" w:rsidRPr="00D32D30">
        <w:t xml:space="preserve">instead of air. Why </w:t>
      </w:r>
      <w:proofErr w:type="gramStart"/>
      <w:r w:rsidR="00D32D30" w:rsidRPr="00D32D30">
        <w:t>is</w:t>
      </w:r>
      <w:proofErr w:type="gramEnd"/>
      <w:r w:rsidR="00D32D30" w:rsidRPr="00D32D30">
        <w:t xml:space="preserve"> the work input thousands of times less than that in Prob. 1.29?</w:t>
      </w:r>
      <w:r w:rsidR="00A44EB8">
        <w:t xml:space="preserve"> </w:t>
      </w:r>
    </w:p>
    <w:p w14:paraId="2EB507DE" w14:textId="77777777" w:rsidR="00A44EB8" w:rsidRDefault="00A44EB8" w:rsidP="00254ED1">
      <w:pPr>
        <w:pStyle w:val="Solution"/>
        <w:spacing w:before="120"/>
      </w:pPr>
      <w:r>
        <w:rPr>
          <w:b/>
        </w:rPr>
        <w:t>Solution:</w:t>
      </w:r>
      <w:r>
        <w:rPr>
          <w:rFonts w:ascii="Times New Roman" w:hAnsi="Times New Roman"/>
          <w:b/>
        </w:rPr>
        <w:t> </w:t>
      </w:r>
      <w:r>
        <w:t xml:space="preserve">First evaluate the density change of water. At 1 atm, </w:t>
      </w:r>
      <w:r>
        <w:rPr>
          <w:rFonts w:ascii="Symbol" w:hAnsi="Symbol"/>
          <w:i/>
        </w:rPr>
        <w:t></w:t>
      </w:r>
      <w:r>
        <w:rPr>
          <w:rFonts w:ascii="Symbol" w:hAnsi="Symbol"/>
          <w:i/>
          <w:sz w:val="7"/>
        </w:rPr>
        <w:t></w:t>
      </w:r>
      <w:r>
        <w:rPr>
          <w:position w:val="4"/>
          <w:sz w:val="32"/>
          <w:vertAlign w:val="subscript"/>
        </w:rPr>
        <w:t>o</w:t>
      </w:r>
      <w:r>
        <w:t xml:space="preserve"> </w:t>
      </w:r>
      <w:r>
        <w:rPr>
          <w:rFonts w:ascii="Symbol" w:hAnsi="Symbol"/>
        </w:rPr>
        <w:t></w:t>
      </w:r>
      <w:r>
        <w:t xml:space="preserve"> 1.94 slug/ft</w:t>
      </w:r>
      <w:r>
        <w:rPr>
          <w:position w:val="-4"/>
          <w:sz w:val="32"/>
          <w:vertAlign w:val="superscript"/>
        </w:rPr>
        <w:t>3</w:t>
      </w:r>
      <w:r>
        <w:t xml:space="preserve">. At 120 psi(gage) </w:t>
      </w:r>
      <w:r>
        <w:rPr>
          <w:rFonts w:ascii="Symbol" w:hAnsi="Symbol"/>
        </w:rPr>
        <w:t></w:t>
      </w:r>
      <w:r>
        <w:t xml:space="preserve"> 134.7 psia, the density would rise slightly according to Eq. (1.22): </w:t>
      </w:r>
    </w:p>
    <w:p w14:paraId="71FB88F7" w14:textId="77777777" w:rsidR="00A44EB8" w:rsidRDefault="00A44EB8" w:rsidP="00254ED1">
      <w:pPr>
        <w:pStyle w:val="Equation"/>
        <w:spacing w:before="240" w:after="240"/>
      </w:pPr>
      <w:r w:rsidRPr="00835711">
        <w:rPr>
          <w:position w:val="-30"/>
        </w:rPr>
        <w:object w:dxaOrig="6220" w:dyaOrig="760" w14:anchorId="773BCEAC">
          <v:shape id="_x0000_i1092" type="#_x0000_t75" style="width:311.25pt;height:38.25pt" o:ole="">
            <v:imagedata r:id="rId145" o:title=""/>
          </v:shape>
          <o:OLEObject Type="Embed" ProgID="Equation.DSMT4" ShapeID="_x0000_i1092" DrawAspect="Content" ObjectID="_1745776084" r:id="rId146"/>
        </w:object>
      </w:r>
    </w:p>
    <w:p w14:paraId="59C26A35" w14:textId="77777777" w:rsidR="00A44EB8" w:rsidRDefault="00A44EB8" w:rsidP="00254ED1">
      <w:pPr>
        <w:pStyle w:val="Equation"/>
        <w:spacing w:before="80" w:after="120"/>
      </w:pPr>
      <w:r w:rsidRPr="00835711">
        <w:rPr>
          <w:position w:val="-12"/>
        </w:rPr>
        <w:object w:dxaOrig="4940" w:dyaOrig="400" w14:anchorId="4C749D23">
          <v:shape id="_x0000_i1093" type="#_x0000_t75" style="width:246.75pt;height:20.25pt" o:ole="">
            <v:imagedata r:id="rId147" o:title=""/>
          </v:shape>
          <o:OLEObject Type="Embed" ProgID="Equation.DSMT4" ShapeID="_x0000_i1093" DrawAspect="Content" ObjectID="_1745776085" r:id="rId148"/>
        </w:object>
      </w:r>
    </w:p>
    <w:p w14:paraId="12716479" w14:textId="77777777" w:rsidR="00A44EB8" w:rsidRDefault="00A44EB8">
      <w:pPr>
        <w:pStyle w:val="BodyText"/>
      </w:pPr>
      <w:r>
        <w:t>The density change is extremely small. Now the work done, as in Prob. 1.29 above, is</w:t>
      </w:r>
    </w:p>
    <w:p w14:paraId="23283B0B" w14:textId="77777777" w:rsidR="00A44EB8" w:rsidRDefault="00A44EB8" w:rsidP="001B2842">
      <w:pPr>
        <w:pStyle w:val="Equation"/>
        <w:spacing w:after="280"/>
      </w:pPr>
      <w:r w:rsidRPr="00835711">
        <w:rPr>
          <w:i w:val="0"/>
          <w:position w:val="-34"/>
        </w:rPr>
        <w:object w:dxaOrig="5060" w:dyaOrig="800" w14:anchorId="30BD1CE9">
          <v:shape id="_x0000_i1094" type="#_x0000_t75" style="width:252.75pt;height:39pt" o:ole="">
            <v:imagedata r:id="rId149" o:title=""/>
          </v:shape>
          <o:OLEObject Type="Embed" ProgID="Equation.DSMT4" ShapeID="_x0000_i1094" DrawAspect="Content" ObjectID="_1745776086" r:id="rId150"/>
        </w:object>
      </w:r>
      <w:r>
        <w:rPr>
          <w:rFonts w:ascii="Times New Roman" w:hAnsi="Times New Roman"/>
          <w:i w:val="0"/>
        </w:rPr>
        <w:t> </w:t>
      </w:r>
      <w:r>
        <w:rPr>
          <w:i w:val="0"/>
        </w:rPr>
        <w:t>for a linear pressure rise</w:t>
      </w:r>
    </w:p>
    <w:p w14:paraId="596DDA9A" w14:textId="77777777" w:rsidR="00A44EB8" w:rsidRDefault="00A44EB8" w:rsidP="001B2842">
      <w:pPr>
        <w:pStyle w:val="Equation"/>
        <w:spacing w:before="380" w:after="360"/>
      </w:pPr>
      <w:r w:rsidRPr="00835711">
        <w:rPr>
          <w:position w:val="-32"/>
        </w:rPr>
        <w:object w:dxaOrig="8340" w:dyaOrig="780" w14:anchorId="620ADE46">
          <v:shape id="_x0000_i1095" type="#_x0000_t75" style="width:417.75pt;height:39pt" o:ole="">
            <v:imagedata r:id="rId151" o:title=""/>
          </v:shape>
          <o:OLEObject Type="Embed" ProgID="Equation.DSMT4" ShapeID="_x0000_i1095" DrawAspect="Content" ObjectID="_1745776087" r:id="rId152"/>
        </w:object>
      </w:r>
    </w:p>
    <w:p w14:paraId="66683C54" w14:textId="77777777" w:rsidR="00A44EB8" w:rsidRDefault="00A44EB8" w:rsidP="00254ED1">
      <w:pPr>
        <w:pStyle w:val="BodyText"/>
      </w:pPr>
      <w:r>
        <w:t xml:space="preserve">[Exact integration of Eq. (1.22) would give the same numerical result.] Compressing water (extremely small </w:t>
      </w:r>
      <w:r>
        <w:sym w:font="Symbol" w:char="F044"/>
      </w:r>
      <w:r>
        <w:rPr>
          <w:i/>
        </w:rPr>
        <w:sym w:font="Symbol" w:char="F072"/>
      </w:r>
      <w:r>
        <w:t xml:space="preserve">) takes </w:t>
      </w:r>
      <w:r>
        <w:rPr>
          <w:i/>
        </w:rPr>
        <w:t>ten thousand times less energy</w:t>
      </w:r>
      <w:r>
        <w:t xml:space="preserve"> than compressing air, which is why it is safe to test high-pressure systems with water but dangerous with air.</w:t>
      </w:r>
    </w:p>
    <w:p w14:paraId="47DF626B" w14:textId="77777777" w:rsidR="00254ED1" w:rsidRDefault="00254ED1" w:rsidP="00254ED1">
      <w:pPr>
        <w:pStyle w:val="rulebelow0"/>
        <w:spacing w:after="0"/>
      </w:pPr>
    </w:p>
    <w:p w14:paraId="5FCF7F08" w14:textId="77777777" w:rsidR="00A44EB8" w:rsidRDefault="00A44EB8" w:rsidP="00254ED1">
      <w:pPr>
        <w:rPr>
          <w:iCs/>
        </w:rPr>
      </w:pPr>
      <w:r>
        <w:rPr>
          <w:b/>
          <w:bCs/>
          <w:iCs/>
        </w:rPr>
        <w:t>P1.31</w:t>
      </w:r>
      <w:r>
        <w:rPr>
          <w:iCs/>
        </w:rPr>
        <w:t xml:space="preserve">   One cubic foot of argon gas at 10</w:t>
      </w:r>
      <w:r>
        <w:rPr>
          <w:iCs/>
        </w:rPr>
        <w:sym w:font="Symbol" w:char="00B0"/>
      </w:r>
      <w:r>
        <w:rPr>
          <w:iCs/>
        </w:rPr>
        <w:t xml:space="preserve">C and 1 atm is compressed </w:t>
      </w:r>
      <w:proofErr w:type="spellStart"/>
      <w:r>
        <w:rPr>
          <w:iCs/>
        </w:rPr>
        <w:t>isentropically</w:t>
      </w:r>
      <w:proofErr w:type="spellEnd"/>
      <w:r>
        <w:rPr>
          <w:iCs/>
        </w:rPr>
        <w:t xml:space="preserve"> to a new pressure of 600 kPa.  (</w:t>
      </w:r>
      <w:r>
        <w:rPr>
          <w:i/>
        </w:rPr>
        <w:t>a</w:t>
      </w:r>
      <w:r>
        <w:rPr>
          <w:iCs/>
        </w:rPr>
        <w:t>) What will be its new density and temperature?  (</w:t>
      </w:r>
      <w:r>
        <w:rPr>
          <w:i/>
        </w:rPr>
        <w:t>b</w:t>
      </w:r>
      <w:r>
        <w:rPr>
          <w:iCs/>
        </w:rPr>
        <w:t>) If allowed to cool, at this new volume, back to 10</w:t>
      </w:r>
      <w:r>
        <w:rPr>
          <w:iCs/>
        </w:rPr>
        <w:sym w:font="Symbol" w:char="00B0"/>
      </w:r>
      <w:r>
        <w:rPr>
          <w:iCs/>
        </w:rPr>
        <w:t>C, what will be the final pressure?  Assume constant specific heats.</w:t>
      </w:r>
    </w:p>
    <w:p w14:paraId="36493FC8" w14:textId="77777777" w:rsidR="00A44EB8" w:rsidRDefault="00A44EB8" w:rsidP="001B2842">
      <w:pPr>
        <w:rPr>
          <w:iCs/>
        </w:rPr>
      </w:pPr>
    </w:p>
    <w:p w14:paraId="3320A862" w14:textId="77777777" w:rsidR="00A44EB8" w:rsidRDefault="003442BF" w:rsidP="001B2842">
      <w:pPr>
        <w:rPr>
          <w:iCs/>
        </w:rPr>
      </w:pPr>
      <w:r>
        <w:rPr>
          <w:iCs/>
          <w:noProof/>
        </w:rPr>
        <w:object w:dxaOrig="1440" w:dyaOrig="1440" w14:anchorId="55FE1625">
          <v:shape id="_x0000_s1301" type="#_x0000_t75" style="position:absolute;margin-left:80.55pt;margin-top:44.45pt;width:283.95pt;height:38pt;z-index:251562496">
            <v:imagedata r:id="rId153" o:title=""/>
            <w10:wrap type="topAndBottom"/>
          </v:shape>
          <o:OLEObject Type="Embed" ProgID="Equation.DSMT4" ShapeID="_x0000_s1301" DrawAspect="Content" ObjectID="_1745776156" r:id="rId154"/>
        </w:object>
      </w:r>
      <w:r w:rsidR="00A44EB8">
        <w:rPr>
          <w:b/>
          <w:bCs/>
          <w:iCs/>
        </w:rPr>
        <w:t>Solution</w:t>
      </w:r>
      <w:r w:rsidR="00A44EB8">
        <w:rPr>
          <w:iCs/>
        </w:rPr>
        <w:t xml:space="preserve">:  This is an exercise in having students recall their thermodynamics.  From Table A.4, for argon gas, </w:t>
      </w:r>
      <w:r w:rsidR="00A44EB8">
        <w:rPr>
          <w:i/>
        </w:rPr>
        <w:t>R</w:t>
      </w:r>
      <w:r w:rsidR="00A44EB8">
        <w:rPr>
          <w:iCs/>
        </w:rPr>
        <w:t xml:space="preserve"> = 208 m</w:t>
      </w:r>
      <w:r w:rsidR="00A44EB8">
        <w:rPr>
          <w:iCs/>
          <w:vertAlign w:val="superscript"/>
        </w:rPr>
        <w:t>2</w:t>
      </w:r>
      <w:r w:rsidR="00A44EB8">
        <w:rPr>
          <w:iCs/>
        </w:rPr>
        <w:t>/(s</w:t>
      </w:r>
      <w:r w:rsidR="00A44EB8">
        <w:rPr>
          <w:iCs/>
          <w:vertAlign w:val="superscript"/>
        </w:rPr>
        <w:t>2</w:t>
      </w:r>
      <w:r w:rsidR="00A44EB8">
        <w:rPr>
          <w:iCs/>
        </w:rPr>
        <w:t xml:space="preserve">-K) and </w:t>
      </w:r>
      <w:r w:rsidR="00A44EB8">
        <w:rPr>
          <w:i/>
        </w:rPr>
        <w:t>k</w:t>
      </w:r>
      <w:r w:rsidR="00A44EB8">
        <w:rPr>
          <w:iCs/>
        </w:rPr>
        <w:t xml:space="preserve"> = 1.67.  Note </w:t>
      </w:r>
      <w:r w:rsidR="00A44EB8">
        <w:rPr>
          <w:i/>
        </w:rPr>
        <w:t>T</w:t>
      </w:r>
      <w:r w:rsidR="00A44EB8">
        <w:rPr>
          <w:i/>
          <w:vertAlign w:val="subscript"/>
        </w:rPr>
        <w:t>1</w:t>
      </w:r>
      <w:r w:rsidR="00A44EB8">
        <w:rPr>
          <w:i/>
        </w:rPr>
        <w:t xml:space="preserve"> = 283K.  </w:t>
      </w:r>
      <w:r w:rsidR="00A44EB8">
        <w:rPr>
          <w:iCs/>
        </w:rPr>
        <w:t>First compute the initial density:</w:t>
      </w:r>
    </w:p>
    <w:p w14:paraId="06E89172" w14:textId="77777777" w:rsidR="00A44EB8" w:rsidRPr="004811F4" w:rsidRDefault="00A44EB8" w:rsidP="00254ED1">
      <w:pPr>
        <w:rPr>
          <w:iCs/>
          <w:sz w:val="20"/>
        </w:rPr>
      </w:pPr>
    </w:p>
    <w:p w14:paraId="23206DBA" w14:textId="77777777" w:rsidR="00A44EB8" w:rsidRDefault="003442BF">
      <w:pPr>
        <w:ind w:right="-720"/>
        <w:rPr>
          <w:iCs/>
        </w:rPr>
      </w:pPr>
      <w:r>
        <w:rPr>
          <w:iCs/>
          <w:noProof/>
        </w:rPr>
        <w:object w:dxaOrig="1440" w:dyaOrig="1440" w14:anchorId="0FA466CE">
          <v:shape id="_x0000_s1302" type="#_x0000_t75" style="position:absolute;margin-left:-.45pt;margin-top:19pt;width:449pt;height:70pt;z-index:251563520">
            <v:imagedata r:id="rId155" o:title=""/>
            <w10:wrap type="topAndBottom"/>
          </v:shape>
          <o:OLEObject Type="Embed" ProgID="Equation.DSMT4" ShapeID="_x0000_s1302" DrawAspect="Content" ObjectID="_1745776157" r:id="rId156"/>
        </w:object>
      </w:r>
      <w:r w:rsidR="00A44EB8">
        <w:rPr>
          <w:iCs/>
        </w:rPr>
        <w:t xml:space="preserve">For an isentropic process at constant </w:t>
      </w:r>
      <w:r w:rsidR="00A44EB8">
        <w:rPr>
          <w:i/>
        </w:rPr>
        <w:t>k</w:t>
      </w:r>
      <w:r w:rsidR="00A44EB8">
        <w:rPr>
          <w:iCs/>
        </w:rPr>
        <w:t>,</w:t>
      </w:r>
    </w:p>
    <w:p w14:paraId="2E1E2B99" w14:textId="77777777" w:rsidR="00A44EB8" w:rsidRDefault="003442BF" w:rsidP="00254ED1">
      <w:pPr>
        <w:rPr>
          <w:iCs/>
        </w:rPr>
      </w:pPr>
      <w:r>
        <w:rPr>
          <w:noProof/>
        </w:rPr>
        <w:lastRenderedPageBreak/>
        <w:object w:dxaOrig="1440" w:dyaOrig="1440" w14:anchorId="3108ACC0">
          <v:shape id="_x0000_s1303" type="#_x0000_t75" style="position:absolute;margin-left:-.45pt;margin-top:103.7pt;width:436pt;height:36pt;z-index:251564544">
            <v:imagedata r:id="rId157" o:title=""/>
            <w10:wrap type="topAndBottom"/>
          </v:shape>
          <o:OLEObject Type="Embed" ProgID="Equation.3" ShapeID="_x0000_s1303" DrawAspect="Content" ObjectID="_1745776158" r:id="rId158"/>
        </w:object>
      </w:r>
      <w:r w:rsidR="00A44EB8">
        <w:rPr>
          <w:iCs/>
        </w:rPr>
        <w:t>(</w:t>
      </w:r>
      <w:r w:rsidR="00A44EB8">
        <w:rPr>
          <w:i/>
        </w:rPr>
        <w:t>b</w:t>
      </w:r>
      <w:r w:rsidR="00A44EB8">
        <w:rPr>
          <w:iCs/>
        </w:rPr>
        <w:t xml:space="preserve">)   Cooling at constant volume means </w:t>
      </w:r>
      <w:r w:rsidR="00A44EB8">
        <w:rPr>
          <w:rFonts w:ascii="Symbol" w:hAnsi="Symbol"/>
          <w:i/>
          <w:iCs/>
        </w:rPr>
        <w:t></w:t>
      </w:r>
      <w:r w:rsidR="00A44EB8">
        <w:rPr>
          <w:iCs/>
        </w:rPr>
        <w:t xml:space="preserve"> stays the same and the new temperature is 283K.  Thus</w:t>
      </w:r>
    </w:p>
    <w:p w14:paraId="567B5ACE" w14:textId="77777777" w:rsidR="009F4A9E" w:rsidRDefault="009F4A9E" w:rsidP="00254ED1">
      <w:pPr>
        <w:rPr>
          <w:iCs/>
        </w:rPr>
      </w:pPr>
    </w:p>
    <w:p w14:paraId="555782F3" w14:textId="77777777" w:rsidR="00D32D30" w:rsidRDefault="003442BF" w:rsidP="009F4A9E">
      <w:pPr>
        <w:jc w:val="center"/>
      </w:pP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Rρ</m:t>
            </m:r>
          </m:e>
          <m:sub>
            <m:r>
              <w:rPr>
                <w:rFonts w:ascii="Cambria Math" w:hAnsi="Cambria Math"/>
              </w:rPr>
              <m:t>3</m:t>
            </m:r>
          </m:sub>
        </m:sSub>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208</m:t>
            </m:r>
            <m:f>
              <m:fPr>
                <m:type m:val="lin"/>
                <m:ctrlPr>
                  <w:rPr>
                    <w:rFonts w:ascii="Cambria Math" w:hAnsi="Cambria Math"/>
                    <w:i/>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∙K</m:t>
                </m:r>
              </m:den>
            </m:f>
          </m:e>
        </m:d>
        <m:d>
          <m:dPr>
            <m:ctrlPr>
              <w:rPr>
                <w:rFonts w:ascii="Cambria Math" w:hAnsi="Cambria Math"/>
                <w:i/>
              </w:rPr>
            </m:ctrlPr>
          </m:dPr>
          <m:e>
            <m:r>
              <w:rPr>
                <w:rFonts w:ascii="Cambria Math" w:hAnsi="Cambria Math"/>
              </w:rPr>
              <m:t>4.99</m:t>
            </m:r>
            <m:f>
              <m:fPr>
                <m:type m:val="lin"/>
                <m:ctrlPr>
                  <w:rPr>
                    <w:rFonts w:ascii="Cambria Math" w:hAnsi="Cambria Math"/>
                    <w:i/>
                  </w:rPr>
                </m:ctrlPr>
              </m:fPr>
              <m:num>
                <m:r>
                  <m:rPr>
                    <m:sty m:val="p"/>
                  </m:rPr>
                  <w:rPr>
                    <w:rFonts w:ascii="Cambria Math" w:hAnsi="Cambria Math"/>
                  </w:rPr>
                  <m:t>kg</m:t>
                </m:r>
              </m:num>
              <m:den>
                <m:sSup>
                  <m:sSupPr>
                    <m:ctrlPr>
                      <w:rPr>
                        <w:rFonts w:ascii="Cambria Math" w:hAnsi="Cambria Math"/>
                        <w:i/>
                      </w:rPr>
                    </m:ctrlPr>
                  </m:sSupPr>
                  <m:e>
                    <m:r>
                      <m:rPr>
                        <m:sty m:val="p"/>
                      </m:rPr>
                      <w:rPr>
                        <w:rFonts w:ascii="Cambria Math" w:hAnsi="Cambria Math"/>
                      </w:rPr>
                      <m:t>m</m:t>
                    </m:r>
                  </m:e>
                  <m:sup>
                    <m:r>
                      <w:rPr>
                        <w:rFonts w:ascii="Cambria Math" w:hAnsi="Cambria Math"/>
                      </w:rPr>
                      <m:t>3</m:t>
                    </m:r>
                  </m:sup>
                </m:sSup>
              </m:den>
            </m:f>
          </m:e>
        </m:d>
        <m:d>
          <m:dPr>
            <m:ctrlPr>
              <w:rPr>
                <w:rFonts w:ascii="Cambria Math" w:hAnsi="Cambria Math"/>
                <w:i/>
              </w:rPr>
            </m:ctrlPr>
          </m:dPr>
          <m:e>
            <m:r>
              <w:rPr>
                <w:rFonts w:ascii="Cambria Math" w:hAnsi="Cambria Math"/>
              </w:rPr>
              <m:t>283</m:t>
            </m:r>
            <m:r>
              <m:rPr>
                <m:sty m:val="p"/>
              </m:rPr>
              <w:rPr>
                <w:rFonts w:ascii="Cambria Math" w:hAnsi="Cambria Math"/>
              </w:rPr>
              <m:t>K</m:t>
            </m:r>
          </m:e>
        </m:d>
        <m:r>
          <w:rPr>
            <w:rFonts w:ascii="Cambria Math" w:hAnsi="Cambria Math"/>
          </w:rPr>
          <m:t xml:space="preserve">=293700   </m:t>
        </m:r>
        <m:r>
          <m:rPr>
            <m:sty m:val="p"/>
          </m:rPr>
          <w:rPr>
            <w:rFonts w:ascii="Cambria Math" w:hAnsi="Cambria Math"/>
          </w:rPr>
          <m:t>N</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Ans.</m:t>
        </m:r>
      </m:oMath>
      <w:r w:rsidR="009F4A9E">
        <w:t>(b)</w:t>
      </w:r>
    </w:p>
    <w:p w14:paraId="1947969F" w14:textId="77777777" w:rsidR="009F4A9E" w:rsidRDefault="009F4A9E" w:rsidP="009F4A9E">
      <w:pPr>
        <w:jc w:val="center"/>
      </w:pPr>
    </w:p>
    <w:p w14:paraId="6A6A0C47" w14:textId="77777777" w:rsidR="00A44EB8" w:rsidRPr="004811F4" w:rsidRDefault="00A44EB8" w:rsidP="004811F4">
      <w:pPr>
        <w:pStyle w:val="rulebelow0"/>
        <w:spacing w:after="240" w:line="240" w:lineRule="auto"/>
        <w:rPr>
          <w:sz w:val="20"/>
        </w:rPr>
      </w:pPr>
    </w:p>
    <w:p w14:paraId="0165FAAE" w14:textId="77777777" w:rsidR="00A44EB8" w:rsidRDefault="009F7758" w:rsidP="004811F4">
      <w:pPr>
        <w:pStyle w:val="BodyText"/>
        <w:spacing w:line="240" w:lineRule="auto"/>
      </w:pPr>
      <w:r>
        <w:rPr>
          <w:b/>
        </w:rPr>
        <w:t>P</w:t>
      </w:r>
      <w:r w:rsidR="00A44EB8">
        <w:rPr>
          <w:b/>
        </w:rPr>
        <w:t>1.32</w:t>
      </w:r>
      <w:r w:rsidR="00A44EB8">
        <w:rPr>
          <w:rFonts w:ascii="Times New Roman" w:hAnsi="Times New Roman"/>
        </w:rPr>
        <w:t> </w:t>
      </w:r>
      <w:r w:rsidR="00A44EB8">
        <w:t>A blimp is approximated by a prolate spheroid 90 m long and 30 m in diameter. Estimate the weight of 20°C gas within the blimp for (a) helium at 1.1 atm; and (b) air at 1.0 atm. What might the difference between these two values represent (Chap. 2)?</w:t>
      </w:r>
    </w:p>
    <w:p w14:paraId="404E947E" w14:textId="77777777" w:rsidR="00A44EB8" w:rsidRDefault="00A44EB8" w:rsidP="004811F4">
      <w:pPr>
        <w:pStyle w:val="Solution"/>
        <w:spacing w:before="240"/>
      </w:pPr>
      <w:r>
        <w:rPr>
          <w:b/>
        </w:rPr>
        <w:t>Solution:</w:t>
      </w:r>
      <w:r>
        <w:rPr>
          <w:rFonts w:ascii="Times New Roman" w:hAnsi="Times New Roman"/>
          <w:b/>
        </w:rPr>
        <w:t> </w:t>
      </w:r>
      <w:r>
        <w:t>Find a handbook. The volume of a prolate spheroid is, for our data,</w:t>
      </w:r>
    </w:p>
    <w:p w14:paraId="21A370DB" w14:textId="77777777" w:rsidR="00A44EB8" w:rsidRDefault="00A44EB8">
      <w:pPr>
        <w:pStyle w:val="Equation"/>
        <w:spacing w:before="400" w:after="440"/>
      </w:pPr>
      <w:r w:rsidRPr="00835711">
        <w:rPr>
          <w:position w:val="-24"/>
        </w:rPr>
        <w:object w:dxaOrig="4280" w:dyaOrig="639" w14:anchorId="34D81944">
          <v:shape id="_x0000_i1099" type="#_x0000_t75" style="width:213.75pt;height:33pt" o:ole="">
            <v:imagedata r:id="rId159" o:title=""/>
          </v:shape>
          <o:OLEObject Type="Embed" ProgID="Equation.DSMT4" ShapeID="_x0000_i1099" DrawAspect="Content" ObjectID="_1745776088" r:id="rId160"/>
        </w:object>
      </w:r>
    </w:p>
    <w:p w14:paraId="162D40A7" w14:textId="77777777" w:rsidR="00A44EB8" w:rsidRDefault="00A44EB8">
      <w:pPr>
        <w:pStyle w:val="BodyText"/>
      </w:pPr>
      <w:r>
        <w:t>Estimate, from the ideal-gas law, the respective densities of helium and air:</w:t>
      </w:r>
    </w:p>
    <w:p w14:paraId="6115F7E5" w14:textId="77777777" w:rsidR="00A44EB8" w:rsidRDefault="00A44EB8" w:rsidP="009F4A9E">
      <w:pPr>
        <w:pStyle w:val="Equation"/>
        <w:spacing w:before="400" w:after="240" w:line="240" w:lineRule="auto"/>
      </w:pPr>
      <w:r w:rsidRPr="00835711">
        <w:rPr>
          <w:position w:val="-30"/>
        </w:rPr>
        <w:object w:dxaOrig="4780" w:dyaOrig="700" w14:anchorId="614E2589">
          <v:shape id="_x0000_i1100" type="#_x0000_t75" style="width:239.25pt;height:35.25pt" o:ole="">
            <v:imagedata r:id="rId161" o:title=""/>
          </v:shape>
          <o:OLEObject Type="Embed" ProgID="Equation.DSMT4" ShapeID="_x0000_i1100" DrawAspect="Content" ObjectID="_1745776089" r:id="rId162"/>
        </w:object>
      </w:r>
    </w:p>
    <w:p w14:paraId="22D3F2FF" w14:textId="77777777" w:rsidR="00A44EB8" w:rsidRDefault="00A44EB8" w:rsidP="009F4A9E">
      <w:pPr>
        <w:pStyle w:val="Equation"/>
        <w:tabs>
          <w:tab w:val="clear" w:pos="4320"/>
          <w:tab w:val="center" w:pos="4212"/>
        </w:tabs>
        <w:spacing w:before="220" w:after="440" w:line="240" w:lineRule="auto"/>
        <w:ind w:left="1872"/>
        <w:jc w:val="left"/>
        <w:rPr>
          <w:i w:val="0"/>
        </w:rPr>
      </w:pPr>
      <w:r w:rsidRPr="00835711">
        <w:rPr>
          <w:i w:val="0"/>
          <w:position w:val="-30"/>
        </w:rPr>
        <w:object w:dxaOrig="4020" w:dyaOrig="700" w14:anchorId="0E02DED3">
          <v:shape id="_x0000_i1101" type="#_x0000_t75" style="width:201.75pt;height:35.25pt" o:ole="">
            <v:imagedata r:id="rId163" o:title=""/>
          </v:shape>
          <o:OLEObject Type="Embed" ProgID="Equation.DSMT4" ShapeID="_x0000_i1101" DrawAspect="Content" ObjectID="_1745776090" r:id="rId164"/>
        </w:object>
      </w:r>
    </w:p>
    <w:p w14:paraId="381DDC35" w14:textId="77777777" w:rsidR="00A44EB8" w:rsidRDefault="00A44EB8">
      <w:pPr>
        <w:pStyle w:val="BodyText"/>
      </w:pPr>
      <w:r>
        <w:t>Then the respective gas weights are</w:t>
      </w:r>
    </w:p>
    <w:p w14:paraId="6C95A03D" w14:textId="77777777" w:rsidR="00A44EB8" w:rsidRDefault="00A44EB8">
      <w:pPr>
        <w:pStyle w:val="Equation"/>
        <w:spacing w:before="400" w:after="260"/>
      </w:pPr>
      <w:r w:rsidRPr="00835711">
        <w:rPr>
          <w:position w:val="-28"/>
        </w:rPr>
        <w:object w:dxaOrig="7040" w:dyaOrig="680" w14:anchorId="1F2B0744">
          <v:shape id="_x0000_i1102" type="#_x0000_t75" style="width:350.25pt;height:33.75pt" o:ole="">
            <v:imagedata r:id="rId165" o:title=""/>
          </v:shape>
          <o:OLEObject Type="Embed" ProgID="Equation.DSMT4" ShapeID="_x0000_i1102" DrawAspect="Content" ObjectID="_1745776091" r:id="rId166"/>
        </w:object>
      </w:r>
    </w:p>
    <w:p w14:paraId="43312CD6" w14:textId="77777777" w:rsidR="00A44EB8" w:rsidRDefault="00A44EB8">
      <w:pPr>
        <w:pStyle w:val="Equation"/>
        <w:spacing w:before="100" w:after="240"/>
        <w:ind w:left="732"/>
        <w:jc w:val="left"/>
      </w:pPr>
      <w:r w:rsidRPr="00835711">
        <w:rPr>
          <w:position w:val="-12"/>
        </w:rPr>
        <w:object w:dxaOrig="5700" w:dyaOrig="360" w14:anchorId="50C28189">
          <v:shape id="_x0000_i1103" type="#_x0000_t75" style="width:286.5pt;height:18.75pt" o:ole="">
            <v:imagedata r:id="rId167" o:title=""/>
          </v:shape>
          <o:OLEObject Type="Embed" ProgID="Equation.DSMT4" ShapeID="_x0000_i1103" DrawAspect="Content" ObjectID="_1745776092" r:id="rId168"/>
        </w:object>
      </w:r>
    </w:p>
    <w:p w14:paraId="5091DE24" w14:textId="77777777" w:rsidR="00A44EB8" w:rsidRDefault="00A44EB8">
      <w:pPr>
        <w:pStyle w:val="BodyText"/>
      </w:pPr>
      <w:r>
        <w:t xml:space="preserve">The difference between these two, </w:t>
      </w:r>
      <w:r>
        <w:rPr>
          <w:b/>
        </w:rPr>
        <w:t>425000 N</w:t>
      </w:r>
      <w:r>
        <w:t xml:space="preserve">, is the </w:t>
      </w:r>
      <w:r>
        <w:rPr>
          <w:i/>
        </w:rPr>
        <w:t>buoyancy</w:t>
      </w:r>
      <w:r>
        <w:t>, or lifting ability, of the blimp. [See Section 2.8 for the principles of buoyancy.]</w:t>
      </w:r>
    </w:p>
    <w:p w14:paraId="0703E119" w14:textId="77777777" w:rsidR="00A44EB8" w:rsidRDefault="00A44EB8">
      <w:pPr>
        <w:pStyle w:val="rulebelow0"/>
      </w:pPr>
    </w:p>
    <w:p w14:paraId="3ADF43A4" w14:textId="77777777" w:rsidR="005735FC" w:rsidRDefault="005735FC" w:rsidP="005735FC">
      <w:pPr>
        <w:ind w:right="450"/>
        <w:jc w:val="both"/>
        <w:rPr>
          <w:rFonts w:ascii="Times New Roman" w:eastAsiaTheme="minorEastAsia" w:hAnsi="Times New Roman"/>
        </w:rPr>
      </w:pPr>
      <w:r>
        <w:rPr>
          <w:rFonts w:ascii="Times New Roman" w:eastAsiaTheme="minorEastAsia" w:hAnsi="Times New Roman"/>
          <w:b/>
        </w:rPr>
        <w:lastRenderedPageBreak/>
        <w:t>P1.33</w:t>
      </w:r>
      <w:r>
        <w:rPr>
          <w:rFonts w:ascii="Times New Roman" w:eastAsiaTheme="minorEastAsia" w:hAnsi="Times New Roman"/>
        </w:rPr>
        <w:tab/>
        <w:t xml:space="preserve">    A tank contains 9 kg of CO</w:t>
      </w:r>
      <w:r>
        <w:rPr>
          <w:rFonts w:ascii="Times New Roman" w:eastAsiaTheme="minorEastAsia" w:hAnsi="Times New Roman"/>
          <w:vertAlign w:val="subscript"/>
        </w:rPr>
        <w:t>2</w:t>
      </w:r>
      <w:r>
        <w:rPr>
          <w:rFonts w:ascii="Times New Roman" w:eastAsiaTheme="minorEastAsia" w:hAnsi="Times New Roman"/>
        </w:rPr>
        <w:t xml:space="preserve"> at 20ºC and 2.0 MPa.  Estimate the volume of the tank, in m</w:t>
      </w:r>
      <w:r>
        <w:rPr>
          <w:rFonts w:ascii="Times New Roman" w:eastAsiaTheme="minorEastAsia" w:hAnsi="Times New Roman"/>
          <w:vertAlign w:val="superscript"/>
        </w:rPr>
        <w:t>3</w:t>
      </w:r>
      <w:r>
        <w:rPr>
          <w:rFonts w:ascii="Times New Roman" w:eastAsiaTheme="minorEastAsia" w:hAnsi="Times New Roman"/>
        </w:rPr>
        <w:t>.</w:t>
      </w:r>
    </w:p>
    <w:p w14:paraId="2232AFF7" w14:textId="77777777" w:rsidR="005735FC" w:rsidRDefault="005735FC" w:rsidP="005735FC">
      <w:pPr>
        <w:jc w:val="both"/>
        <w:rPr>
          <w:rFonts w:ascii="Times New Roman" w:eastAsiaTheme="minorEastAsia" w:hAnsi="Times New Roman"/>
        </w:rPr>
      </w:pPr>
      <w:r w:rsidRPr="004D220D">
        <w:rPr>
          <w:rFonts w:ascii="Times New Roman" w:eastAsiaTheme="minorEastAsia" w:hAnsi="Times New Roman"/>
          <w:b/>
        </w:rPr>
        <w:t>Solution</w:t>
      </w:r>
      <w:r>
        <w:rPr>
          <w:rFonts w:ascii="Times New Roman" w:eastAsiaTheme="minorEastAsia" w:hAnsi="Times New Roman"/>
        </w:rPr>
        <w:t>:  All we have to do is find the density.  For CO</w:t>
      </w:r>
      <w:r>
        <w:rPr>
          <w:rFonts w:ascii="Times New Roman" w:eastAsiaTheme="minorEastAsia" w:hAnsi="Times New Roman"/>
          <w:vertAlign w:val="subscript"/>
        </w:rPr>
        <w:t>2</w:t>
      </w:r>
      <w:r>
        <w:rPr>
          <w:rFonts w:ascii="Times New Roman" w:eastAsiaTheme="minorEastAsia" w:hAnsi="Times New Roman"/>
        </w:rPr>
        <w:t xml:space="preserve">, from Table A.4, </w:t>
      </w:r>
      <w:r>
        <w:rPr>
          <w:rFonts w:ascii="Times New Roman" w:eastAsiaTheme="minorEastAsia" w:hAnsi="Times New Roman"/>
          <w:i/>
        </w:rPr>
        <w:t>R</w:t>
      </w:r>
      <w:r>
        <w:rPr>
          <w:rFonts w:ascii="Times New Roman" w:eastAsiaTheme="minorEastAsia" w:hAnsi="Times New Roman"/>
        </w:rPr>
        <w:t xml:space="preserve"> = 189 m</w:t>
      </w:r>
      <w:r>
        <w:rPr>
          <w:rFonts w:ascii="Times New Roman" w:eastAsiaTheme="minorEastAsia" w:hAnsi="Times New Roman"/>
          <w:vertAlign w:val="superscript"/>
        </w:rPr>
        <w:t>2</w:t>
      </w:r>
      <w:r>
        <w:rPr>
          <w:rFonts w:ascii="Times New Roman" w:eastAsiaTheme="minorEastAsia" w:hAnsi="Times New Roman"/>
        </w:rPr>
        <w:t>/(s</w:t>
      </w:r>
      <w:r>
        <w:rPr>
          <w:rFonts w:ascii="Times New Roman" w:eastAsiaTheme="minorEastAsia" w:hAnsi="Times New Roman"/>
          <w:vertAlign w:val="superscript"/>
        </w:rPr>
        <w:t>2</w:t>
      </w:r>
      <w:r>
        <w:rPr>
          <w:rFonts w:ascii="Times New Roman" w:eastAsiaTheme="minorEastAsia" w:hAnsi="Times New Roman"/>
        </w:rPr>
        <w:t>∙K).  Then</w:t>
      </w:r>
    </w:p>
    <w:p w14:paraId="0D9551DA" w14:textId="77777777" w:rsidR="00E347AC" w:rsidRDefault="00E347AC" w:rsidP="00E347AC">
      <w:pPr>
        <w:jc w:val="center"/>
      </w:pPr>
      <w:r w:rsidRPr="00E347AC">
        <w:rPr>
          <w:position w:val="-32"/>
        </w:rPr>
        <w:object w:dxaOrig="5220" w:dyaOrig="740" w14:anchorId="50F049B2">
          <v:shape id="_x0000_i1104" type="#_x0000_t75" style="width:261.75pt;height:37.5pt" o:ole="">
            <v:imagedata r:id="rId169" o:title=""/>
          </v:shape>
          <o:OLEObject Type="Embed" ProgID="Equation.DSMT4" ShapeID="_x0000_i1104" DrawAspect="Content" ObjectID="_1745776093" r:id="rId170"/>
        </w:object>
      </w:r>
    </w:p>
    <w:p w14:paraId="3471D7BC" w14:textId="77777777" w:rsidR="005735FC" w:rsidRDefault="005735FC" w:rsidP="004811F4">
      <w:pPr>
        <w:spacing w:before="240"/>
        <w:jc w:val="both"/>
        <w:rPr>
          <w:rFonts w:ascii="Times New Roman" w:eastAsiaTheme="minorEastAsia" w:hAnsi="Times New Roman"/>
        </w:rPr>
      </w:pPr>
      <w:r w:rsidRPr="00FF38C1">
        <w:rPr>
          <w:rFonts w:ascii="Times New Roman" w:eastAsiaTheme="minorEastAsia" w:hAnsi="Times New Roman"/>
          <w:position w:val="-10"/>
        </w:rPr>
        <w:object w:dxaOrig="7580" w:dyaOrig="360" w14:anchorId="2D482534">
          <v:shape id="_x0000_i1105" type="#_x0000_t75" style="width:378pt;height:18.75pt" o:ole="">
            <v:imagedata r:id="rId171" o:title=""/>
          </v:shape>
          <o:OLEObject Type="Embed" ProgID="Equation.DSMT4" ShapeID="_x0000_i1105" DrawAspect="Content" ObjectID="_1745776094" r:id="rId172"/>
        </w:object>
      </w:r>
      <w:r>
        <w:rPr>
          <w:rFonts w:ascii="Times New Roman" w:eastAsiaTheme="minorEastAsia" w:hAnsi="Times New Roman"/>
        </w:rPr>
        <w:t xml:space="preserve"> </w:t>
      </w:r>
    </w:p>
    <w:p w14:paraId="0E6E2257" w14:textId="77777777" w:rsidR="005735FC" w:rsidRPr="007C077D" w:rsidRDefault="005735FC" w:rsidP="005735FC">
      <w:pPr>
        <w:rPr>
          <w:rFonts w:ascii="Times New Roman" w:hAnsi="Times New Roman"/>
        </w:rPr>
      </w:pPr>
      <w:r>
        <w:rPr>
          <w:rFonts w:ascii="Times New Roman" w:hAnsi="Times New Roman"/>
        </w:rPr>
        <w:t>________________________________________________________________________</w:t>
      </w:r>
    </w:p>
    <w:p w14:paraId="32280B52" w14:textId="77777777" w:rsidR="00A44EB8" w:rsidRDefault="00A44EB8">
      <w:pPr>
        <w:pStyle w:val="BodyText"/>
        <w:rPr>
          <w:b/>
        </w:rPr>
      </w:pPr>
    </w:p>
    <w:p w14:paraId="4547069B" w14:textId="77777777" w:rsidR="00A44EB8" w:rsidRPr="009F7758" w:rsidRDefault="009F7758" w:rsidP="009F4A9E">
      <w:r>
        <w:rPr>
          <w:b/>
        </w:rPr>
        <w:t>P</w:t>
      </w:r>
      <w:r w:rsidR="00A44EB8">
        <w:rPr>
          <w:b/>
        </w:rPr>
        <w:t>1.34</w:t>
      </w:r>
      <w:r w:rsidR="00A44EB8">
        <w:rPr>
          <w:rFonts w:ascii="Times New Roman" w:hAnsi="Times New Roman"/>
        </w:rPr>
        <w:t> </w:t>
      </w:r>
      <w:r w:rsidR="00A44EB8">
        <w:t>Consider steam at the following state near the saturation line: (</w:t>
      </w:r>
      <w:r w:rsidR="009F4A9E">
        <w:rPr>
          <w:i/>
        </w:rPr>
        <w:t>p</w:t>
      </w:r>
      <w:r w:rsidR="009F4A9E" w:rsidRPr="009F4A9E">
        <w:rPr>
          <w:i/>
          <w:vertAlign w:val="subscript"/>
        </w:rPr>
        <w:t>1</w:t>
      </w:r>
      <w:r w:rsidR="00A44EB8">
        <w:t xml:space="preserve">, </w:t>
      </w:r>
      <w:r w:rsidR="009F4A9E">
        <w:rPr>
          <w:i/>
        </w:rPr>
        <w:t>T</w:t>
      </w:r>
      <w:r w:rsidR="009F4A9E" w:rsidRPr="009F4A9E">
        <w:rPr>
          <w:i/>
          <w:vertAlign w:val="subscript"/>
        </w:rPr>
        <w:t>1</w:t>
      </w:r>
      <w:r w:rsidR="00A44EB8">
        <w:t xml:space="preserve">) </w:t>
      </w:r>
      <w:r w:rsidR="00A44EB8">
        <w:rPr>
          <w:rFonts w:ascii="Symbol" w:hAnsi="Symbol"/>
        </w:rPr>
        <w:t></w:t>
      </w:r>
      <w:r w:rsidR="00A44EB8">
        <w:t xml:space="preserve"> (1.31 MPa, 290°C). </w:t>
      </w:r>
      <w:r w:rsidR="009F4A9E">
        <w:t xml:space="preserve">Using the ideal gas relation </w:t>
      </w:r>
      <w:r w:rsidR="009F4A9E" w:rsidRPr="009F4A9E">
        <w:t xml:space="preserve">(Table A.4) </w:t>
      </w:r>
      <w:r w:rsidR="009F4A9E">
        <w:t>and the Steam Tables, respectively, c</w:t>
      </w:r>
      <w:r w:rsidR="00A44EB8">
        <w:t>alculate and compare</w:t>
      </w:r>
      <w:r w:rsidR="009F4A9E">
        <w:t xml:space="preserve"> </w:t>
      </w:r>
      <w:r w:rsidR="00A44EB8">
        <w:t xml:space="preserve">(a) the density </w:t>
      </w:r>
      <w:r w:rsidR="009F4A9E">
        <w:rPr>
          <w:rFonts w:ascii="Calibri" w:hAnsi="Calibri" w:cs="Calibri"/>
          <w:i/>
        </w:rPr>
        <w:t>ρ</w:t>
      </w:r>
      <w:r w:rsidR="009F4A9E" w:rsidRPr="009F4A9E">
        <w:rPr>
          <w:i/>
          <w:vertAlign w:val="subscript"/>
        </w:rPr>
        <w:t>1</w:t>
      </w:r>
      <w:r w:rsidR="00A44EB8">
        <w:t xml:space="preserve">; and (b) the density </w:t>
      </w:r>
      <w:r w:rsidR="009F4A9E">
        <w:rPr>
          <w:rFonts w:ascii="Calibri" w:hAnsi="Calibri" w:cs="Calibri"/>
          <w:i/>
        </w:rPr>
        <w:t>ρ</w:t>
      </w:r>
      <w:r w:rsidR="009F4A9E" w:rsidRPr="009F4A9E">
        <w:rPr>
          <w:i/>
          <w:vertAlign w:val="subscript"/>
        </w:rPr>
        <w:t>2</w:t>
      </w:r>
      <w:r w:rsidR="00A44EB8">
        <w:t xml:space="preserve"> if the steam expands </w:t>
      </w:r>
      <w:proofErr w:type="spellStart"/>
      <w:r w:rsidR="00A44EB8">
        <w:t>isentropically</w:t>
      </w:r>
      <w:proofErr w:type="spellEnd"/>
      <w:r w:rsidR="00A44EB8">
        <w:t xml:space="preserve"> to a new pressure of 414 kPa. Discuss your results.</w:t>
      </w:r>
    </w:p>
    <w:p w14:paraId="50D53C87" w14:textId="77777777" w:rsidR="00A44EB8" w:rsidRDefault="00A44EB8">
      <w:pPr>
        <w:pStyle w:val="Solution"/>
      </w:pPr>
      <w:r>
        <w:rPr>
          <w:b/>
        </w:rPr>
        <w:t>Solution:</w:t>
      </w:r>
      <w:r>
        <w:rPr>
          <w:rFonts w:ascii="Times New Roman" w:hAnsi="Times New Roman"/>
          <w:b/>
        </w:rPr>
        <w:t> </w:t>
      </w:r>
      <w:r>
        <w:t xml:space="preserve">From Table A.4, for steam, </w:t>
      </w:r>
      <w:r>
        <w:rPr>
          <w:i/>
        </w:rPr>
        <w:t>k</w:t>
      </w:r>
      <w:r>
        <w:t xml:space="preserve"> </w:t>
      </w:r>
      <w:r>
        <w:rPr>
          <w:rFonts w:ascii="Symbol" w:hAnsi="Symbol"/>
        </w:rPr>
        <w:sym w:font="Symbol" w:char="F0BB"/>
      </w:r>
      <w:r>
        <w:t xml:space="preserve"> 1.33, and </w:t>
      </w:r>
      <w:r>
        <w:rPr>
          <w:i/>
        </w:rPr>
        <w:t>R</w:t>
      </w:r>
      <w:r>
        <w:t xml:space="preserve"> </w:t>
      </w:r>
      <w:r>
        <w:rPr>
          <w:rFonts w:ascii="Symbol" w:hAnsi="Symbol"/>
        </w:rPr>
        <w:sym w:font="Symbol" w:char="F0BB"/>
      </w:r>
      <w:r>
        <w:t xml:space="preserve"> 461 m</w:t>
      </w:r>
      <w:r>
        <w:rPr>
          <w:position w:val="-4"/>
          <w:sz w:val="32"/>
          <w:vertAlign w:val="superscript"/>
        </w:rPr>
        <w:t>2</w:t>
      </w:r>
      <w:r>
        <w:t>/(s</w:t>
      </w:r>
      <w:r>
        <w:rPr>
          <w:position w:val="-4"/>
          <w:sz w:val="32"/>
          <w:vertAlign w:val="superscript"/>
        </w:rPr>
        <w:t>2</w:t>
      </w:r>
      <w:r>
        <w:sym w:font="Symbol" w:char="F0D7"/>
      </w:r>
      <w:r>
        <w:t xml:space="preserve">K). Convert </w:t>
      </w:r>
      <w:r w:rsidR="009F4A9E">
        <w:rPr>
          <w:i/>
        </w:rPr>
        <w:t>T</w:t>
      </w:r>
      <w:r w:rsidR="009F4A9E" w:rsidRPr="009F4A9E">
        <w:rPr>
          <w:i/>
          <w:vertAlign w:val="subscript"/>
        </w:rPr>
        <w:t>1</w:t>
      </w:r>
      <w:r>
        <w:t xml:space="preserve"> </w:t>
      </w:r>
      <w:r>
        <w:rPr>
          <w:rFonts w:ascii="Symbol" w:hAnsi="Symbol"/>
        </w:rPr>
        <w:t></w:t>
      </w:r>
      <w:r>
        <w:t xml:space="preserve"> 563 K. Then,</w:t>
      </w:r>
    </w:p>
    <w:p w14:paraId="1F7FE72E" w14:textId="77777777" w:rsidR="00A44EB8" w:rsidRDefault="00A44EB8">
      <w:pPr>
        <w:pStyle w:val="Equation"/>
        <w:spacing w:after="280"/>
      </w:pPr>
      <w:r w:rsidRPr="00835711">
        <w:rPr>
          <w:position w:val="-30"/>
        </w:rPr>
        <w:object w:dxaOrig="5240" w:dyaOrig="700" w14:anchorId="43C8192D">
          <v:shape id="_x0000_i1106" type="#_x0000_t75" style="width:261.75pt;height:35.25pt" o:ole="">
            <v:imagedata r:id="rId173" o:title=""/>
          </v:shape>
          <o:OLEObject Type="Embed" ProgID="Equation.DSMT4" ShapeID="_x0000_i1106" DrawAspect="Content" ObjectID="_1745776095" r:id="rId174"/>
        </w:object>
      </w:r>
    </w:p>
    <w:p w14:paraId="08D484EA" w14:textId="77777777" w:rsidR="00A44EB8" w:rsidRDefault="00A44EB8" w:rsidP="00E347AC">
      <w:pPr>
        <w:pStyle w:val="Equation"/>
        <w:spacing w:before="240" w:line="240" w:lineRule="atLeast"/>
        <w:rPr>
          <w:i w:val="0"/>
        </w:rPr>
      </w:pPr>
      <w:r w:rsidRPr="00835711">
        <w:rPr>
          <w:i w:val="0"/>
          <w:position w:val="-30"/>
        </w:rPr>
        <w:object w:dxaOrig="7640" w:dyaOrig="800" w14:anchorId="6E7AB2A7">
          <v:shape id="_x0000_i1107" type="#_x0000_t75" style="width:381pt;height:39pt" o:ole="">
            <v:imagedata r:id="rId175" o:title=""/>
          </v:shape>
          <o:OLEObject Type="Embed" ProgID="Equation.DSMT4" ShapeID="_x0000_i1107" DrawAspect="Content" ObjectID="_1745776096" r:id="rId176"/>
        </w:object>
      </w:r>
    </w:p>
    <w:p w14:paraId="5BFBB722" w14:textId="77777777" w:rsidR="00A44EB8" w:rsidRDefault="005914BF">
      <w:pPr>
        <w:pStyle w:val="BodyText"/>
      </w:pPr>
      <w:r>
        <w:t xml:space="preserve">From the online </w:t>
      </w:r>
      <w:r w:rsidR="00A44EB8">
        <w:t>Steam Tables, just look it up:</w:t>
      </w:r>
    </w:p>
    <w:p w14:paraId="62AD810B" w14:textId="77777777" w:rsidR="00A44EB8" w:rsidRDefault="00E347AC">
      <w:pPr>
        <w:pStyle w:val="EqOnly"/>
      </w:pPr>
      <w:r w:rsidRPr="005914BF">
        <w:rPr>
          <w:rFonts w:ascii="Times New Roman" w:hAnsi="Times New Roman"/>
          <w:position w:val="-12"/>
        </w:rPr>
        <w:object w:dxaOrig="6900" w:dyaOrig="420" w14:anchorId="7424B2AA">
          <v:shape id="_x0000_i1108" type="#_x0000_t75" style="width:345pt;height:20.25pt" o:ole="">
            <v:imagedata r:id="rId177" o:title=""/>
          </v:shape>
          <o:OLEObject Type="Embed" ProgID="Equation.DSMT4" ShapeID="_x0000_i1108" DrawAspect="Content" ObjectID="_1745776097" r:id="rId178"/>
        </w:object>
      </w:r>
      <w:r w:rsidR="00A44EB8">
        <w:rPr>
          <w:rFonts w:ascii="Times New Roman" w:hAnsi="Times New Roman"/>
        </w:rPr>
        <w:t> </w:t>
      </w:r>
      <w:r w:rsidR="00A44EB8">
        <w:rPr>
          <w:i/>
        </w:rPr>
        <w:t>Ans</w:t>
      </w:r>
      <w:r w:rsidR="00A44EB8">
        <w:t>. (b)</w:t>
      </w:r>
    </w:p>
    <w:p w14:paraId="353C8034" w14:textId="77777777" w:rsidR="00A44EB8" w:rsidRDefault="00A44EB8">
      <w:pPr>
        <w:pStyle w:val="BodyText"/>
        <w:rPr>
          <w:spacing w:val="-6"/>
        </w:rPr>
      </w:pPr>
      <w:r>
        <w:rPr>
          <w:spacing w:val="-6"/>
        </w:rPr>
        <w:t>The ideal-gas error is only about 3%, even though the expansion approached the saturation line.</w:t>
      </w:r>
    </w:p>
    <w:p w14:paraId="6D0F125F" w14:textId="77777777" w:rsidR="00A44EB8" w:rsidRDefault="00A44EB8">
      <w:pPr>
        <w:pStyle w:val="rulebelow0"/>
      </w:pPr>
    </w:p>
    <w:p w14:paraId="7640AB4A" w14:textId="77777777" w:rsidR="00A44EB8" w:rsidRDefault="009F7758">
      <w:pPr>
        <w:pStyle w:val="BodyText"/>
      </w:pPr>
      <w:r>
        <w:rPr>
          <w:b/>
        </w:rPr>
        <w:t>P</w:t>
      </w:r>
      <w:r w:rsidR="00A44EB8">
        <w:rPr>
          <w:b/>
        </w:rPr>
        <w:t>1.35</w:t>
      </w:r>
      <w:r w:rsidR="00A44EB8">
        <w:rPr>
          <w:rFonts w:ascii="Times New Roman" w:hAnsi="Times New Roman"/>
        </w:rPr>
        <w:t> </w:t>
      </w:r>
      <w:r w:rsidR="00A44EB8">
        <w:t xml:space="preserve">In Table A-4, most common gases (air, nitrogen, oxygen, hydrogen, CO, NO) have a specific heat ratio </w:t>
      </w:r>
      <w:r w:rsidR="00A44EB8">
        <w:rPr>
          <w:i/>
        </w:rPr>
        <w:t xml:space="preserve">k </w:t>
      </w:r>
      <w:r w:rsidR="00A44EB8">
        <w:rPr>
          <w:rFonts w:ascii="Symbol" w:hAnsi="Symbol"/>
        </w:rPr>
        <w:t></w:t>
      </w:r>
      <w:r w:rsidR="00A44EB8">
        <w:t xml:space="preserve"> 1.40. Why do argon and helium have such high values? Why does NH</w:t>
      </w:r>
      <w:r w:rsidR="00A44EB8">
        <w:rPr>
          <w:position w:val="4"/>
          <w:sz w:val="32"/>
          <w:vertAlign w:val="subscript"/>
        </w:rPr>
        <w:t>3</w:t>
      </w:r>
      <w:r w:rsidR="00A44EB8">
        <w:t xml:space="preserve"> have such a low value? What is the lowest </w:t>
      </w:r>
      <w:r w:rsidR="00A44EB8">
        <w:rPr>
          <w:i/>
        </w:rPr>
        <w:t>k</w:t>
      </w:r>
      <w:r w:rsidR="00A44EB8">
        <w:t xml:space="preserve"> for any gas that you know?</w:t>
      </w:r>
    </w:p>
    <w:p w14:paraId="29F81B90" w14:textId="77777777" w:rsidR="00A44EB8" w:rsidRDefault="00A44EB8">
      <w:pPr>
        <w:pStyle w:val="Solution"/>
      </w:pPr>
      <w:r>
        <w:rPr>
          <w:b/>
        </w:rPr>
        <w:lastRenderedPageBreak/>
        <w:t>Solution:</w:t>
      </w:r>
      <w:r>
        <w:rPr>
          <w:rFonts w:ascii="Times New Roman" w:hAnsi="Times New Roman"/>
          <w:b/>
        </w:rPr>
        <w:t> </w:t>
      </w:r>
      <w:r>
        <w:t xml:space="preserve">In elementary kinetic theory of gases [21], </w:t>
      </w:r>
      <w:r>
        <w:rPr>
          <w:i/>
        </w:rPr>
        <w:t>k</w:t>
      </w:r>
      <w:r>
        <w:t xml:space="preserve"> is related to the number of “degrees of freedom” of the gas: </w:t>
      </w:r>
      <w:r>
        <w:rPr>
          <w:i/>
        </w:rPr>
        <w:t>k</w:t>
      </w:r>
      <w:r>
        <w:t xml:space="preserve"> </w:t>
      </w:r>
      <w:r>
        <w:rPr>
          <w:rFonts w:ascii="Symbol" w:hAnsi="Symbol"/>
        </w:rPr>
        <w:sym w:font="Symbol" w:char="F0BB"/>
      </w:r>
      <w:r>
        <w:t xml:space="preserve"> 1 </w:t>
      </w:r>
      <w:r>
        <w:rPr>
          <w:rFonts w:ascii="Symbol" w:hAnsi="Symbol"/>
        </w:rPr>
        <w:t></w:t>
      </w:r>
      <w:r>
        <w:t xml:space="preserve"> 2/</w:t>
      </w:r>
      <w:r>
        <w:rPr>
          <w:i/>
        </w:rPr>
        <w:t>N</w:t>
      </w:r>
      <w:r>
        <w:t>, where N is the number of different modes of translation, rotation, and vibration possible for the gas molecule.</w:t>
      </w:r>
    </w:p>
    <w:p w14:paraId="2E462986" w14:textId="77777777" w:rsidR="00A44EB8" w:rsidRDefault="00A44EB8">
      <w:pPr>
        <w:pStyle w:val="BodyText"/>
        <w:spacing w:before="120"/>
        <w:ind w:left="384"/>
      </w:pPr>
      <w:r>
        <w:t>Example:</w:t>
      </w:r>
      <w:r>
        <w:rPr>
          <w:rFonts w:ascii="Times New Roman" w:hAnsi="Times New Roman"/>
        </w:rPr>
        <w:t> </w:t>
      </w:r>
      <w:proofErr w:type="spellStart"/>
      <w:r>
        <w:t>Monotomic</w:t>
      </w:r>
      <w:proofErr w:type="spellEnd"/>
      <w:r>
        <w:t xml:space="preserve"> gas, N </w:t>
      </w:r>
      <w:r>
        <w:rPr>
          <w:rFonts w:ascii="Symbol" w:hAnsi="Symbol"/>
        </w:rPr>
        <w:t></w:t>
      </w:r>
      <w:r>
        <w:t xml:space="preserve"> 3 (translation only), thus </w:t>
      </w:r>
      <w:r>
        <w:rPr>
          <w:i/>
        </w:rPr>
        <w:t>k</w:t>
      </w:r>
      <w:r>
        <w:t xml:space="preserve"> </w:t>
      </w:r>
      <w:r>
        <w:rPr>
          <w:rFonts w:ascii="Symbol" w:hAnsi="Symbol"/>
        </w:rPr>
        <w:sym w:font="Symbol" w:char="F0BB"/>
      </w:r>
      <w:r>
        <w:t xml:space="preserve"> 5/3</w:t>
      </w:r>
    </w:p>
    <w:p w14:paraId="54B3B4B9" w14:textId="77777777" w:rsidR="00A44EB8" w:rsidRDefault="00A44EB8">
      <w:pPr>
        <w:pStyle w:val="BodyText"/>
        <w:spacing w:before="120"/>
      </w:pPr>
      <w:r>
        <w:t xml:space="preserve">This explains why helium and argon, which are monatomic gases, have </w:t>
      </w:r>
      <w:r>
        <w:rPr>
          <w:i/>
        </w:rPr>
        <w:t>k</w:t>
      </w:r>
      <w:r>
        <w:t xml:space="preserve"> </w:t>
      </w:r>
      <w:r>
        <w:rPr>
          <w:rFonts w:ascii="Symbol" w:hAnsi="Symbol"/>
        </w:rPr>
        <w:sym w:font="Symbol" w:char="F0BB"/>
      </w:r>
      <w:r>
        <w:t xml:space="preserve"> 1.67.</w:t>
      </w:r>
    </w:p>
    <w:p w14:paraId="0D28FC25" w14:textId="77777777" w:rsidR="00A44EB8" w:rsidRDefault="00A44EB8">
      <w:pPr>
        <w:pStyle w:val="BodyText"/>
        <w:spacing w:before="120"/>
        <w:ind w:left="384"/>
      </w:pPr>
      <w:r>
        <w:t>Example:</w:t>
      </w:r>
      <w:r>
        <w:rPr>
          <w:rFonts w:ascii="Times New Roman" w:hAnsi="Times New Roman"/>
        </w:rPr>
        <w:t> </w:t>
      </w:r>
      <w:r>
        <w:t>Diatomic gas, N</w:t>
      </w:r>
      <w:r>
        <w:rPr>
          <w:i/>
        </w:rPr>
        <w:t xml:space="preserve"> </w:t>
      </w:r>
      <w:r>
        <w:rPr>
          <w:rFonts w:ascii="Symbol" w:hAnsi="Symbol"/>
        </w:rPr>
        <w:t></w:t>
      </w:r>
      <w:r>
        <w:t xml:space="preserve"> 5 (translation plus 2 rotations), thus </w:t>
      </w:r>
      <w:r>
        <w:rPr>
          <w:i/>
        </w:rPr>
        <w:t>k</w:t>
      </w:r>
      <w:r>
        <w:t xml:space="preserve"> </w:t>
      </w:r>
      <w:r>
        <w:rPr>
          <w:rFonts w:ascii="Symbol" w:hAnsi="Symbol"/>
        </w:rPr>
        <w:sym w:font="Symbol" w:char="F0BB"/>
      </w:r>
      <w:r>
        <w:t xml:space="preserve"> 7/5</w:t>
      </w:r>
    </w:p>
    <w:p w14:paraId="785DD03C" w14:textId="77777777" w:rsidR="00A44EB8" w:rsidRDefault="00A44EB8">
      <w:pPr>
        <w:pStyle w:val="BodyText"/>
        <w:spacing w:before="120"/>
      </w:pPr>
      <w:r>
        <w:t xml:space="preserve">This explains why air, nitrogen, oxygen, NO, CO and hydrogen have </w:t>
      </w:r>
      <w:r>
        <w:rPr>
          <w:i/>
        </w:rPr>
        <w:t>k</w:t>
      </w:r>
      <w:r>
        <w:t xml:space="preserve"> </w:t>
      </w:r>
      <w:r>
        <w:rPr>
          <w:rFonts w:ascii="Symbol" w:hAnsi="Symbol"/>
        </w:rPr>
        <w:sym w:font="Symbol" w:char="F0BB"/>
      </w:r>
      <w:r>
        <w:t xml:space="preserve"> 1.40.</w:t>
      </w:r>
    </w:p>
    <w:p w14:paraId="420A81DC" w14:textId="77777777" w:rsidR="00A44EB8" w:rsidRDefault="00A44EB8">
      <w:pPr>
        <w:pStyle w:val="BodyText"/>
        <w:ind w:firstLine="360"/>
      </w:pPr>
      <w:r>
        <w:t>But NH</w:t>
      </w:r>
      <w:r>
        <w:rPr>
          <w:position w:val="4"/>
          <w:sz w:val="32"/>
          <w:vertAlign w:val="subscript"/>
        </w:rPr>
        <w:t>3</w:t>
      </w:r>
      <w:r>
        <w:t xml:space="preserve"> has </w:t>
      </w:r>
      <w:r>
        <w:rPr>
          <w:i/>
        </w:rPr>
        <w:t>four</w:t>
      </w:r>
      <w:r>
        <w:t xml:space="preserve"> atoms and therefore more than 5 degrees of freedom, hence </w:t>
      </w:r>
      <w:r>
        <w:rPr>
          <w:i/>
        </w:rPr>
        <w:t>k</w:t>
      </w:r>
      <w:r>
        <w:t xml:space="preserve"> will be less than 1.40.  Most tables list </w:t>
      </w:r>
      <w:r>
        <w:rPr>
          <w:i/>
          <w:iCs/>
        </w:rPr>
        <w:t>k</w:t>
      </w:r>
      <w:r>
        <w:t xml:space="preserve"> = 1.32 for NH</w:t>
      </w:r>
      <w:r>
        <w:rPr>
          <w:vertAlign w:val="subscript"/>
        </w:rPr>
        <w:t>3</w:t>
      </w:r>
      <w:r>
        <w:t xml:space="preserve"> at about 20</w:t>
      </w:r>
      <w:r>
        <w:sym w:font="Symbol" w:char="F0B0"/>
      </w:r>
      <w:r>
        <w:t xml:space="preserve">C, implying N </w:t>
      </w:r>
      <w:r>
        <w:sym w:font="Symbol" w:char="F0BB"/>
      </w:r>
      <w:r>
        <w:t xml:space="preserve"> 6.</w:t>
      </w:r>
    </w:p>
    <w:p w14:paraId="2824BCB3" w14:textId="77777777" w:rsidR="00A44EB8" w:rsidRDefault="00A44EB8">
      <w:pPr>
        <w:pStyle w:val="BodyText"/>
        <w:ind w:firstLine="360"/>
      </w:pPr>
      <w:r>
        <w:t xml:space="preserve">The lowest </w:t>
      </w:r>
      <w:r>
        <w:rPr>
          <w:i/>
        </w:rPr>
        <w:t>k</w:t>
      </w:r>
      <w:r>
        <w:t xml:space="preserve"> known to this writer is for </w:t>
      </w:r>
      <w:r>
        <w:rPr>
          <w:i/>
        </w:rPr>
        <w:t>uranium hexafluoride</w:t>
      </w:r>
      <w:r>
        <w:t xml:space="preserve">, </w:t>
      </w:r>
      <w:r>
        <w:rPr>
          <w:position w:val="-4"/>
          <w:sz w:val="32"/>
          <w:vertAlign w:val="superscript"/>
        </w:rPr>
        <w:t>238</w:t>
      </w:r>
      <w:r>
        <w:t>UF</w:t>
      </w:r>
      <w:r>
        <w:rPr>
          <w:position w:val="4"/>
          <w:sz w:val="32"/>
          <w:vertAlign w:val="subscript"/>
        </w:rPr>
        <w:t>6</w:t>
      </w:r>
      <w:r>
        <w:t xml:space="preserve">, which is a very complex, heavy molecule with many degrees of freedom. The estimated value of </w:t>
      </w:r>
      <w:r>
        <w:rPr>
          <w:i/>
        </w:rPr>
        <w:t>k</w:t>
      </w:r>
      <w:r>
        <w:t xml:space="preserve"> for this heavy gas is </w:t>
      </w:r>
      <w:r>
        <w:rPr>
          <w:i/>
        </w:rPr>
        <w:t>k</w:t>
      </w:r>
      <w:r>
        <w:t xml:space="preserve"> </w:t>
      </w:r>
      <w:r>
        <w:rPr>
          <w:rFonts w:ascii="Symbol" w:hAnsi="Symbol"/>
        </w:rPr>
        <w:t></w:t>
      </w:r>
      <w:r>
        <w:t xml:space="preserve"> </w:t>
      </w:r>
      <w:r>
        <w:rPr>
          <w:b/>
        </w:rPr>
        <w:t>1.06</w:t>
      </w:r>
      <w:r>
        <w:t>.</w:t>
      </w:r>
    </w:p>
    <w:p w14:paraId="2467E876" w14:textId="77777777" w:rsidR="00A44EB8" w:rsidRDefault="00A44EB8" w:rsidP="004811F4">
      <w:pPr>
        <w:pStyle w:val="rulebelow0"/>
        <w:spacing w:after="0"/>
      </w:pPr>
    </w:p>
    <w:p w14:paraId="414DAAA5" w14:textId="77777777" w:rsidR="009F4A9E" w:rsidRDefault="009F4A9E" w:rsidP="00E347AC">
      <w:pPr>
        <w:rPr>
          <w:rFonts w:ascii="Times New Roman" w:eastAsiaTheme="minorEastAsia" w:hAnsi="Times New Roman"/>
          <w:b/>
        </w:rPr>
      </w:pPr>
    </w:p>
    <w:p w14:paraId="5B98431F" w14:textId="77777777" w:rsidR="009F7758" w:rsidRDefault="009F7758" w:rsidP="00E347AC">
      <w:pPr>
        <w:rPr>
          <w:rFonts w:ascii="Times New Roman" w:eastAsiaTheme="minorEastAsia" w:hAnsi="Times New Roman"/>
        </w:rPr>
      </w:pPr>
      <w:r>
        <w:rPr>
          <w:rFonts w:ascii="Times New Roman" w:eastAsiaTheme="minorEastAsia" w:hAnsi="Times New Roman"/>
          <w:b/>
        </w:rPr>
        <w:t>P1.36</w:t>
      </w:r>
      <w:r w:rsidR="009F4A9E">
        <w:rPr>
          <w:rFonts w:ascii="Times New Roman" w:eastAsiaTheme="minorEastAsia" w:hAnsi="Times New Roman"/>
        </w:rPr>
        <w:tab/>
        <w:t xml:space="preserve">    Experimental data [49</w:t>
      </w:r>
      <w:r>
        <w:rPr>
          <w:rFonts w:ascii="Times New Roman" w:eastAsiaTheme="minorEastAsia" w:hAnsi="Times New Roman"/>
        </w:rPr>
        <w:t xml:space="preserve">] for the density of n-pentane liquid for high pressures, at 50ºC, are listed as follows: </w:t>
      </w:r>
    </w:p>
    <w:p w14:paraId="7B53EB87" w14:textId="77777777" w:rsidR="004811F4" w:rsidRDefault="004811F4" w:rsidP="009F7758">
      <w:pPr>
        <w:jc w:val="both"/>
        <w:rPr>
          <w:rFonts w:ascii="Times New Roman" w:eastAsiaTheme="minorEastAsia" w:hAnsi="Times New Roman"/>
        </w:rPr>
      </w:pPr>
    </w:p>
    <w:tbl>
      <w:tblPr>
        <w:tblStyle w:val="TableGrid"/>
        <w:tblW w:w="0" w:type="auto"/>
        <w:tblLook w:val="04A0" w:firstRow="1" w:lastRow="0" w:firstColumn="1" w:lastColumn="0" w:noHBand="0" w:noVBand="1"/>
      </w:tblPr>
      <w:tblGrid>
        <w:gridCol w:w="1728"/>
        <w:gridCol w:w="1584"/>
        <w:gridCol w:w="1584"/>
        <w:gridCol w:w="1584"/>
        <w:gridCol w:w="1584"/>
      </w:tblGrid>
      <w:tr w:rsidR="009F7758" w14:paraId="4D1B3541" w14:textId="77777777">
        <w:tc>
          <w:tcPr>
            <w:tcW w:w="1728" w:type="dxa"/>
          </w:tcPr>
          <w:p w14:paraId="5D7F9021"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Pressure, kPa</w:t>
            </w:r>
          </w:p>
        </w:tc>
        <w:tc>
          <w:tcPr>
            <w:tcW w:w="1584" w:type="dxa"/>
          </w:tcPr>
          <w:p w14:paraId="01C92606"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c>
          <w:tcPr>
            <w:tcW w:w="1584" w:type="dxa"/>
          </w:tcPr>
          <w:p w14:paraId="1CC4541A"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10230</w:t>
            </w:r>
          </w:p>
        </w:tc>
        <w:tc>
          <w:tcPr>
            <w:tcW w:w="1584" w:type="dxa"/>
          </w:tcPr>
          <w:p w14:paraId="32DB2B76"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20700</w:t>
            </w:r>
          </w:p>
        </w:tc>
        <w:tc>
          <w:tcPr>
            <w:tcW w:w="1584" w:type="dxa"/>
          </w:tcPr>
          <w:p w14:paraId="1D1F1953"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34310</w:t>
            </w:r>
          </w:p>
        </w:tc>
      </w:tr>
      <w:tr w:rsidR="009F7758" w14:paraId="54C402E8" w14:textId="77777777">
        <w:tc>
          <w:tcPr>
            <w:tcW w:w="1728" w:type="dxa"/>
          </w:tcPr>
          <w:p w14:paraId="27D6EFFB" w14:textId="77777777" w:rsidR="009F7758" w:rsidRPr="005B5385"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Density, kg/m</w:t>
            </w:r>
            <w:r>
              <w:rPr>
                <w:rFonts w:ascii="Times New Roman" w:eastAsiaTheme="minorEastAsia" w:hAnsi="Times New Roman" w:cs="Times New Roman"/>
                <w:sz w:val="24"/>
                <w:szCs w:val="24"/>
                <w:vertAlign w:val="superscript"/>
              </w:rPr>
              <w:t>3</w:t>
            </w:r>
          </w:p>
        </w:tc>
        <w:tc>
          <w:tcPr>
            <w:tcW w:w="1584" w:type="dxa"/>
          </w:tcPr>
          <w:p w14:paraId="7BC14333"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586.3</w:t>
            </w:r>
          </w:p>
        </w:tc>
        <w:tc>
          <w:tcPr>
            <w:tcW w:w="1584" w:type="dxa"/>
          </w:tcPr>
          <w:p w14:paraId="403C059F"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604.1</w:t>
            </w:r>
          </w:p>
        </w:tc>
        <w:tc>
          <w:tcPr>
            <w:tcW w:w="1584" w:type="dxa"/>
          </w:tcPr>
          <w:p w14:paraId="59B0759C"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617.8</w:t>
            </w:r>
          </w:p>
        </w:tc>
        <w:tc>
          <w:tcPr>
            <w:tcW w:w="1584" w:type="dxa"/>
          </w:tcPr>
          <w:p w14:paraId="619CBB22" w14:textId="77777777" w:rsidR="009F7758" w:rsidRDefault="009F7758" w:rsidP="009B293E">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632.8</w:t>
            </w:r>
          </w:p>
        </w:tc>
      </w:tr>
    </w:tbl>
    <w:p w14:paraId="7EB06C46" w14:textId="77777777" w:rsidR="004811F4" w:rsidRDefault="009F7758" w:rsidP="004811F4">
      <w:pPr>
        <w:spacing w:before="240"/>
        <w:rPr>
          <w:rFonts w:ascii="Times New Roman" w:eastAsiaTheme="minorEastAsia" w:hAnsi="Times New Roman"/>
        </w:rPr>
      </w:pPr>
      <w:r>
        <w:rPr>
          <w:rFonts w:ascii="Times New Roman" w:eastAsiaTheme="minorEastAsia" w:hAnsi="Times New Roman"/>
        </w:rPr>
        <w:t>(</w:t>
      </w:r>
      <w:r w:rsidRPr="000F64C9">
        <w:rPr>
          <w:rFonts w:ascii="Times New Roman" w:eastAsiaTheme="minorEastAsia" w:hAnsi="Times New Roman"/>
          <w:i/>
        </w:rPr>
        <w:t>a</w:t>
      </w:r>
      <w:r>
        <w:rPr>
          <w:rFonts w:ascii="Times New Roman" w:eastAsiaTheme="minorEastAsia" w:hAnsi="Times New Roman"/>
        </w:rPr>
        <w:t xml:space="preserve">) </w:t>
      </w:r>
      <w:r w:rsidRPr="000F64C9">
        <w:rPr>
          <w:rFonts w:ascii="Times New Roman" w:eastAsiaTheme="minorEastAsia" w:hAnsi="Times New Roman"/>
        </w:rPr>
        <w:t>Fit</w:t>
      </w:r>
      <w:r>
        <w:rPr>
          <w:rFonts w:ascii="Times New Roman" w:eastAsiaTheme="minorEastAsia" w:hAnsi="Times New Roman"/>
        </w:rPr>
        <w:t xml:space="preserve"> this data to reasonably accurate values of </w:t>
      </w:r>
      <w:r>
        <w:rPr>
          <w:rFonts w:ascii="Times New Roman" w:eastAsiaTheme="minorEastAsia" w:hAnsi="Times New Roman"/>
          <w:i/>
        </w:rPr>
        <w:t>B</w:t>
      </w:r>
      <w:r>
        <w:rPr>
          <w:rFonts w:ascii="Times New Roman" w:eastAsiaTheme="minorEastAsia" w:hAnsi="Times New Roman"/>
        </w:rPr>
        <w:t xml:space="preserve"> and </w:t>
      </w:r>
      <w:r>
        <w:rPr>
          <w:rFonts w:ascii="Times New Roman" w:eastAsiaTheme="minorEastAsia" w:hAnsi="Times New Roman"/>
          <w:i/>
        </w:rPr>
        <w:t>n</w:t>
      </w:r>
      <w:r>
        <w:rPr>
          <w:rFonts w:ascii="Times New Roman" w:eastAsiaTheme="minorEastAsia" w:hAnsi="Times New Roman"/>
        </w:rPr>
        <w:t xml:space="preserve"> from Eq. (1.19).</w:t>
      </w:r>
    </w:p>
    <w:p w14:paraId="5136AC25" w14:textId="77777777" w:rsidR="009F7758" w:rsidRDefault="009F7758" w:rsidP="004811F4">
      <w:pPr>
        <w:rPr>
          <w:rFonts w:ascii="Times New Roman" w:eastAsiaTheme="minorEastAsia" w:hAnsi="Times New Roman"/>
        </w:rPr>
      </w:pPr>
      <w:r>
        <w:rPr>
          <w:rFonts w:ascii="Times New Roman" w:eastAsiaTheme="minorEastAsia" w:hAnsi="Times New Roman"/>
        </w:rPr>
        <w:t>(</w:t>
      </w:r>
      <w:r w:rsidRPr="000F64C9">
        <w:rPr>
          <w:rFonts w:ascii="Times New Roman" w:eastAsiaTheme="minorEastAsia" w:hAnsi="Times New Roman"/>
          <w:i/>
        </w:rPr>
        <w:t>b</w:t>
      </w:r>
      <w:r>
        <w:rPr>
          <w:rFonts w:ascii="Times New Roman" w:eastAsiaTheme="minorEastAsia" w:hAnsi="Times New Roman"/>
        </w:rPr>
        <w:t xml:space="preserve">) </w:t>
      </w:r>
      <w:r w:rsidRPr="000F64C9">
        <w:rPr>
          <w:rFonts w:ascii="Times New Roman" w:eastAsiaTheme="minorEastAsia" w:hAnsi="Times New Roman"/>
        </w:rPr>
        <w:t>Evaluate</w:t>
      </w:r>
      <w:r>
        <w:rPr>
          <w:rFonts w:ascii="Times New Roman" w:eastAsiaTheme="minorEastAsia" w:hAnsi="Times New Roman"/>
        </w:rPr>
        <w:t xml:space="preserve"> </w:t>
      </w:r>
      <w:r w:rsidRPr="00CE09D1">
        <w:rPr>
          <w:rFonts w:ascii="Times New Roman" w:eastAsiaTheme="minorEastAsia" w:hAnsi="Times New Roman"/>
          <w:i/>
        </w:rPr>
        <w:t>ρ</w:t>
      </w:r>
      <w:r w:rsidR="004811F4">
        <w:rPr>
          <w:rFonts w:ascii="Times New Roman" w:eastAsiaTheme="minorEastAsia" w:hAnsi="Times New Roman"/>
        </w:rPr>
        <w:t xml:space="preserve"> at 30 MPa.</w:t>
      </w:r>
    </w:p>
    <w:p w14:paraId="3976E4E1" w14:textId="77777777" w:rsidR="004811F4" w:rsidRDefault="004811F4" w:rsidP="009F7758">
      <w:pPr>
        <w:ind w:right="-360"/>
        <w:rPr>
          <w:rFonts w:ascii="Times New Roman" w:eastAsiaTheme="minorEastAsia" w:hAnsi="Times New Roman"/>
          <w:b/>
        </w:rPr>
      </w:pPr>
    </w:p>
    <w:p w14:paraId="2137529F" w14:textId="77777777" w:rsidR="004811F4" w:rsidRDefault="009F7758" w:rsidP="009F7758">
      <w:pPr>
        <w:ind w:right="-360"/>
        <w:rPr>
          <w:rFonts w:ascii="Times New Roman" w:eastAsiaTheme="minorEastAsia" w:hAnsi="Times New Roman"/>
        </w:rPr>
      </w:pPr>
      <w:r w:rsidRPr="0028123E">
        <w:rPr>
          <w:rFonts w:ascii="Times New Roman" w:eastAsiaTheme="minorEastAsia" w:hAnsi="Times New Roman"/>
          <w:b/>
        </w:rPr>
        <w:t>Solution</w:t>
      </w:r>
      <w:r>
        <w:rPr>
          <w:rFonts w:ascii="Times New Roman" w:eastAsiaTheme="minorEastAsia" w:hAnsi="Times New Roman"/>
        </w:rPr>
        <w:t>:</w:t>
      </w:r>
    </w:p>
    <w:p w14:paraId="62697128" w14:textId="77777777" w:rsidR="009F7758" w:rsidRPr="000F64C9" w:rsidRDefault="009F7758" w:rsidP="009F7758">
      <w:pPr>
        <w:ind w:right="-360"/>
        <w:rPr>
          <w:rFonts w:ascii="Times New Roman" w:eastAsiaTheme="minorEastAsia" w:hAnsi="Times New Roman"/>
        </w:rPr>
      </w:pPr>
      <w:r>
        <w:rPr>
          <w:rFonts w:ascii="Times New Roman" w:eastAsiaTheme="minorEastAsia" w:hAnsi="Times New Roman"/>
        </w:rPr>
        <w:t xml:space="preserve">Eq. (1.19) </w:t>
      </w:r>
      <w:proofErr w:type="gramStart"/>
      <w:r>
        <w:rPr>
          <w:rFonts w:ascii="Times New Roman" w:eastAsiaTheme="minorEastAsia" w:hAnsi="Times New Roman"/>
        </w:rPr>
        <w:t xml:space="preserve">is  </w:t>
      </w:r>
      <w:r w:rsidRPr="005B5385">
        <w:rPr>
          <w:rFonts w:ascii="Times New Roman" w:eastAsiaTheme="minorEastAsia" w:hAnsi="Times New Roman"/>
          <w:i/>
        </w:rPr>
        <w:t>p</w:t>
      </w:r>
      <w:proofErr w:type="gramEnd"/>
      <w:r>
        <w:rPr>
          <w:rFonts w:ascii="Times New Roman" w:eastAsiaTheme="minorEastAsia" w:hAnsi="Times New Roman"/>
        </w:rPr>
        <w:t>/</w:t>
      </w:r>
      <w:r w:rsidRPr="005B5385">
        <w:rPr>
          <w:rFonts w:ascii="Times New Roman" w:eastAsiaTheme="minorEastAsia" w:hAnsi="Times New Roman"/>
          <w:i/>
        </w:rPr>
        <w:t>p</w:t>
      </w:r>
      <w:r w:rsidRPr="005B5385">
        <w:rPr>
          <w:rFonts w:ascii="Times New Roman" w:eastAsiaTheme="minorEastAsia" w:hAnsi="Times New Roman"/>
          <w:vertAlign w:val="subscript"/>
        </w:rPr>
        <w:t>o</w:t>
      </w:r>
      <w:r w:rsidRPr="005B5385">
        <w:rPr>
          <w:rFonts w:ascii="Times New Roman" w:eastAsiaTheme="minorEastAsia" w:hAnsi="Times New Roman"/>
        </w:rPr>
        <w:t xml:space="preserve"> </w:t>
      </w:r>
      <w:r>
        <w:rPr>
          <w:rFonts w:ascii="Times New Roman" w:eastAsiaTheme="minorEastAsia" w:hAnsi="Times New Roman"/>
        </w:rPr>
        <w:t>≈ (</w:t>
      </w:r>
      <w:r w:rsidRPr="005B5385">
        <w:rPr>
          <w:rFonts w:ascii="Times New Roman" w:eastAsiaTheme="minorEastAsia" w:hAnsi="Times New Roman"/>
          <w:i/>
        </w:rPr>
        <w:t>B</w:t>
      </w:r>
      <w:r>
        <w:rPr>
          <w:rFonts w:ascii="Times New Roman" w:eastAsiaTheme="minorEastAsia" w:hAnsi="Times New Roman"/>
        </w:rPr>
        <w:t>+1)(</w:t>
      </w:r>
      <w:r w:rsidRPr="005B5385">
        <w:rPr>
          <w:rFonts w:ascii="Times New Roman" w:eastAsiaTheme="minorEastAsia" w:hAnsi="Times New Roman"/>
          <w:i/>
        </w:rPr>
        <w:t>ρ</w:t>
      </w:r>
      <w:r>
        <w:rPr>
          <w:rFonts w:ascii="Times New Roman" w:eastAsiaTheme="minorEastAsia" w:hAnsi="Times New Roman"/>
        </w:rPr>
        <w:t>/</w:t>
      </w:r>
      <w:proofErr w:type="spellStart"/>
      <w:r w:rsidRPr="005B5385">
        <w:rPr>
          <w:rFonts w:ascii="Times New Roman" w:eastAsiaTheme="minorEastAsia" w:hAnsi="Times New Roman"/>
          <w:i/>
        </w:rPr>
        <w:t>ρ</w:t>
      </w:r>
      <w:r>
        <w:rPr>
          <w:rFonts w:ascii="Times New Roman" w:eastAsiaTheme="minorEastAsia" w:hAnsi="Times New Roman"/>
          <w:vertAlign w:val="subscript"/>
        </w:rPr>
        <w:t>o</w:t>
      </w:r>
      <w:proofErr w:type="spellEnd"/>
      <w:r>
        <w:rPr>
          <w:rFonts w:ascii="Times New Roman" w:eastAsiaTheme="minorEastAsia" w:hAnsi="Times New Roman"/>
        </w:rPr>
        <w:t>)</w:t>
      </w:r>
      <w:r w:rsidRPr="005B5385">
        <w:rPr>
          <w:rFonts w:ascii="Times New Roman" w:eastAsiaTheme="minorEastAsia" w:hAnsi="Times New Roman"/>
          <w:i/>
          <w:vertAlign w:val="superscript"/>
        </w:rPr>
        <w:t>n</w:t>
      </w:r>
      <w:r>
        <w:rPr>
          <w:rFonts w:ascii="Times New Roman" w:eastAsiaTheme="minorEastAsia" w:hAnsi="Times New Roman"/>
        </w:rPr>
        <w:t xml:space="preserve"> – </w:t>
      </w:r>
      <w:r w:rsidRPr="000F64C9">
        <w:rPr>
          <w:rFonts w:ascii="Times New Roman" w:eastAsiaTheme="minorEastAsia" w:hAnsi="Times New Roman"/>
          <w:i/>
        </w:rPr>
        <w:t>B</w:t>
      </w:r>
      <w:r>
        <w:rPr>
          <w:rFonts w:ascii="Times New Roman" w:eastAsiaTheme="minorEastAsia" w:hAnsi="Times New Roman"/>
        </w:rPr>
        <w:t xml:space="preserve">.  The first column is </w:t>
      </w:r>
      <w:r w:rsidRPr="005B5385">
        <w:rPr>
          <w:rFonts w:ascii="Times New Roman" w:eastAsiaTheme="minorEastAsia" w:hAnsi="Times New Roman"/>
          <w:i/>
        </w:rPr>
        <w:t>p</w:t>
      </w:r>
      <w:r>
        <w:rPr>
          <w:rFonts w:ascii="Times New Roman" w:eastAsiaTheme="minorEastAsia" w:hAnsi="Times New Roman"/>
          <w:vertAlign w:val="subscript"/>
        </w:rPr>
        <w:t>o</w:t>
      </w:r>
      <w:r>
        <w:rPr>
          <w:rFonts w:ascii="Times New Roman" w:eastAsiaTheme="minorEastAsia" w:hAnsi="Times New Roman"/>
        </w:rPr>
        <w:t xml:space="preserve"> = 100 kPa and </w:t>
      </w:r>
      <w:proofErr w:type="spellStart"/>
      <w:r>
        <w:rPr>
          <w:rFonts w:ascii="Times New Roman" w:eastAsiaTheme="minorEastAsia" w:hAnsi="Times New Roman"/>
          <w:i/>
        </w:rPr>
        <w:t>ρ</w:t>
      </w:r>
      <w:r>
        <w:rPr>
          <w:rFonts w:ascii="Times New Roman" w:eastAsiaTheme="minorEastAsia" w:hAnsi="Times New Roman"/>
          <w:vertAlign w:val="subscript"/>
        </w:rPr>
        <w:t>o</w:t>
      </w:r>
      <w:proofErr w:type="spellEnd"/>
      <w:r>
        <w:rPr>
          <w:rFonts w:ascii="Times New Roman" w:eastAsiaTheme="minorEastAsia" w:hAnsi="Times New Roman"/>
        </w:rPr>
        <w:t xml:space="preserve"> = 586.3 kg/m</w:t>
      </w:r>
      <w:r>
        <w:rPr>
          <w:rFonts w:ascii="Times New Roman" w:eastAsiaTheme="minorEastAsia" w:hAnsi="Times New Roman"/>
          <w:vertAlign w:val="superscript"/>
        </w:rPr>
        <w:t>3</w:t>
      </w:r>
      <w:r>
        <w:rPr>
          <w:rFonts w:ascii="Times New Roman" w:eastAsiaTheme="minorEastAsia" w:hAnsi="Times New Roman"/>
        </w:rPr>
        <w:t>.</w:t>
      </w:r>
    </w:p>
    <w:p w14:paraId="0226EBBE" w14:textId="77777777" w:rsidR="004811F4" w:rsidRDefault="004811F4" w:rsidP="009F7758">
      <w:pPr>
        <w:rPr>
          <w:rFonts w:ascii="Times New Roman" w:eastAsiaTheme="minorEastAsia" w:hAnsi="Times New Roman"/>
        </w:rPr>
      </w:pPr>
    </w:p>
    <w:p w14:paraId="2A2E9431" w14:textId="77777777" w:rsidR="009F7758" w:rsidRDefault="009F7758" w:rsidP="009F7758">
      <w:pPr>
        <w:rPr>
          <w:rFonts w:ascii="Times New Roman" w:eastAsiaTheme="minorEastAsia" w:hAnsi="Times New Roman"/>
        </w:rPr>
      </w:pPr>
      <w:r>
        <w:rPr>
          <w:rFonts w:ascii="Times New Roman" w:eastAsiaTheme="minorEastAsia" w:hAnsi="Times New Roman"/>
        </w:rPr>
        <w:t>(</w:t>
      </w:r>
      <w:r w:rsidRPr="004512F1">
        <w:rPr>
          <w:rFonts w:ascii="Times New Roman" w:eastAsiaTheme="minorEastAsia" w:hAnsi="Times New Roman"/>
          <w:i/>
        </w:rPr>
        <w:t>a</w:t>
      </w:r>
      <w:r>
        <w:rPr>
          <w:rFonts w:ascii="Times New Roman" w:eastAsiaTheme="minorEastAsia" w:hAnsi="Times New Roman"/>
        </w:rPr>
        <w:t xml:space="preserve">) </w:t>
      </w:r>
      <w:r w:rsidRPr="004512F1">
        <w:rPr>
          <w:rFonts w:ascii="Times New Roman" w:eastAsiaTheme="minorEastAsia" w:hAnsi="Times New Roman"/>
        </w:rPr>
        <w:t>The</w:t>
      </w:r>
      <w:r>
        <w:rPr>
          <w:rFonts w:ascii="Times New Roman" w:eastAsiaTheme="minorEastAsia" w:hAnsi="Times New Roman"/>
        </w:rPr>
        <w:t xml:space="preserve"> writer found it easiest to guess </w:t>
      </w:r>
      <w:r>
        <w:rPr>
          <w:rFonts w:ascii="Times New Roman" w:eastAsiaTheme="minorEastAsia" w:hAnsi="Times New Roman"/>
          <w:i/>
        </w:rPr>
        <w:t>n</w:t>
      </w:r>
      <w:r>
        <w:rPr>
          <w:rFonts w:ascii="Times New Roman" w:eastAsiaTheme="minorEastAsia" w:hAnsi="Times New Roman"/>
        </w:rPr>
        <w:t xml:space="preserve">, say, </w:t>
      </w:r>
      <w:r>
        <w:rPr>
          <w:rFonts w:ascii="Times New Roman" w:eastAsiaTheme="minorEastAsia" w:hAnsi="Times New Roman"/>
          <w:i/>
        </w:rPr>
        <w:t>n</w:t>
      </w:r>
      <w:r>
        <w:rPr>
          <w:rFonts w:ascii="Times New Roman" w:eastAsiaTheme="minorEastAsia" w:hAnsi="Times New Roman"/>
        </w:rPr>
        <w:t xml:space="preserve"> = 7 for water, and then solve for </w:t>
      </w:r>
      <w:r>
        <w:rPr>
          <w:rFonts w:ascii="Times New Roman" w:eastAsiaTheme="minorEastAsia" w:hAnsi="Times New Roman"/>
          <w:i/>
        </w:rPr>
        <w:t>B</w:t>
      </w:r>
      <w:r>
        <w:rPr>
          <w:rFonts w:ascii="Times New Roman" w:eastAsiaTheme="minorEastAsia" w:hAnsi="Times New Roman"/>
        </w:rPr>
        <w:t xml:space="preserve"> from the data:</w:t>
      </w:r>
    </w:p>
    <w:p w14:paraId="57F7F02C" w14:textId="77777777" w:rsidR="00E347AC" w:rsidRDefault="00E347AC" w:rsidP="00E347AC">
      <w:pPr>
        <w:pStyle w:val="EqOnly"/>
        <w:spacing w:before="180" w:after="180" w:line="240" w:lineRule="atLeast"/>
      </w:pPr>
      <w:r w:rsidRPr="00E347AC">
        <w:rPr>
          <w:position w:val="-70"/>
        </w:rPr>
        <w:object w:dxaOrig="1880" w:dyaOrig="1600" w14:anchorId="3EE729A8">
          <v:shape id="_x0000_i1109" type="#_x0000_t75" style="width:93.75pt;height:80.25pt" o:ole="">
            <v:imagedata r:id="rId179" o:title=""/>
          </v:shape>
          <o:OLEObject Type="Embed" ProgID="Equation.DSMT4" ShapeID="_x0000_i1109" DrawAspect="Content" ObjectID="_1745776098" r:id="rId180"/>
        </w:object>
      </w:r>
    </w:p>
    <w:p w14:paraId="5DC5A6B1" w14:textId="77777777" w:rsidR="009F7758" w:rsidRDefault="009F7758" w:rsidP="004811F4">
      <w:pPr>
        <w:spacing w:before="120"/>
        <w:rPr>
          <w:rFonts w:ascii="Times New Roman" w:eastAsiaTheme="minorEastAsia" w:hAnsi="Times New Roman"/>
        </w:rPr>
      </w:pPr>
      <w:r>
        <w:rPr>
          <w:rFonts w:ascii="Times New Roman" w:eastAsiaTheme="minorEastAsia" w:hAnsi="Times New Roman"/>
        </w:rPr>
        <w:t xml:space="preserve">The value </w:t>
      </w:r>
      <w:r>
        <w:rPr>
          <w:rFonts w:ascii="Times New Roman" w:eastAsiaTheme="minorEastAsia" w:hAnsi="Times New Roman"/>
          <w:i/>
        </w:rPr>
        <w:t>n</w:t>
      </w:r>
      <w:r>
        <w:rPr>
          <w:rFonts w:ascii="Times New Roman" w:eastAsiaTheme="minorEastAsia" w:hAnsi="Times New Roman"/>
        </w:rPr>
        <w:t xml:space="preserve"> = 7 is too low.  Try </w:t>
      </w:r>
      <w:r>
        <w:rPr>
          <w:rFonts w:ascii="Times New Roman" w:eastAsiaTheme="minorEastAsia" w:hAnsi="Times New Roman"/>
          <w:i/>
        </w:rPr>
        <w:t>n</w:t>
      </w:r>
      <w:r>
        <w:rPr>
          <w:rFonts w:ascii="Times New Roman" w:eastAsiaTheme="minorEastAsia" w:hAnsi="Times New Roman"/>
        </w:rPr>
        <w:t xml:space="preserve"> = 8,9,10,11 – yes, 11 works, with </w:t>
      </w:r>
      <w:r>
        <w:rPr>
          <w:rFonts w:ascii="Times New Roman" w:eastAsiaTheme="minorEastAsia" w:hAnsi="Times New Roman"/>
          <w:i/>
        </w:rPr>
        <w:t>B</w:t>
      </w:r>
      <w:r>
        <w:rPr>
          <w:rFonts w:ascii="Times New Roman" w:eastAsiaTheme="minorEastAsia" w:hAnsi="Times New Roman"/>
        </w:rPr>
        <w:t xml:space="preserve"> ≈ 260 ± 2.  Equation (1.19), with </w:t>
      </w:r>
      <w:r w:rsidRPr="004512F1">
        <w:rPr>
          <w:rFonts w:ascii="Times New Roman" w:eastAsiaTheme="minorEastAsia" w:hAnsi="Times New Roman"/>
          <w:b/>
          <w:i/>
        </w:rPr>
        <w:t>B</w:t>
      </w:r>
      <w:r w:rsidRPr="004512F1">
        <w:rPr>
          <w:rFonts w:ascii="Times New Roman" w:eastAsiaTheme="minorEastAsia" w:hAnsi="Times New Roman"/>
          <w:b/>
        </w:rPr>
        <w:t xml:space="preserve"> = 260 and </w:t>
      </w:r>
      <w:r w:rsidRPr="004512F1">
        <w:rPr>
          <w:rFonts w:ascii="Times New Roman" w:eastAsiaTheme="minorEastAsia" w:hAnsi="Times New Roman"/>
          <w:b/>
          <w:i/>
        </w:rPr>
        <w:t>n</w:t>
      </w:r>
      <w:r w:rsidRPr="004512F1">
        <w:rPr>
          <w:rFonts w:ascii="Times New Roman" w:eastAsiaTheme="minorEastAsia" w:hAnsi="Times New Roman"/>
          <w:b/>
        </w:rPr>
        <w:t xml:space="preserve"> = </w:t>
      </w:r>
      <w:r>
        <w:rPr>
          <w:rFonts w:ascii="Times New Roman" w:eastAsiaTheme="minorEastAsia" w:hAnsi="Times New Roman"/>
          <w:b/>
        </w:rPr>
        <w:t>11</w:t>
      </w:r>
      <w:r>
        <w:rPr>
          <w:rFonts w:ascii="Times New Roman" w:eastAsiaTheme="minorEastAsia" w:hAnsi="Times New Roman"/>
        </w:rPr>
        <w:t xml:space="preserve">, is accurate to a fraction of 1%.   </w:t>
      </w:r>
      <w:r w:rsidRPr="004512F1">
        <w:rPr>
          <w:rFonts w:ascii="Times New Roman" w:eastAsiaTheme="minorEastAsia" w:hAnsi="Times New Roman"/>
          <w:i/>
        </w:rPr>
        <w:t>Ans</w:t>
      </w:r>
      <w:r>
        <w:rPr>
          <w:rFonts w:ascii="Times New Roman" w:eastAsiaTheme="minorEastAsia" w:hAnsi="Times New Roman"/>
        </w:rPr>
        <w:t>.(</w:t>
      </w:r>
      <w:r w:rsidRPr="004512F1">
        <w:rPr>
          <w:rFonts w:ascii="Times New Roman" w:eastAsiaTheme="minorEastAsia" w:hAnsi="Times New Roman"/>
          <w:i/>
        </w:rPr>
        <w:t>a</w:t>
      </w:r>
      <w:r>
        <w:rPr>
          <w:rFonts w:ascii="Times New Roman" w:eastAsiaTheme="minorEastAsia" w:hAnsi="Times New Roman"/>
        </w:rPr>
        <w:t>)</w:t>
      </w:r>
    </w:p>
    <w:p w14:paraId="0298C4EC" w14:textId="77777777" w:rsidR="004811F4" w:rsidRDefault="004811F4" w:rsidP="009F7758">
      <w:pPr>
        <w:rPr>
          <w:rFonts w:ascii="Times New Roman" w:eastAsiaTheme="minorEastAsia" w:hAnsi="Times New Roman"/>
        </w:rPr>
      </w:pPr>
    </w:p>
    <w:p w14:paraId="39C74570" w14:textId="77777777" w:rsidR="009F7758" w:rsidRDefault="009F7758" w:rsidP="009F7758">
      <w:pPr>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i/>
        </w:rPr>
        <w:t>b</w:t>
      </w:r>
      <w:r>
        <w:rPr>
          <w:rFonts w:ascii="Times New Roman" w:eastAsiaTheme="minorEastAsia" w:hAnsi="Times New Roman"/>
        </w:rPr>
        <w:t xml:space="preserve">) Use our new formula for </w:t>
      </w:r>
      <w:r>
        <w:rPr>
          <w:rFonts w:ascii="Times New Roman" w:eastAsiaTheme="minorEastAsia" w:hAnsi="Times New Roman"/>
          <w:i/>
        </w:rPr>
        <w:t>p</w:t>
      </w:r>
      <w:r>
        <w:rPr>
          <w:rFonts w:ascii="Times New Roman" w:eastAsiaTheme="minorEastAsia" w:hAnsi="Times New Roman"/>
        </w:rPr>
        <w:t xml:space="preserve"> = 30 MPA = 30,000 kPa.</w:t>
      </w:r>
    </w:p>
    <w:p w14:paraId="2CBF99E8" w14:textId="77777777" w:rsidR="009F7758" w:rsidRDefault="009F7758" w:rsidP="009F7758">
      <w:pPr>
        <w:rPr>
          <w:rFonts w:ascii="Times New Roman" w:eastAsiaTheme="minorEastAsia" w:hAnsi="Times New Roman"/>
        </w:rPr>
      </w:pPr>
    </w:p>
    <w:p w14:paraId="4D8016F2" w14:textId="77777777" w:rsidR="00E347AC" w:rsidRDefault="00D7490D" w:rsidP="00E347AC">
      <w:pPr>
        <w:pStyle w:val="EqOnly"/>
        <w:spacing w:before="180" w:after="180"/>
      </w:pPr>
      <w:r w:rsidRPr="00E347AC">
        <w:rPr>
          <w:position w:val="-28"/>
        </w:rPr>
        <w:object w:dxaOrig="6480" w:dyaOrig="740" w14:anchorId="4535DC49">
          <v:shape id="_x0000_i1110" type="#_x0000_t75" style="width:324pt;height:37.5pt" o:ole="">
            <v:imagedata r:id="rId181" o:title=""/>
          </v:shape>
          <o:OLEObject Type="Embed" ProgID="Equation.DSMT4" ShapeID="_x0000_i1110" DrawAspect="Content" ObjectID="_1745776099" r:id="rId182"/>
        </w:object>
      </w:r>
    </w:p>
    <w:p w14:paraId="45FD2E8F" w14:textId="77777777" w:rsidR="009F7758" w:rsidRDefault="009F7758" w:rsidP="009F7758">
      <w:pPr>
        <w:pStyle w:val="BodyText"/>
        <w:rPr>
          <w:rFonts w:ascii="Times New Roman" w:eastAsiaTheme="minorEastAsia" w:hAnsi="Times New Roman"/>
        </w:rPr>
      </w:pPr>
      <w:r>
        <w:rPr>
          <w:rFonts w:ascii="Times New Roman" w:eastAsiaTheme="minorEastAsia" w:hAnsi="Times New Roman"/>
        </w:rPr>
        <w:t>________________________________________________________________________</w:t>
      </w:r>
    </w:p>
    <w:p w14:paraId="1CF00C54" w14:textId="77777777" w:rsidR="009F7758" w:rsidRDefault="009F7758" w:rsidP="009F7758">
      <w:pPr>
        <w:pStyle w:val="BodyText"/>
      </w:pPr>
    </w:p>
    <w:p w14:paraId="4015A6F7" w14:textId="77777777" w:rsidR="00A44EB8" w:rsidRDefault="009F7758" w:rsidP="009F7758">
      <w:pPr>
        <w:pStyle w:val="BodyText"/>
      </w:pPr>
      <w:r w:rsidRPr="009F7758">
        <w:rPr>
          <w:b/>
        </w:rPr>
        <w:t>P1.37</w:t>
      </w:r>
      <w:r>
        <w:t xml:space="preserve">  </w:t>
      </w:r>
      <w:r w:rsidR="00A44EB8">
        <w:t xml:space="preserve">A near-ideal gas has M </w:t>
      </w:r>
      <w:r w:rsidR="00A44EB8">
        <w:rPr>
          <w:rFonts w:ascii="Symbol" w:hAnsi="Symbol"/>
        </w:rPr>
        <w:t></w:t>
      </w:r>
      <w:r w:rsidR="00A44EB8">
        <w:t xml:space="preserve"> 44 and c</w:t>
      </w:r>
      <w:r w:rsidR="00A44EB8">
        <w:rPr>
          <w:position w:val="4"/>
          <w:sz w:val="32"/>
          <w:vertAlign w:val="subscript"/>
        </w:rPr>
        <w:t>v</w:t>
      </w:r>
      <w:r w:rsidR="00A44EB8">
        <w:t xml:space="preserve"> </w:t>
      </w:r>
      <w:r w:rsidR="00A44EB8">
        <w:rPr>
          <w:rFonts w:ascii="Symbol" w:hAnsi="Symbol"/>
        </w:rPr>
        <w:t></w:t>
      </w:r>
      <w:r w:rsidR="00A44EB8">
        <w:t xml:space="preserve"> 610 J/(kg</w:t>
      </w:r>
      <w:r w:rsidR="00A44EB8">
        <w:rPr>
          <w:rFonts w:ascii="Symbol" w:hAnsi="Symbol"/>
        </w:rPr>
        <w:sym w:font="Symbol" w:char="F0D7"/>
      </w:r>
      <w:r w:rsidR="00A44EB8">
        <w:t>K). At 100</w:t>
      </w:r>
      <w:r w:rsidR="00A44EB8">
        <w:rPr>
          <w:spacing w:val="-2"/>
        </w:rPr>
        <w:t>°</w:t>
      </w:r>
      <w:r w:rsidR="00A44EB8">
        <w:t>C, what are (a) its specific heat ratio, and (b) its speed of sound?</w:t>
      </w:r>
    </w:p>
    <w:p w14:paraId="19B33144" w14:textId="77777777" w:rsidR="00A44EB8" w:rsidRDefault="00A44EB8">
      <w:pPr>
        <w:pStyle w:val="Solution"/>
      </w:pPr>
      <w:r>
        <w:rPr>
          <w:b/>
        </w:rPr>
        <w:t>Solution:</w:t>
      </w:r>
      <w:r>
        <w:rPr>
          <w:rFonts w:ascii="Times New Roman" w:hAnsi="Times New Roman"/>
          <w:b/>
        </w:rPr>
        <w:t> </w:t>
      </w:r>
      <w:r>
        <w:t xml:space="preserve">The gas constant is </w:t>
      </w:r>
      <w:r>
        <w:rPr>
          <w:i/>
        </w:rPr>
        <w:t>R</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189 J/(kg</w:t>
      </w:r>
      <w:r>
        <w:rPr>
          <w:rFonts w:ascii="Symbol" w:hAnsi="Symbol"/>
        </w:rPr>
        <w:sym w:font="Symbol" w:char="F0D7"/>
      </w:r>
      <w:r>
        <w:t>K). Then</w:t>
      </w:r>
    </w:p>
    <w:p w14:paraId="0A75C7E3" w14:textId="77777777" w:rsidR="00A44EB8" w:rsidRDefault="00A44EB8">
      <w:pPr>
        <w:pStyle w:val="EqOnly"/>
        <w:spacing w:before="180" w:after="180"/>
      </w:pPr>
      <w:r w:rsidRPr="00835711">
        <w:rPr>
          <w:position w:val="-12"/>
        </w:rPr>
        <w:object w:dxaOrig="8220" w:dyaOrig="360" w14:anchorId="3E50B695">
          <v:shape id="_x0000_i1111" type="#_x0000_t75" style="width:411.75pt;height:18.75pt" o:ole="">
            <v:imagedata r:id="rId183" o:title=""/>
          </v:shape>
          <o:OLEObject Type="Embed" ProgID="Equation.DSMT4" ShapeID="_x0000_i1111" DrawAspect="Content" ObjectID="_1745776100" r:id="rId184"/>
        </w:object>
      </w:r>
    </w:p>
    <w:p w14:paraId="6381FC32" w14:textId="77777777" w:rsidR="00A44EB8" w:rsidRDefault="00A44EB8">
      <w:pPr>
        <w:pStyle w:val="BodyText"/>
      </w:pPr>
      <w:r>
        <w:t xml:space="preserve">With k and R known, the speed of sound at 100ºC </w:t>
      </w:r>
      <w:r>
        <w:rPr>
          <w:rFonts w:ascii="Symbol" w:hAnsi="Symbol"/>
        </w:rPr>
        <w:t></w:t>
      </w:r>
      <w:r>
        <w:t xml:space="preserve"> 373 K is estimated by</w:t>
      </w:r>
    </w:p>
    <w:p w14:paraId="0CB4F4DE" w14:textId="77777777" w:rsidR="00A44EB8" w:rsidRDefault="00A44EB8">
      <w:pPr>
        <w:pStyle w:val="Equation"/>
        <w:spacing w:before="200" w:after="0"/>
        <w:rPr>
          <w:i w:val="0"/>
        </w:rPr>
      </w:pPr>
      <w:r w:rsidRPr="00835711">
        <w:rPr>
          <w:rFonts w:ascii="Times New Roman" w:hAnsi="Times New Roman"/>
          <w:position w:val="-12"/>
        </w:rPr>
        <w:object w:dxaOrig="5120" w:dyaOrig="460" w14:anchorId="397958B5">
          <v:shape id="_x0000_i1112" type="#_x0000_t75" style="width:255pt;height:23.25pt" o:ole="">
            <v:imagedata r:id="rId185" o:title=""/>
          </v:shape>
          <o:OLEObject Type="Embed" ProgID="Equation.DSMT4" ShapeID="_x0000_i1112" DrawAspect="Content" ObjectID="_1745776101" r:id="rId186"/>
        </w:object>
      </w:r>
      <w:r>
        <w:rPr>
          <w:rFonts w:ascii="Times New Roman" w:hAnsi="Times New Roman"/>
        </w:rPr>
        <w:t> </w:t>
      </w:r>
      <w:r>
        <w:t>Ans.</w:t>
      </w:r>
      <w:r>
        <w:rPr>
          <w:i w:val="0"/>
        </w:rPr>
        <w:t xml:space="preserve"> (b)</w:t>
      </w:r>
    </w:p>
    <w:p w14:paraId="15228EF1" w14:textId="77777777" w:rsidR="00A44EB8" w:rsidRDefault="00A44EB8">
      <w:pPr>
        <w:pStyle w:val="rulebelow0"/>
      </w:pPr>
    </w:p>
    <w:p w14:paraId="69D2600E" w14:textId="77777777" w:rsidR="00A44EB8" w:rsidRDefault="00A44EB8">
      <w:pPr>
        <w:pStyle w:val="BodyText"/>
        <w:sectPr w:rsidR="00A44EB8" w:rsidSect="00A22CB4">
          <w:type w:val="continuous"/>
          <w:pgSz w:w="11520" w:h="14400"/>
          <w:pgMar w:top="1440" w:right="1440" w:bottom="1440" w:left="1440" w:header="720" w:footer="288" w:gutter="0"/>
          <w:cols w:space="720"/>
          <w:docGrid w:linePitch="326"/>
        </w:sectPr>
      </w:pPr>
    </w:p>
    <w:p w14:paraId="46BBF53E" w14:textId="77777777" w:rsidR="00A44EB8" w:rsidRDefault="009F7758">
      <w:pPr>
        <w:pStyle w:val="BodyText"/>
      </w:pPr>
      <w:r>
        <w:rPr>
          <w:b/>
        </w:rPr>
        <w:t>P</w:t>
      </w:r>
      <w:r w:rsidR="00A44EB8">
        <w:rPr>
          <w:b/>
        </w:rPr>
        <w:t>1.38</w:t>
      </w:r>
      <w:r w:rsidR="00A44EB8">
        <w:rPr>
          <w:rFonts w:ascii="Times New Roman" w:hAnsi="Times New Roman"/>
          <w:b/>
        </w:rPr>
        <w:t> </w:t>
      </w:r>
      <w:r w:rsidR="00A44EB8">
        <w:t xml:space="preserve">In Fig. P1.38, if the fluid is glycerin </w:t>
      </w:r>
      <w:r w:rsidR="00A44EB8">
        <w:rPr>
          <w:spacing w:val="6"/>
        </w:rPr>
        <w:t xml:space="preserve">at 20°C and the width between plates is 6 </w:t>
      </w:r>
      <w:r w:rsidR="00A44EB8">
        <w:t xml:space="preserve">mm, what shear stress (in Pa) is required to move the upper plate at V </w:t>
      </w:r>
      <w:r w:rsidR="00A44EB8">
        <w:rPr>
          <w:rFonts w:ascii="Symbol" w:hAnsi="Symbol"/>
        </w:rPr>
        <w:t></w:t>
      </w:r>
      <w:r w:rsidR="00A44EB8">
        <w:t xml:space="preserve"> 5.5 m/s? What is the flow Reynolds number if “L” is taken to be the distance between plates?</w:t>
      </w:r>
    </w:p>
    <w:p w14:paraId="33BC248A" w14:textId="77777777" w:rsidR="004811F4" w:rsidRDefault="004811F4">
      <w:pPr>
        <w:pStyle w:val="BodyText"/>
      </w:pPr>
    </w:p>
    <w:p w14:paraId="53D293E1" w14:textId="77777777" w:rsidR="00A44EB8" w:rsidRDefault="00503273">
      <w:pPr>
        <w:pStyle w:val="BodyText"/>
        <w:spacing w:before="1400"/>
        <w:jc w:val="center"/>
      </w:pPr>
      <w:r>
        <w:rPr>
          <w:noProof/>
        </w:rPr>
        <w:drawing>
          <wp:inline distT="0" distB="0" distL="0" distR="0" wp14:anchorId="7F4CE4C7" wp14:editId="43F19C01">
            <wp:extent cx="1409700" cy="1009650"/>
            <wp:effectExtent l="19050" t="0" r="0" b="0"/>
            <wp:docPr id="76" name="Picture 76"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1"/>
                    <pic:cNvPicPr>
                      <a:picLocks noChangeAspect="1" noChangeArrowheads="1"/>
                    </pic:cNvPicPr>
                  </pic:nvPicPr>
                  <pic:blipFill>
                    <a:blip r:embed="rId187" cstate="print"/>
                    <a:srcRect/>
                    <a:stretch>
                      <a:fillRect/>
                    </a:stretch>
                  </pic:blipFill>
                  <pic:spPr bwMode="auto">
                    <a:xfrm>
                      <a:off x="0" y="0"/>
                      <a:ext cx="1409700" cy="1009650"/>
                    </a:xfrm>
                    <a:prstGeom prst="rect">
                      <a:avLst/>
                    </a:prstGeom>
                    <a:noFill/>
                    <a:ln w="9525">
                      <a:noFill/>
                      <a:miter lim="800000"/>
                      <a:headEnd/>
                      <a:tailEnd/>
                    </a:ln>
                  </pic:spPr>
                </pic:pic>
              </a:graphicData>
            </a:graphic>
          </wp:inline>
        </w:drawing>
      </w:r>
    </w:p>
    <w:p w14:paraId="507FFF18" w14:textId="77777777" w:rsidR="00A44EB8" w:rsidRDefault="00A44EB8">
      <w:pPr>
        <w:pStyle w:val="Figure"/>
        <w:spacing w:before="0"/>
        <w:rPr>
          <w:sz w:val="20"/>
        </w:rPr>
      </w:pPr>
      <w:r>
        <w:rPr>
          <w:sz w:val="20"/>
        </w:rPr>
        <w:t>Fig.</w:t>
      </w:r>
      <w:r>
        <w:rPr>
          <w:rFonts w:ascii="Times New Roman" w:hAnsi="Times New Roman"/>
          <w:sz w:val="20"/>
        </w:rPr>
        <w:t> </w:t>
      </w:r>
      <w:r>
        <w:rPr>
          <w:sz w:val="20"/>
        </w:rPr>
        <w:t>P1.38</w:t>
      </w:r>
    </w:p>
    <w:p w14:paraId="596A2C2F" w14:textId="77777777" w:rsidR="00A44EB8" w:rsidRDefault="00A44EB8">
      <w:pPr>
        <w:pStyle w:val="Solution"/>
        <w:spacing w:before="120"/>
      </w:pPr>
      <w:r>
        <w:rPr>
          <w:b/>
        </w:rPr>
        <w:t>Solution:</w:t>
      </w:r>
      <w:r>
        <w:rPr>
          <w:rFonts w:ascii="Times New Roman" w:hAnsi="Times New Roman"/>
          <w:b/>
        </w:rPr>
        <w:t> </w:t>
      </w:r>
      <w:r>
        <w:t xml:space="preserve">(a) For glycerin at 20°C, from Table 1.4, </w:t>
      </w:r>
      <w:r>
        <w:rPr>
          <w:rFonts w:ascii="Symbol" w:hAnsi="Symbol"/>
          <w:i/>
        </w:rPr>
        <w:t></w:t>
      </w:r>
      <w:r>
        <w:t xml:space="preserve"> </w:t>
      </w:r>
      <w:r>
        <w:rPr>
          <w:rFonts w:ascii="Symbol" w:hAnsi="Symbol"/>
        </w:rPr>
        <w:t></w:t>
      </w:r>
      <w:r>
        <w:t xml:space="preserve"> </w:t>
      </w:r>
      <w:r>
        <w:rPr>
          <w:spacing w:val="-2"/>
        </w:rPr>
        <w:t>1.5 N</w:t>
      </w:r>
      <w:r>
        <w:rPr>
          <w:sz w:val="10"/>
        </w:rPr>
        <w:t xml:space="preserve"> </w:t>
      </w:r>
      <w:r>
        <w:t>·</w:t>
      </w:r>
      <w:r>
        <w:rPr>
          <w:sz w:val="10"/>
        </w:rPr>
        <w:t xml:space="preserve"> </w:t>
      </w:r>
      <w:r>
        <w:rPr>
          <w:spacing w:val="-2"/>
        </w:rPr>
        <w:t>s/m</w:t>
      </w:r>
      <w:r>
        <w:rPr>
          <w:spacing w:val="-2"/>
          <w:position w:val="-4"/>
          <w:sz w:val="32"/>
          <w:vertAlign w:val="superscript"/>
        </w:rPr>
        <w:t>2</w:t>
      </w:r>
      <w:r>
        <w:rPr>
          <w:spacing w:val="-2"/>
        </w:rPr>
        <w:t>. The shear stress is found from Eq. (1)</w:t>
      </w:r>
      <w:r>
        <w:t xml:space="preserve"> of Ex. 1.8:</w:t>
      </w:r>
    </w:p>
    <w:p w14:paraId="592DF990" w14:textId="77777777" w:rsidR="00A44EB8" w:rsidRDefault="00A44EB8">
      <w:pPr>
        <w:pStyle w:val="Equation"/>
        <w:spacing w:before="340" w:after="380"/>
      </w:pPr>
      <w:r w:rsidRPr="00835711">
        <w:rPr>
          <w:position w:val="-28"/>
        </w:rPr>
        <w:object w:dxaOrig="4740" w:dyaOrig="680" w14:anchorId="26FAB9FE">
          <v:shape id="_x0000_i1113" type="#_x0000_t75" style="width:237pt;height:33.75pt" o:ole="">
            <v:imagedata r:id="rId188" o:title=""/>
          </v:shape>
          <o:OLEObject Type="Embed" ProgID="Equation.DSMT4" ShapeID="_x0000_i1113" DrawAspect="Content" ObjectID="_1745776102" r:id="rId189"/>
        </w:object>
      </w:r>
    </w:p>
    <w:p w14:paraId="53CBF821" w14:textId="77777777" w:rsidR="00A44EB8" w:rsidRDefault="00A44EB8">
      <w:pPr>
        <w:pStyle w:val="BodyText"/>
      </w:pPr>
      <w:r>
        <w:t>The density of glycerin at 20</w:t>
      </w:r>
      <w:r>
        <w:rPr>
          <w:spacing w:val="-2"/>
        </w:rPr>
        <w:t>°</w:t>
      </w:r>
      <w:r>
        <w:t>C is 1264 kg/m</w:t>
      </w:r>
      <w:r>
        <w:rPr>
          <w:position w:val="-4"/>
          <w:sz w:val="32"/>
          <w:vertAlign w:val="superscript"/>
        </w:rPr>
        <w:t>3</w:t>
      </w:r>
      <w:r>
        <w:t xml:space="preserve">. Then the Reynolds number is defined by </w:t>
      </w:r>
      <w:r>
        <w:br/>
        <w:t xml:space="preserve">Eq. (1.24), with L </w:t>
      </w:r>
      <w:r>
        <w:rPr>
          <w:rFonts w:ascii="Symbol" w:hAnsi="Symbol"/>
        </w:rPr>
        <w:t></w:t>
      </w:r>
      <w:r>
        <w:t xml:space="preserve"> h, and is found to be decidedly laminar, Re &lt; 1500:</w:t>
      </w:r>
    </w:p>
    <w:p w14:paraId="52FAFCA1" w14:textId="77777777" w:rsidR="00A44EB8" w:rsidRDefault="00A44EB8">
      <w:pPr>
        <w:pStyle w:val="Equation"/>
        <w:spacing w:before="340" w:after="180"/>
      </w:pPr>
      <w:r w:rsidRPr="00835711">
        <w:rPr>
          <w:position w:val="-28"/>
        </w:rPr>
        <w:object w:dxaOrig="5960" w:dyaOrig="720" w14:anchorId="7BBE00C3">
          <v:shape id="_x0000_i1114" type="#_x0000_t75" style="width:297.75pt;height:36pt" o:ole="">
            <v:imagedata r:id="rId190" o:title=""/>
          </v:shape>
          <o:OLEObject Type="Embed" ProgID="Equation.DSMT4" ShapeID="_x0000_i1114" DrawAspect="Content" ObjectID="_1745776103" r:id="rId191"/>
        </w:object>
      </w:r>
    </w:p>
    <w:p w14:paraId="01BA82E2" w14:textId="77777777" w:rsidR="00A44EB8" w:rsidRDefault="00A44EB8">
      <w:pPr>
        <w:pStyle w:val="rulebelow0"/>
      </w:pPr>
    </w:p>
    <w:p w14:paraId="6B3BDC22" w14:textId="77777777" w:rsidR="00A44EB8" w:rsidRDefault="009F7758">
      <w:pPr>
        <w:pStyle w:val="BodyText"/>
      </w:pPr>
      <w:r>
        <w:rPr>
          <w:b/>
        </w:rPr>
        <w:lastRenderedPageBreak/>
        <w:t>P</w:t>
      </w:r>
      <w:r w:rsidR="00A44EB8">
        <w:rPr>
          <w:b/>
        </w:rPr>
        <w:t>1.39</w:t>
      </w:r>
      <w:r w:rsidR="00A44EB8">
        <w:rPr>
          <w:rFonts w:ascii="Times New Roman" w:hAnsi="Times New Roman"/>
          <w:b/>
        </w:rPr>
        <w:t> </w:t>
      </w:r>
      <w:r w:rsidR="00A44EB8">
        <w:t xml:space="preserve">Knowing </w:t>
      </w:r>
      <w:r w:rsidR="00A44EB8">
        <w:rPr>
          <w:rFonts w:ascii="Symbol" w:hAnsi="Symbol"/>
          <w:i/>
          <w:spacing w:val="-2"/>
        </w:rPr>
        <w:t></w:t>
      </w:r>
      <w:r w:rsidR="00A44EB8">
        <w:t xml:space="preserve"> </w:t>
      </w:r>
      <w:r w:rsidR="00A44EB8">
        <w:rPr>
          <w:rFonts w:ascii="Symbol" w:hAnsi="Symbol"/>
        </w:rPr>
        <w:t></w:t>
      </w:r>
      <w:r w:rsidR="00A44EB8">
        <w:t xml:space="preserve"> 1.80E</w:t>
      </w:r>
      <w:r w:rsidR="00A44EB8">
        <w:rPr>
          <w:rFonts w:ascii="Symbol" w:hAnsi="Symbol"/>
        </w:rPr>
        <w:t></w:t>
      </w:r>
      <w:r w:rsidR="00A44EB8">
        <w:t>5 Pa</w:t>
      </w:r>
      <w:r w:rsidR="00A44EB8">
        <w:rPr>
          <w:sz w:val="10"/>
        </w:rPr>
        <w:t xml:space="preserve"> </w:t>
      </w:r>
      <w:r w:rsidR="00A44EB8">
        <w:t>·</w:t>
      </w:r>
      <w:r w:rsidR="00A44EB8">
        <w:rPr>
          <w:sz w:val="10"/>
        </w:rPr>
        <w:t xml:space="preserve"> </w:t>
      </w:r>
      <w:r w:rsidR="00A44EB8">
        <w:t>s for air at 20</w:t>
      </w:r>
      <w:r w:rsidR="00A44EB8">
        <w:rPr>
          <w:spacing w:val="-2"/>
        </w:rPr>
        <w:t>°</w:t>
      </w:r>
      <w:r w:rsidR="00A44EB8">
        <w:t>C from Table 1-4, estimate its viscosity at 500</w:t>
      </w:r>
      <w:r w:rsidR="00A44EB8">
        <w:rPr>
          <w:spacing w:val="-2"/>
        </w:rPr>
        <w:t>°</w:t>
      </w:r>
      <w:r w:rsidR="00A44EB8">
        <w:t xml:space="preserve">C by (a) the power-law, (b) the Sutherland law, and (c) the Law of Corresponding States, Fig. 1.5. Compare with the accepted value </w:t>
      </w:r>
      <w:r w:rsidR="00A44EB8">
        <w:rPr>
          <w:rFonts w:ascii="Symbol" w:hAnsi="Symbol"/>
          <w:i/>
          <w:spacing w:val="-2"/>
        </w:rPr>
        <w:t></w:t>
      </w:r>
      <w:r w:rsidR="00A44EB8">
        <w:t>(500</w:t>
      </w:r>
      <w:r w:rsidR="00A44EB8">
        <w:rPr>
          <w:spacing w:val="-2"/>
        </w:rPr>
        <w:t>°</w:t>
      </w:r>
      <w:r w:rsidR="00A44EB8">
        <w:t xml:space="preserve">C) </w:t>
      </w:r>
      <w:r w:rsidR="00A44EB8">
        <w:rPr>
          <w:rFonts w:ascii="Symbol" w:hAnsi="Symbol"/>
        </w:rPr>
        <w:t></w:t>
      </w:r>
      <w:r w:rsidR="00A44EB8">
        <w:t xml:space="preserve"> 3.58E</w:t>
      </w:r>
      <w:r w:rsidR="00A44EB8">
        <w:rPr>
          <w:rFonts w:ascii="Symbol" w:hAnsi="Symbol"/>
        </w:rPr>
        <w:t></w:t>
      </w:r>
      <w:r w:rsidR="00A44EB8">
        <w:t>5 Pa</w:t>
      </w:r>
      <w:r w:rsidR="00A44EB8">
        <w:rPr>
          <w:sz w:val="10"/>
        </w:rPr>
        <w:t xml:space="preserve"> </w:t>
      </w:r>
      <w:r w:rsidR="00A44EB8">
        <w:t>·</w:t>
      </w:r>
      <w:r w:rsidR="00A44EB8">
        <w:rPr>
          <w:sz w:val="10"/>
        </w:rPr>
        <w:t xml:space="preserve"> </w:t>
      </w:r>
      <w:r w:rsidR="00A44EB8">
        <w:t>s.</w:t>
      </w:r>
    </w:p>
    <w:p w14:paraId="727901DB" w14:textId="77777777" w:rsidR="00A44EB8" w:rsidRDefault="00A44EB8">
      <w:pPr>
        <w:pStyle w:val="Solution"/>
      </w:pPr>
      <w:r>
        <w:rPr>
          <w:b/>
        </w:rPr>
        <w:t>Solution:</w:t>
      </w:r>
      <w:r>
        <w:rPr>
          <w:rFonts w:ascii="Times New Roman" w:hAnsi="Times New Roman"/>
          <w:b/>
        </w:rPr>
        <w:t> </w:t>
      </w:r>
      <w:r>
        <w:t>First change T from 500</w:t>
      </w:r>
      <w:r>
        <w:rPr>
          <w:spacing w:val="-2"/>
        </w:rPr>
        <w:t>°</w:t>
      </w:r>
      <w:r>
        <w:t xml:space="preserve">C to 773 K. (a) For the power-law for air, n </w:t>
      </w:r>
      <w:r>
        <w:rPr>
          <w:rFonts w:ascii="Symbol" w:hAnsi="Symbol"/>
        </w:rPr>
        <w:t></w:t>
      </w:r>
      <w:r>
        <w:t xml:space="preserve"> 0.7, and from Eq. (1.30a),</w:t>
      </w:r>
    </w:p>
    <w:p w14:paraId="274928EB" w14:textId="77777777" w:rsidR="00A44EB8" w:rsidRDefault="00A44EB8">
      <w:pPr>
        <w:pStyle w:val="Equation"/>
        <w:spacing w:before="400" w:after="440"/>
      </w:pPr>
      <w:r w:rsidRPr="00835711">
        <w:rPr>
          <w:position w:val="-28"/>
        </w:rPr>
        <w:object w:dxaOrig="6000" w:dyaOrig="740" w14:anchorId="43304196">
          <v:shape id="_x0000_i1115" type="#_x0000_t75" style="width:300pt;height:36.75pt" o:ole="">
            <v:imagedata r:id="rId192" o:title=""/>
          </v:shape>
          <o:OLEObject Type="Embed" ProgID="Equation.DSMT4" ShapeID="_x0000_i1115" DrawAspect="Content" ObjectID="_1745776104" r:id="rId193"/>
        </w:object>
      </w:r>
    </w:p>
    <w:p w14:paraId="3CB38AAD" w14:textId="77777777" w:rsidR="00A44EB8" w:rsidRDefault="00A44EB8">
      <w:pPr>
        <w:pStyle w:val="BodyText"/>
        <w:rPr>
          <w:spacing w:val="-4"/>
        </w:rPr>
      </w:pPr>
      <w:r>
        <w:rPr>
          <w:spacing w:val="-4"/>
        </w:rPr>
        <w:t xml:space="preserve">This is less than 1% low. (b) For the Sutherland law, for air, S </w:t>
      </w:r>
      <w:r>
        <w:rPr>
          <w:rFonts w:ascii="Symbol" w:hAnsi="Symbol"/>
          <w:spacing w:val="-4"/>
        </w:rPr>
        <w:t></w:t>
      </w:r>
      <w:r>
        <w:rPr>
          <w:spacing w:val="-4"/>
        </w:rPr>
        <w:t xml:space="preserve"> 110 K, and from Eq. (1.30b),</w:t>
      </w:r>
    </w:p>
    <w:p w14:paraId="4EDBD761" w14:textId="77777777" w:rsidR="00A44EB8" w:rsidRDefault="00A44EB8">
      <w:pPr>
        <w:pStyle w:val="Equation"/>
        <w:spacing w:before="700" w:after="740"/>
      </w:pPr>
      <w:r w:rsidRPr="00835711">
        <w:rPr>
          <w:position w:val="-68"/>
        </w:rPr>
        <w:object w:dxaOrig="6180" w:dyaOrig="1480" w14:anchorId="2D50DE00">
          <v:shape id="_x0000_i1116" type="#_x0000_t75" style="width:309.75pt;height:74.25pt" o:ole="">
            <v:imagedata r:id="rId194" o:title=""/>
          </v:shape>
          <o:OLEObject Type="Embed" ProgID="Equation.DSMT4" ShapeID="_x0000_i1116" DrawAspect="Content" ObjectID="_1745776105" r:id="rId195"/>
        </w:object>
      </w:r>
    </w:p>
    <w:p w14:paraId="62E2777B" w14:textId="77777777" w:rsidR="00A44EB8" w:rsidRDefault="00A44EB8">
      <w:pPr>
        <w:pStyle w:val="BodyText"/>
      </w:pPr>
    </w:p>
    <w:p w14:paraId="250EA252" w14:textId="77777777" w:rsidR="00A44EB8" w:rsidRDefault="00A44EB8">
      <w:pPr>
        <w:pStyle w:val="BodyText"/>
      </w:pPr>
      <w:r>
        <w:t>This is only 1.7% low. (c) Finally use Fig. 1.5. Critical values for air from Ref. 3 are:</w:t>
      </w:r>
    </w:p>
    <w:p w14:paraId="3D75E833" w14:textId="77777777" w:rsidR="00A44EB8" w:rsidRDefault="00A44EB8">
      <w:pPr>
        <w:pStyle w:val="Equation"/>
        <w:spacing w:before="240" w:after="240"/>
      </w:pPr>
      <w:r w:rsidRPr="00835711">
        <w:rPr>
          <w:position w:val="-12"/>
        </w:rPr>
        <w:object w:dxaOrig="3640" w:dyaOrig="360" w14:anchorId="12617CEC">
          <v:shape id="_x0000_i1117" type="#_x0000_t75" style="width:182.25pt;height:18.75pt" o:ole="">
            <v:imagedata r:id="rId196" o:title=""/>
          </v:shape>
          <o:OLEObject Type="Embed" ProgID="Equation.DSMT4" ShapeID="_x0000_i1117" DrawAspect="Content" ObjectID="_1745776106" r:id="rId197"/>
        </w:object>
      </w:r>
      <w:r>
        <w:rPr>
          <w:rFonts w:ascii="Times New Roman" w:hAnsi="Times New Roman"/>
        </w:rPr>
        <w:t> </w:t>
      </w:r>
      <w:r>
        <w:rPr>
          <w:i w:val="0"/>
        </w:rPr>
        <w:t>(“mixture” estimates)</w:t>
      </w:r>
    </w:p>
    <w:p w14:paraId="6F59C025" w14:textId="77777777" w:rsidR="00A44EB8" w:rsidRDefault="00A44EB8">
      <w:pPr>
        <w:pStyle w:val="BodyText"/>
      </w:pPr>
      <w:r>
        <w:t>At 773 K, the temperature ratio is T/T</w:t>
      </w:r>
      <w:r>
        <w:rPr>
          <w:position w:val="4"/>
          <w:sz w:val="32"/>
          <w:vertAlign w:val="subscript"/>
        </w:rPr>
        <w:t>c</w:t>
      </w:r>
      <w:r>
        <w:t xml:space="preserve"> </w:t>
      </w:r>
      <w:r>
        <w:rPr>
          <w:rFonts w:ascii="Symbol" w:hAnsi="Symbol"/>
        </w:rPr>
        <w:t></w:t>
      </w:r>
      <w:r>
        <w:t xml:space="preserve"> 773/132 </w:t>
      </w:r>
      <w:r>
        <w:rPr>
          <w:rFonts w:ascii="Symbol" w:hAnsi="Symbol"/>
        </w:rPr>
        <w:t></w:t>
      </w:r>
      <w:r>
        <w:t xml:space="preserve"> 5.9. From Fig. 1.5, read </w:t>
      </w:r>
      <w:r>
        <w:rPr>
          <w:rFonts w:ascii="Symbol" w:hAnsi="Symbol"/>
          <w:i/>
        </w:rPr>
        <w:t></w:t>
      </w:r>
      <w:r>
        <w:rPr>
          <w:rFonts w:ascii="Symbol" w:hAnsi="Symbol"/>
        </w:rPr>
        <w:t></w:t>
      </w:r>
      <w:r w:rsidR="000F651C">
        <w:rPr>
          <w:rFonts w:ascii="Times New Roman" w:hAnsi="Times New Roman"/>
          <w:i/>
        </w:rPr>
        <w:t>µ</w:t>
      </w:r>
      <w:r w:rsidR="000F651C" w:rsidRPr="000F651C">
        <w:rPr>
          <w:rFonts w:ascii="Times New Roman" w:hAnsi="Times New Roman"/>
          <w:i/>
          <w:vertAlign w:val="subscript"/>
        </w:rPr>
        <w:t>c</w:t>
      </w:r>
      <w:r>
        <w:t xml:space="preserve"> </w:t>
      </w:r>
      <w:r>
        <w:rPr>
          <w:rFonts w:ascii="Symbol" w:hAnsi="Symbol"/>
        </w:rPr>
        <w:t></w:t>
      </w:r>
      <w:r>
        <w:t xml:space="preserve"> 1.8. Then our critical-point-correlation estimate of air viscosity is only 3% low:</w:t>
      </w:r>
    </w:p>
    <w:p w14:paraId="612D408D" w14:textId="77777777" w:rsidR="00A44EB8" w:rsidRDefault="00A44EB8">
      <w:pPr>
        <w:pStyle w:val="Equation"/>
        <w:spacing w:before="400" w:after="180"/>
      </w:pPr>
      <w:r w:rsidRPr="00835711">
        <w:rPr>
          <w:position w:val="-28"/>
        </w:rPr>
        <w:object w:dxaOrig="4959" w:dyaOrig="680" w14:anchorId="410211D2">
          <v:shape id="_x0000_i1118" type="#_x0000_t75" style="width:247.5pt;height:33.75pt" o:ole="">
            <v:imagedata r:id="rId198" o:title=""/>
          </v:shape>
          <o:OLEObject Type="Embed" ProgID="Equation.DSMT4" ShapeID="_x0000_i1118" DrawAspect="Content" ObjectID="_1745776107" r:id="rId199"/>
        </w:object>
      </w:r>
    </w:p>
    <w:p w14:paraId="20125DD5" w14:textId="77777777" w:rsidR="00A44EB8" w:rsidRDefault="00A44EB8">
      <w:pPr>
        <w:pStyle w:val="rulebelow0"/>
      </w:pPr>
    </w:p>
    <w:p w14:paraId="7BA66A79" w14:textId="77777777" w:rsidR="00A44EB8" w:rsidRDefault="00A44EB8">
      <w:pPr>
        <w:pStyle w:val="rulebelow0"/>
        <w:spacing w:after="400"/>
      </w:pPr>
    </w:p>
    <w:p w14:paraId="3A4FA9B4" w14:textId="77777777" w:rsidR="00A07CDD" w:rsidRDefault="00A07CDD" w:rsidP="00A07CDD">
      <w:pPr>
        <w:spacing w:before="240"/>
        <w:jc w:val="both"/>
        <w:rPr>
          <w:rFonts w:ascii="Times New Roman" w:eastAsiaTheme="minorEastAsia" w:hAnsi="Times New Roman"/>
        </w:rPr>
      </w:pPr>
      <w:r>
        <w:rPr>
          <w:rFonts w:ascii="Times New Roman" w:eastAsiaTheme="minorEastAsia" w:hAnsi="Times New Roman"/>
          <w:b/>
        </w:rPr>
        <w:t>P1.40</w:t>
      </w:r>
      <w:r w:rsidR="00470859">
        <w:rPr>
          <w:rFonts w:ascii="Times New Roman" w:hAnsi="Times New Roman"/>
          <w:b/>
        </w:rPr>
        <w:t> </w:t>
      </w:r>
      <w:r>
        <w:rPr>
          <w:rFonts w:ascii="Times New Roman" w:eastAsiaTheme="minorEastAsia" w:hAnsi="Times New Roman"/>
        </w:rPr>
        <w:t xml:space="preserve">Glycerin at 20ºC fills the space between a hollow sleeve of diameter12 cm and a fixed coaxial solid rod of diameter 11.8 cm.  The outer sleeve is rotated at 120 rev/min.  Assuming no temperature change, estimate the torque required, in </w:t>
      </w:r>
      <w:proofErr w:type="spellStart"/>
      <w:r>
        <w:rPr>
          <w:rFonts w:ascii="Times New Roman" w:eastAsiaTheme="minorEastAsia" w:hAnsi="Times New Roman"/>
        </w:rPr>
        <w:t>N∙m</w:t>
      </w:r>
      <w:proofErr w:type="spellEnd"/>
      <w:r>
        <w:rPr>
          <w:rFonts w:ascii="Times New Roman" w:eastAsiaTheme="minorEastAsia" w:hAnsi="Times New Roman"/>
        </w:rPr>
        <w:t xml:space="preserve"> per meter of rod length, to hold the inner rod fixed. </w:t>
      </w:r>
    </w:p>
    <w:p w14:paraId="1D2E4113" w14:textId="77777777" w:rsidR="00E638DB" w:rsidRDefault="000F651C" w:rsidP="00E638DB">
      <w:pPr>
        <w:spacing w:before="240"/>
        <w:ind w:right="-450"/>
        <w:jc w:val="both"/>
        <w:rPr>
          <w:rFonts w:ascii="Times New Roman" w:eastAsiaTheme="minorEastAsia" w:hAnsi="Times New Roman"/>
        </w:rPr>
      </w:pPr>
      <w:r>
        <w:rPr>
          <w:rFonts w:ascii="Times New Roman" w:eastAsiaTheme="minorEastAsia" w:hAnsi="Times New Roman"/>
        </w:rPr>
        <w:t xml:space="preserve"> </w:t>
      </w:r>
      <w:r w:rsidR="00E638DB">
        <w:rPr>
          <w:rFonts w:ascii="Times New Roman" w:eastAsiaTheme="minorEastAsia" w:hAnsi="Times New Roman"/>
        </w:rPr>
        <w:t xml:space="preserve">                                                                                                                     </w:t>
      </w:r>
      <w:proofErr w:type="gramStart"/>
      <w:r w:rsidR="00E638DB">
        <w:rPr>
          <w:rFonts w:ascii="Times New Roman" w:eastAsiaTheme="minorEastAsia" w:hAnsi="Times New Roman"/>
        </w:rPr>
        <w:t>ω</w:t>
      </w:r>
      <w:r w:rsidR="00E638DB" w:rsidRPr="00784B8C">
        <w:rPr>
          <w:rFonts w:ascii="Times New Roman" w:eastAsiaTheme="minorEastAsia" w:hAnsi="Times New Roman"/>
          <w:sz w:val="20"/>
        </w:rPr>
        <w:t xml:space="preserve"> </w:t>
      </w:r>
      <w:r w:rsidR="00E638DB">
        <w:rPr>
          <w:rFonts w:ascii="Times New Roman" w:eastAsiaTheme="minorEastAsia" w:hAnsi="Times New Roman"/>
          <w:sz w:val="20"/>
        </w:rPr>
        <w:t xml:space="preserve"> =</w:t>
      </w:r>
      <w:proofErr w:type="gramEnd"/>
      <w:r w:rsidR="00E638DB" w:rsidRPr="00784B8C">
        <w:rPr>
          <w:rFonts w:ascii="Times New Roman" w:eastAsiaTheme="minorEastAsia" w:hAnsi="Times New Roman"/>
          <w:sz w:val="20"/>
        </w:rPr>
        <w:t>120 rev/min</w:t>
      </w:r>
    </w:p>
    <w:p w14:paraId="128331D9" w14:textId="77777777" w:rsidR="00A44EB8" w:rsidRDefault="00C85690" w:rsidP="002929B1">
      <w:pPr>
        <w:pStyle w:val="NormalWeb"/>
        <w:spacing w:before="0" w:beforeAutospacing="0" w:after="0" w:afterAutospacing="0" w:line="280" w:lineRule="atLeast"/>
        <w:rPr>
          <w:b/>
          <w:bCs/>
        </w:rPr>
      </w:pPr>
      <w:r>
        <w:rPr>
          <w:b/>
          <w:bCs/>
          <w:noProof/>
        </w:rPr>
        <mc:AlternateContent>
          <mc:Choice Requires="wps">
            <w:drawing>
              <wp:anchor distT="0" distB="0" distL="114300" distR="114300" simplePos="0" relativeHeight="251774464" behindDoc="0" locked="0" layoutInCell="1" allowOverlap="1" wp14:anchorId="077285F3" wp14:editId="4F897AE4">
                <wp:simplePos x="0" y="0"/>
                <wp:positionH relativeFrom="column">
                  <wp:posOffset>4852035</wp:posOffset>
                </wp:positionH>
                <wp:positionV relativeFrom="paragraph">
                  <wp:posOffset>88900</wp:posOffset>
                </wp:positionV>
                <wp:extent cx="294640" cy="127000"/>
                <wp:effectExtent l="41910" t="12700" r="15875" b="60325"/>
                <wp:wrapNone/>
                <wp:docPr id="191"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127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7ABD5ECE" id="_x0000_t32" coordsize="21600,21600" o:spt="32" o:oned="t" path="m,l21600,21600e" filled="f">
                <v:path arrowok="t" fillok="f" o:connecttype="none"/>
                <o:lock v:ext="edit" shapetype="t"/>
              </v:shapetype>
              <v:shape id="AutoShape 771" o:spid="_x0000_s1026" type="#_x0000_t32" style="position:absolute;margin-left:382.05pt;margin-top:7pt;width:23.2pt;height:10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vFQgIAAHAEAAAOAAAAZHJzL2Uyb0RvYy54bWysVE2P0zAQvSPxHyzf2yQl24+o6WqVtHBY&#10;oNIuP8C1ncbCsS3bbVoh/jtjpy0ULgiRgzOOZ97MvHnO8vHUSXTk1gmtSpyNU4y4opoJtS/xl9fN&#10;aI6R80QxIrXiJT5zhx9Xb98se1PwiW61ZNwiAFGu6E2JW+9NkSSOtrwjbqwNV3DYaNsRD1u7T5gl&#10;PaB3Mpmk6TTptWXGasqdg6/1cIhXEb9pOPWfm8Zxj2SJoTYfVxvXXViT1ZIUe0tMK+ilDPIPVXRE&#10;KEh6g6qJJ+hgxR9QnaBWO934MdVdoptGUB57gG6y9LduXlpieOwFyHHmRpP7f7D003FrkWAwu0WG&#10;kSIdDOnp4HXMjWazLFDUG1eAZ6W2NjRJT+rFPGv61SGlq5aoPY/ur2cD0TEiuQsJG2cg0a7/qBn4&#10;EMgQ+To1tkONFOZDCAzgwAk6xQGdbwPiJ48ofJws8mkOY6RwlE1maRoHmJAiwIRgY51/z3WHglFi&#10;5y0R+9ZXWimQgrZDCnJ8dh7agsBrQAhWeiOkjIqQCvWBkvQhjUU5LQULp8HP2f2ukhYdSRBVfAJJ&#10;gHbnZvVBsYjWcsLWF9sTIcFGPnLlrQD2JMchXccZRpLDPQrWgChVyAj9Q8UXa9DVt0W6WM/X83yU&#10;T6brUZ7W9ehpU+Wj6SabPdTv6qqqs++h+CwvWsEYV6H+q8az/O80dLltgzpvKr8xldyjRxKg2Os7&#10;Fh2lEKY/6Gin2XlrQ3dBFSDr6Hy5guHe/LqPXj9/FKsfAAAA//8DAFBLAwQUAAYACAAAACEAwzcO&#10;pN0AAAAJAQAADwAAAGRycy9kb3ducmV2LnhtbEyPzU7DMBCE70i8g7VI3KgdWtIqxKkKghOiEoEH&#10;cJPND8TryHaa8PYsJzjuzKfZmXy/2EGc0YfekYZkpUAgVa7uqdXw8f58swMRoqHaDI5QwzcG2BeX&#10;F7nJajfTG57L2AoOoZAZDV2MYyZlqDq0JqzciMRe47w1kU/fytqbmcPtIG+VSqU1PfGHzoz42GH1&#10;VU5Ww1S+4Na/po1az0/Ngz/28vBZan19tRzuQURc4h8Mv/W5OhTc6eQmqoMYNGzTTcIoGxvexMAu&#10;UXcgThrWLMgil/8XFD8AAAD//wMAUEsBAi0AFAAGAAgAAAAhALaDOJL+AAAA4QEAABMAAAAAAAAA&#10;AAAAAAAAAAAAAFtDb250ZW50X1R5cGVzXS54bWxQSwECLQAUAAYACAAAACEAOP0h/9YAAACUAQAA&#10;CwAAAAAAAAAAAAAAAAAvAQAAX3JlbHMvLnJlbHNQSwECLQAUAAYACAAAACEAon4LxUICAABwBAAA&#10;DgAAAAAAAAAAAAAAAAAuAgAAZHJzL2Uyb0RvYy54bWxQSwECLQAUAAYACAAAACEAwzcOpN0AAAAJ&#10;AQAADwAAAAAAAAAAAAAAAACcBAAAZHJzL2Rvd25yZXYueG1sUEsFBgAAAAAEAAQA8wAAAKYFAAAA&#10;AA==&#10;" strokeweight="1.5pt">
                <v:stroke endarrow="block"/>
              </v:shape>
            </w:pict>
          </mc:Fallback>
        </mc:AlternateContent>
      </w:r>
      <w:r w:rsidR="000F651C">
        <w:rPr>
          <w:b/>
          <w:bCs/>
          <w:noProof/>
        </w:rPr>
        <mc:AlternateContent>
          <mc:Choice Requires="wps">
            <w:drawing>
              <wp:anchor distT="0" distB="0" distL="114300" distR="114300" simplePos="0" relativeHeight="251765248" behindDoc="0" locked="0" layoutInCell="1" allowOverlap="1" wp14:anchorId="683C5ED5" wp14:editId="6F0F01B2">
                <wp:simplePos x="0" y="0"/>
                <wp:positionH relativeFrom="column">
                  <wp:posOffset>4739640</wp:posOffset>
                </wp:positionH>
                <wp:positionV relativeFrom="paragraph">
                  <wp:posOffset>88900</wp:posOffset>
                </wp:positionV>
                <wp:extent cx="1250315" cy="1188085"/>
                <wp:effectExtent l="15240" t="12700" r="10795" b="18415"/>
                <wp:wrapNone/>
                <wp:docPr id="190"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11880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43B0967B" id="Oval 763" o:spid="_x0000_s1026" style="position:absolute;margin-left:373.2pt;margin-top:7pt;width:98.45pt;height:93.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PLdAIAAPIEAAAOAAAAZHJzL2Uyb0RvYy54bWysVFFv2yAQfp+0/4B4T21SJ02sOlUVJ9Ok&#10;bq3U7QcQjGM0DAxInG7qf9+BnSxZX6ZpfsAHB8f33X3H7d2hlWjPrRNaFZhcpRhxxXQl1LbAX7+s&#10;RzOMnKeqolIrXuAX7vDd4v27287kfKwbLStuEQRRLu9MgRvvTZ4kjjW8pe5KG67AWWvbUg9Tu00q&#10;SzuI3spknKbTpNO2MlYz7hyslr0TL2L8uubMP9a14x7JAgM2H0cbx00Yk8UtzbeWmkawAQb9BxQt&#10;FQouPYUqqadoZ8WbUK1gVjtd+yum20TXtWA8cgA2JP2DzXNDDY9cIDnOnNLk/l9Y9nn/ZJGooHZz&#10;yI+iLRTpcU8lupleh+x0xuWw6dk82cDPmQfNvjmk9LKhasvvrdVdw2kFmEjYn1wcCBMHR9Gm+6Qr&#10;CE13XsdEHWrbhoCQAnSI9Xg51YMfPGKwSMaT9JpMMGLgI2Q2S2eTeAfNj8eNdf4D1y0KRoG5lMK4&#10;kDOa0/2D8wERzY+7wrLSayFlrLtUqIvEJ2k84bQUVfBGpna7WUqLIBcALH7D3RfbrN6pKkYLWVgN&#10;tqdC9jbcLlWIB6QAz2D12vg5T+er2WqWjbLxdDXK0rIc3a+X2Wi6JjeT8rpcLkvyGqCRLG9EVXEV&#10;0B11SrK/08HQMb3CTkq9YOHOya7hm8/fkk0uYcTMAqvjP7KL5Q8V75Wz0dULVN/qvvHgoQCj0fYH&#10;Rh00XYHd9x21HCP5UYGC5iTLQpfGSTa5GcPEnns25x6qGIQqsMeoN5e+7+ydsWLbwE0kllXpe1Bd&#10;LaIYgiJ7VINWobEig+ERCJ17Po+7fj9Vi18AAAD//wMAUEsDBBQABgAIAAAAIQBlj+cO3wAAAAoB&#10;AAAPAAAAZHJzL2Rvd25yZXYueG1sTI/LTsMwEEX3SPyDNUjsqJM2ChDiVAiJUHZQKsRyGk+TiHgc&#10;YvfB3zOsYDm6V2fOLZcnN6gDTaH3bCCdJaCIG297bg1s3h6vbkCFiGxx8EwGvinAsjo/K7Gw/siv&#10;dFjHVgmEQ4EGuhjHQuvQdOQwzPxILNnOTw6jnFOr7YRHgbtBz5Mk1w57lg8djvTQUfO53jsD1196&#10;ldq8fnrG3ca9v3zUPq5qYy4vTvd3oCKd4l8ZfvVFHSpx2vo926AGYWR5JlUJMtkkhdtssQC1NTBP&#10;0hR0Ver/E6ofAAAA//8DAFBLAQItABQABgAIAAAAIQC2gziS/gAAAOEBAAATAAAAAAAAAAAAAAAA&#10;AAAAAABbQ29udGVudF9UeXBlc10ueG1sUEsBAi0AFAAGAAgAAAAhADj9If/WAAAAlAEAAAsAAAAA&#10;AAAAAAAAAAAALwEAAF9yZWxzLy5yZWxzUEsBAi0AFAAGAAgAAAAhAGmPo8t0AgAA8gQAAA4AAAAA&#10;AAAAAAAAAAAALgIAAGRycy9lMm9Eb2MueG1sUEsBAi0AFAAGAAgAAAAhAGWP5w7fAAAACgEAAA8A&#10;AAAAAAAAAAAAAAAAzgQAAGRycy9kb3ducmV2LnhtbFBLBQYAAAAABAAEAPMAAADaBQAAAAA=&#10;" filled="f" fillcolor="#ff9" strokeweight="1.5pt"/>
            </w:pict>
          </mc:Fallback>
        </mc:AlternateContent>
      </w:r>
    </w:p>
    <w:p w14:paraId="4E1C114C" w14:textId="77777777" w:rsidR="00A07CDD" w:rsidRDefault="00C85690">
      <w:pPr>
        <w:pStyle w:val="NormalWeb"/>
        <w:spacing w:before="0" w:beforeAutospacing="0" w:after="0" w:afterAutospacing="0" w:line="280" w:lineRule="atLeast"/>
        <w:ind w:right="-90"/>
        <w:rPr>
          <w:rFonts w:eastAsiaTheme="minorEastAsia"/>
        </w:rPr>
      </w:pPr>
      <w:r>
        <w:rPr>
          <w:rFonts w:eastAsiaTheme="minorEastAsia"/>
          <w:noProof/>
        </w:rPr>
        <mc:AlternateContent>
          <mc:Choice Requires="wps">
            <w:drawing>
              <wp:anchor distT="0" distB="0" distL="114300" distR="114300" simplePos="0" relativeHeight="251773440" behindDoc="0" locked="0" layoutInCell="1" allowOverlap="1" wp14:anchorId="2DC0EE38" wp14:editId="5D7FAB31">
                <wp:simplePos x="0" y="0"/>
                <wp:positionH relativeFrom="column">
                  <wp:posOffset>4933950</wp:posOffset>
                </wp:positionH>
                <wp:positionV relativeFrom="paragraph">
                  <wp:posOffset>93980</wp:posOffset>
                </wp:positionV>
                <wp:extent cx="885825" cy="847090"/>
                <wp:effectExtent l="9525" t="14605" r="9525" b="14605"/>
                <wp:wrapNone/>
                <wp:docPr id="187"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4709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71CD5F1D" id="Oval 770" o:spid="_x0000_s1026" style="position:absolute;margin-left:388.5pt;margin-top:7.4pt;width:69.75pt;height:66.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2ocgIAAPAEAAAOAAAAZHJzL2Uyb0RvYy54bWysVFFv2yAQfp+0/4B4T21nTuNYdaoqTqZJ&#10;3Vqp2w8ggGM0DAxInG7qf9+BkzRZX6ZpfsAHB8f3fXfHze2+k2jHrRNaVTi7SjHiimom1KbC376u&#10;RgVGzhPFiNSKV/iZO3w7f//upjclH+tWS8YtgiDKlb2pcOu9KZPE0ZZ3xF1pwxU4G2074mFqNwmz&#10;pIfonUzGaXqd9NoyYzXlzsFqPTjxPMZvGk79Q9M47pGsMGDzcbRxXIcxmd+QcmOJaQU9wCD/gKIj&#10;QsGlp1A18QRtrXgTqhPUaqcbf0V1l+imEZRHDsAmS/9g89QSwyMXEMeZk0zu/4WlX3aPFgkGuSum&#10;GCnSQZIedkSi6TSq0xtXwqYn82gDP2fuNf3ukNKLlqgNv7NW9y0nDDBlQc3k4kCYODiK1v1nzSA0&#10;2Xodhdo3tgsBQQK0j/l4PuWD7z2isFgUk2I8wYiCq8in6SwiSkh5PGys8x+57lAwKsylFMYFxUhJ&#10;dvfOBzykPO4Ky0qvhJQx61KhHkDP0kkaTzgtBQveyNNu1gtpESgBsOIX2YEC59us3ioWowUNlgfb&#10;EyEHG26XKsQDSoDnYA2V8WuWzpbFsshH+fh6OcrTuh7drRb56HqVTSf1h3qxqLOXAC3Ly1YwxlVA&#10;d6zSLP+7Kjj0y1Bfpzq9YOHOya7i95ZscgkjKgusjv/ILiY/5Dv0nyvXmj1D7q0e2g6eCTBabX9i&#10;1EPLVdj92BLLMZKfFNTPLMvz0KNxkk+mY5jYc8/63EMUhVAV9hgN5sIPfb01VmxauCmLaVX6Dmqu&#10;EbEYXlEdKhXaKjI4PAGhb8/ncdfrQzX/DQAA//8DAFBLAwQUAAYACAAAACEAy70XMNsAAAAKAQAA&#10;DwAAAGRycy9kb3ducmV2LnhtbEyPzU7DMBCE70i8g7VI3KjTCJoS4lQIiXKFtA/gxJsfEa8t223D&#10;27NwgePOjGbnq3aLncUZQ5wcKVivMhBInTMTDQqOh9e7LYiYNBk9O0IFXxhhV19fVbo07kIfeG7S&#10;ILiEYqkVjCn5UsrYjWh1XDmPxF7vgtWJzzBIE/SFy+0s8yzbSKsn4g+j9vgyYvfZnKyCfT80pqHp&#10;kGd732+DDW/+vVXq9mZ5fgKRcEl/YfiZz9Oh5k2tO5GJYlZQFAWzJDbuGYEDj+vNA4j2V8hB1pX8&#10;j1B/AwAA//8DAFBLAQItABQABgAIAAAAIQC2gziS/gAAAOEBAAATAAAAAAAAAAAAAAAAAAAAAABb&#10;Q29udGVudF9UeXBlc10ueG1sUEsBAi0AFAAGAAgAAAAhADj9If/WAAAAlAEAAAsAAAAAAAAAAAAA&#10;AAAALwEAAF9yZWxzLy5yZWxzUEsBAi0AFAAGAAgAAAAhAEe/zahyAgAA8AQAAA4AAAAAAAAAAAAA&#10;AAAALgIAAGRycy9lMm9Eb2MueG1sUEsBAi0AFAAGAAgAAAAhAMu9FzDbAAAACgEAAA8AAAAAAAAA&#10;AAAAAAAAzAQAAGRycy9kb3ducmV2LnhtbFBLBQYAAAAABAAEAPMAAADUBQAAAAA=&#10;" filled="f" strokeweight="1.5pt"/>
            </w:pict>
          </mc:Fallback>
        </mc:AlternateContent>
      </w:r>
      <w:r>
        <w:rPr>
          <w:rFonts w:eastAsiaTheme="minorEastAsia"/>
          <w:b/>
          <w:noProof/>
        </w:rPr>
        <mc:AlternateContent>
          <mc:Choice Requires="wps">
            <w:drawing>
              <wp:anchor distT="0" distB="0" distL="114300" distR="114300" simplePos="0" relativeHeight="251772416" behindDoc="0" locked="0" layoutInCell="1" allowOverlap="1" wp14:anchorId="05D75045" wp14:editId="302F15E6">
                <wp:simplePos x="0" y="0"/>
                <wp:positionH relativeFrom="column">
                  <wp:posOffset>5322570</wp:posOffset>
                </wp:positionH>
                <wp:positionV relativeFrom="paragraph">
                  <wp:posOffset>38100</wp:posOffset>
                </wp:positionV>
                <wp:extent cx="429260" cy="466725"/>
                <wp:effectExtent l="7620" t="44450" r="48895" b="12700"/>
                <wp:wrapNone/>
                <wp:docPr id="186"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60" cy="466725"/>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320B3D8" id="AutoShape 769" o:spid="_x0000_s1026" type="#_x0000_t32" style="position:absolute;margin-left:419.1pt;margin-top:3pt;width:33.8pt;height:36.75pt;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qVPwIAAG8EAAAOAAAAZHJzL2Uyb0RvYy54bWysVE2P2jAQvVfqf7B8h3w0GyACVqsEetl2&#10;kXbbu7EdYtWxLdsQUNX/3rFh2dJeqqo5OON45s2bmefM74+9RAdundBqgbNxihFXVDOhdgv85WU9&#10;mmLkPFGMSK34Ap+4w/fL9+/mg6l4rjstGbcIQJSrBrPAnfemShJHO94TN9aGKzhste2Jh63dJcyS&#10;AdB7meRpWiaDtsxYTblz8LU5H+JlxG9bTv1T2zrukVxg4ObjauO6DWuynJNqZ4npBL3QIP/AoidC&#10;QdIrVEM8QXsr/oDqBbXa6daPqe4T3baC8lgDVJOlv1Xz3BHDYy3QHGeubXL/D5Z+PmwsEgxmNy0x&#10;UqSHIT3svY650aSchRYNxlXgWauNDUXSo3o2j5p+c0jpuiNqx6P7y8lAdBYikpuQsHEGEm2HT5qB&#10;D4EMsV/H1vaolcJ8DYEBHHqCjnFAp+uA+NEjCh+LfJaXMEYKR0VZTvK7mItUASYEG+v8R657FIwF&#10;dt4Sset8rZUCKWh7TkEOj84Hkm8BIVjptZAyKkIqNAChfJJGTk5LwcJhcHN2t62lRQcSNBWfC4sb&#10;N6v3ikWwjhO2utieCAk28rFV3gponuQ4ZOs5w0hyuEbBOtOTKmSE8oHwxTrL6vssna2mq2kxKvJy&#10;NSrSphk9rOtiVK6zyV3zoanrJvsRyGdF1QnGuAr8XyWeFX8noctlO4vzKvJro5Jb9NhRIPv6jqSj&#10;EsLwzzLaanba2FBdEAWoOjpfbmC4Nr/uo9fbf2L5EwAA//8DAFBLAwQUAAYACAAAACEAala9ut8A&#10;AAAIAQAADwAAAGRycy9kb3ducmV2LnhtbEyPTU+DQBCG7yb+h82YeLMLbVopMjR+xMSDB8Vq9LaF&#10;FYjsDGG3gP/e8aTHyfvmnefJdrPr1GgH3zIhxIsIlKWSq5ZqhP3L/UUCygdDlemYLMK39bDLT08y&#10;k1Y80bMdi1ArGSGfGoQmhD7V2peNdcYvuLck2ScPzgQ5h1pXg5lk3HV6GUUb7UxL8qExvb1tbPlV&#10;HB1C//D+9Lq6e9uPNxPFjwlzXHww4vnZfH0FKtg5/JXhF1/QIRemAx+p8qpDSFbJUqoIG1GSfBut&#10;ReWAcLldg84z/V8g/wEAAP//AwBQSwECLQAUAAYACAAAACEAtoM4kv4AAADhAQAAEwAAAAAAAAAA&#10;AAAAAAAAAAAAW0NvbnRlbnRfVHlwZXNdLnhtbFBLAQItABQABgAIAAAAIQA4/SH/1gAAAJQBAAAL&#10;AAAAAAAAAAAAAAAAAC8BAABfcmVscy8ucmVsc1BLAQItABQABgAIAAAAIQCuOEqVPwIAAG8EAAAO&#10;AAAAAAAAAAAAAAAAAC4CAABkcnMvZTJvRG9jLnhtbFBLAQItABQABgAIAAAAIQBqVr263wAAAAgB&#10;AAAPAAAAAAAAAAAAAAAAAJkEAABkcnMvZG93bnJldi54bWxQSwUGAAAAAAQABADzAAAApQUAAAAA&#10;" strokeweight=".1pt">
                <v:stroke endarrow="block"/>
              </v:shape>
            </w:pict>
          </mc:Fallback>
        </mc:AlternateContent>
      </w:r>
      <w:r w:rsidR="00A07CDD" w:rsidRPr="004D220D">
        <w:rPr>
          <w:rFonts w:eastAsiaTheme="minorEastAsia"/>
          <w:b/>
        </w:rPr>
        <w:t>Solution</w:t>
      </w:r>
      <w:r w:rsidR="00A07CDD">
        <w:rPr>
          <w:rFonts w:eastAsiaTheme="minorEastAsia"/>
        </w:rPr>
        <w:t>:</w:t>
      </w:r>
      <w:r w:rsidR="00470859" w:rsidRPr="00470859">
        <w:rPr>
          <w:b/>
        </w:rPr>
        <w:t xml:space="preserve"> </w:t>
      </w:r>
      <w:r w:rsidR="00470859">
        <w:rPr>
          <w:b/>
        </w:rPr>
        <w:t> </w:t>
      </w:r>
      <w:r w:rsidR="00A07CDD">
        <w:rPr>
          <w:rFonts w:eastAsiaTheme="minorEastAsia"/>
        </w:rPr>
        <w:t>From Table A.3, the viscosity of glycerin is</w:t>
      </w:r>
    </w:p>
    <w:p w14:paraId="25D064AE" w14:textId="77777777" w:rsidR="00E638DB" w:rsidRDefault="00C85690" w:rsidP="00E638DB">
      <w:pPr>
        <w:pStyle w:val="NormalWeb"/>
        <w:spacing w:before="0" w:beforeAutospacing="0" w:after="0" w:afterAutospacing="0" w:line="280" w:lineRule="atLeast"/>
        <w:ind w:right="-90"/>
        <w:rPr>
          <w:rFonts w:eastAsiaTheme="minorEastAsia"/>
        </w:rPr>
      </w:pPr>
      <w:r>
        <w:rPr>
          <w:rFonts w:eastAsiaTheme="minorEastAsia"/>
          <w:noProof/>
        </w:rPr>
        <mc:AlternateContent>
          <mc:Choice Requires="wps">
            <w:drawing>
              <wp:anchor distT="0" distB="0" distL="114300" distR="114300" simplePos="0" relativeHeight="251771392" behindDoc="0" locked="0" layoutInCell="1" allowOverlap="1" wp14:anchorId="1967E030" wp14:editId="41105DCA">
                <wp:simplePos x="0" y="0"/>
                <wp:positionH relativeFrom="column">
                  <wp:posOffset>5146675</wp:posOffset>
                </wp:positionH>
                <wp:positionV relativeFrom="paragraph">
                  <wp:posOffset>397510</wp:posOffset>
                </wp:positionV>
                <wp:extent cx="605155" cy="265430"/>
                <wp:effectExtent l="3175" t="635" r="1270" b="635"/>
                <wp:wrapNone/>
                <wp:docPr id="18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2EEF" w14:textId="77777777" w:rsidR="00963747" w:rsidRPr="00784B8C" w:rsidRDefault="00963747" w:rsidP="00E638DB">
                            <w:pPr>
                              <w:rPr>
                                <w:sz w:val="20"/>
                              </w:rPr>
                            </w:pPr>
                            <w:r>
                              <w:rPr>
                                <w:sz w:val="20"/>
                              </w:rPr>
                              <w:t>5.9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7E030" id="Text Box 768" o:spid="_x0000_s1027" type="#_x0000_t202" style="position:absolute;margin-left:405.25pt;margin-top:31.3pt;width:47.65pt;height:20.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jE+AEAANEDAAAOAAAAZHJzL2Uyb0RvYy54bWysU9uO0zAQfUfiHyy/07Td3oiarpZdLUJa&#10;LtIuHzB1nMYi8Zix26R8PWOnLQXeEC+W5+IzZ86M17d924iDJm/QFnIyGkuhrcLS2F0hv748vllJ&#10;4QPYEhq0upBH7eXt5vWrdedyPcUam1KTYBDr884Vsg7B5VnmVa1b8CN02nKwQmohsEm7rCToGL1t&#10;sul4vMg6pNIRKu09ex+GoNwk/KrSKnyuKq+DaArJ3EI6KZ3beGabNeQ7AlcbdaIB/8CiBWO56AXq&#10;AQKIPZm/oFqjCD1WYaSwzbCqjNKpB+5mMv6jm+canE69sDjeXWTy/w9WfTp8IWFKnt3qRgoLLQ/p&#10;RfdBvMNeLBerqFDnfM6Jz45TQ88Bzk7deveE6psXFu9rsDt9R4RdraFkhpP4Mrt6OuD4CLLtPmLJ&#10;hWAfMAH1FbVRPhZEMDpP6niZTiSj2LkYzyfzuRSKQ9PFfHaTppdBfn7syIf3GlsRL4UkHn4Ch8OT&#10;D5EM5OeUWMvio2matACN/c3BidGTyEe+A/PQb/uk1HR5FmWL5ZHbIRz2iv8BX2qkH1J0vFOF9N/3&#10;QFqK5oNlSd5OZrO4hMmYzZdTNug6sr2OgFUMVcggxXC9D8Pi7h2ZXc2VhiFYvGMZK5NajHoPrE78&#10;eW9S56cdj4t5baesXz9x8xMAAP//AwBQSwMEFAAGAAgAAAAhAFaBrO3eAAAACgEAAA8AAABkcnMv&#10;ZG93bnJldi54bWxMj8tuwjAQRfeV+AdrKrErNiiJIMRBqBXbVqUPiZ2JhyRqPI5iQ9K/73TVLkdz&#10;dO+5xW5ynbjhEFpPGpYLBQKp8ralWsP72+FhDSJEQ9Z0nlDDNwbYlbO7wuTWj/SKt2OsBYdQyI2G&#10;JsY+lzJUDToTFr5H4t/FD85EPoda2sGMHO46uVIqk860xA2N6fGxwerreHUaPp4vp89EvdRPLu1H&#10;PylJbiO1nt9P+y2IiFP8g+FXn9WhZKezv5INotOwXqqUUQ3ZKgPBwEalvOXMpEoSkGUh/08ofwAA&#10;AP//AwBQSwECLQAUAAYACAAAACEAtoM4kv4AAADhAQAAEwAAAAAAAAAAAAAAAAAAAAAAW0NvbnRl&#10;bnRfVHlwZXNdLnhtbFBLAQItABQABgAIAAAAIQA4/SH/1gAAAJQBAAALAAAAAAAAAAAAAAAAAC8B&#10;AABfcmVscy8ucmVsc1BLAQItABQABgAIAAAAIQDOTJjE+AEAANEDAAAOAAAAAAAAAAAAAAAAAC4C&#10;AABkcnMvZTJvRG9jLnhtbFBLAQItABQABgAIAAAAIQBWgazt3gAAAAoBAAAPAAAAAAAAAAAAAAAA&#10;AFIEAABkcnMvZG93bnJldi54bWxQSwUGAAAAAAQABADzAAAAXQUAAAAA&#10;" filled="f" stroked="f">
                <v:textbox>
                  <w:txbxContent>
                    <w:p w14:paraId="719A2EEF" w14:textId="77777777" w:rsidR="00963747" w:rsidRPr="00784B8C" w:rsidRDefault="00963747" w:rsidP="00E638DB">
                      <w:pPr>
                        <w:rPr>
                          <w:sz w:val="20"/>
                        </w:rPr>
                      </w:pPr>
                      <w:r>
                        <w:rPr>
                          <w:sz w:val="20"/>
                        </w:rPr>
                        <w:t>5.9 cm</w:t>
                      </w:r>
                    </w:p>
                  </w:txbxContent>
                </v:textbox>
              </v:shape>
            </w:pict>
          </mc:Fallback>
        </mc:AlternateContent>
      </w:r>
      <w:r>
        <w:rPr>
          <w:rFonts w:eastAsiaTheme="minorEastAsia"/>
          <w:noProof/>
        </w:rPr>
        <mc:AlternateContent>
          <mc:Choice Requires="wps">
            <w:drawing>
              <wp:anchor distT="0" distB="0" distL="114300" distR="114300" simplePos="0" relativeHeight="251770368" behindDoc="0" locked="0" layoutInCell="1" allowOverlap="1" wp14:anchorId="2BEAEBBF" wp14:editId="6E62BE4C">
                <wp:simplePos x="0" y="0"/>
                <wp:positionH relativeFrom="column">
                  <wp:posOffset>5095240</wp:posOffset>
                </wp:positionH>
                <wp:positionV relativeFrom="paragraph">
                  <wp:posOffset>5080</wp:posOffset>
                </wp:positionV>
                <wp:extent cx="470535" cy="236220"/>
                <wp:effectExtent l="0" t="0" r="0" b="3175"/>
                <wp:wrapNone/>
                <wp:docPr id="18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02B9F" w14:textId="77777777" w:rsidR="00963747" w:rsidRPr="00784B8C" w:rsidRDefault="00963747" w:rsidP="00E638DB">
                            <w:pPr>
                              <w:rPr>
                                <w:sz w:val="20"/>
                              </w:rPr>
                            </w:pPr>
                            <w:r>
                              <w:rPr>
                                <w:sz w:val="20"/>
                              </w:rPr>
                              <w:t>6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AEBBF" id="Text Box 767" o:spid="_x0000_s1028" type="#_x0000_t202" style="position:absolute;margin-left:401.2pt;margin-top:.4pt;width:37.05pt;height:18.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37+QEAANEDAAAOAAAAZHJzL2Uyb0RvYy54bWysU9uO0zAQfUfiHyy/06TZ3oiarpZdLUJa&#10;LtIuH+A4TmKReMzYbVK+nrHTlgJviBfL9ozPnHNmvL0d+44dFDoNpuDzWcqZMhIqbZqCf315fLPh&#10;zHlhKtGBUQU/Ksdvd69fbQebqwxa6CqFjECMywdb8NZ7myeJk63qhZuBVYaCNWAvPB2xSSoUA6H3&#10;XZKl6SoZACuLIJVzdPswBfku4te1kv5zXTvlWVdw4ubjinEtw5rstiJvUNhWyxMN8Q8seqENFb1A&#10;PQgv2B71X1C9lggOaj+T0CdQ11qqqIHUzNM/1Dy3wqqohcxx9mKT+3+w8tPhCzJdUe82GWdG9NSk&#10;FzV69g5Gtl6tg0ODdTklPltK9SMFKDuqdfYJ5DfHDNy3wjTqDhGGVomKGM7Dy+Tq6YTjAkg5fISK&#10;Com9hwg01tgH+8gQRujUqeOlO4GMpMvFOl3eLDmTFMpuVlkWu5eI/PzYovPvFfQsbAqO1PwILg5P&#10;zgcyIj+nhFoGHnXXxQHozG8XlBhuIvnAd2Lux3KMTmWbsyklVEeSgzDNFf0D2rSAPzgbaKYK7r7v&#10;BSrOug+GLHk7XyzCEMbDYrkmBQyvI+V1RBhJUAX3nE3bez8N7t6iblqqNDXBwB3ZWOsoMfg9sTrx&#10;p7mJyk8zHgbz+hyzfv3E3U8AAAD//wMAUEsDBBQABgAIAAAAIQB/OEuy2wAAAAcBAAAPAAAAZHJz&#10;L2Rvd25yZXYueG1sTI7NTsMwEITvSLyDtUjc6JrSnxDiVAjEFUShSNzceJtExOsodpvw9iwnuM1o&#10;RjNfsZl8p040xDawgeuZBkVcBddybeD97ekqAxWTZWe7wGTgmyJsyvOzwuYujPxKp22qlYxwzK2B&#10;JqU+R4xVQ97GWeiJJTuEwdskdqjRDXaUcd/hXOsVetuyPDS2p4eGqq/t0RvYPR8+Pxb6pX70y34M&#10;k0b2t2jM5cV0fwcq0ZT+yvCLL+hQCtM+HNlF1RnI9HwhVRGgJM7WqyWovYGbTAOWBf7nL38AAAD/&#10;/wMAUEsBAi0AFAAGAAgAAAAhALaDOJL+AAAA4QEAABMAAAAAAAAAAAAAAAAAAAAAAFtDb250ZW50&#10;X1R5cGVzXS54bWxQSwECLQAUAAYACAAAACEAOP0h/9YAAACUAQAACwAAAAAAAAAAAAAAAAAvAQAA&#10;X3JlbHMvLnJlbHNQSwECLQAUAAYACAAAACEAsrU9+/kBAADRAwAADgAAAAAAAAAAAAAAAAAuAgAA&#10;ZHJzL2Uyb0RvYy54bWxQSwECLQAUAAYACAAAACEAfzhLstsAAAAHAQAADwAAAAAAAAAAAAAAAABT&#10;BAAAZHJzL2Rvd25yZXYueG1sUEsFBgAAAAAEAAQA8wAAAFsFAAAAAA==&#10;" filled="f" stroked="f">
                <v:textbox>
                  <w:txbxContent>
                    <w:p w14:paraId="12A02B9F" w14:textId="77777777" w:rsidR="00963747" w:rsidRPr="00784B8C" w:rsidRDefault="00963747" w:rsidP="00E638DB">
                      <w:pPr>
                        <w:rPr>
                          <w:sz w:val="20"/>
                        </w:rPr>
                      </w:pPr>
                      <w:r>
                        <w:rPr>
                          <w:sz w:val="20"/>
                        </w:rPr>
                        <w:t>6 cm</w:t>
                      </w:r>
                    </w:p>
                  </w:txbxContent>
                </v:textbox>
              </v:shape>
            </w:pict>
          </mc:Fallback>
        </mc:AlternateContent>
      </w:r>
      <w:r>
        <w:rPr>
          <w:rFonts w:eastAsiaTheme="minorEastAsia"/>
          <w:noProof/>
        </w:rPr>
        <mc:AlternateContent>
          <mc:Choice Requires="wps">
            <w:drawing>
              <wp:anchor distT="0" distB="0" distL="114300" distR="114300" simplePos="0" relativeHeight="251769344" behindDoc="0" locked="0" layoutInCell="1" allowOverlap="1" wp14:anchorId="5D2B677D" wp14:editId="652E063E">
                <wp:simplePos x="0" y="0"/>
                <wp:positionH relativeFrom="column">
                  <wp:posOffset>5322570</wp:posOffset>
                </wp:positionH>
                <wp:positionV relativeFrom="paragraph">
                  <wp:posOffset>334645</wp:posOffset>
                </wp:positionV>
                <wp:extent cx="429260" cy="187960"/>
                <wp:effectExtent l="7620" t="13970" r="39370" b="55245"/>
                <wp:wrapNone/>
                <wp:docPr id="181"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61F9DAE" id="AutoShape 766" o:spid="_x0000_s1026" type="#_x0000_t32" style="position:absolute;margin-left:419.1pt;margin-top:26.35pt;width:33.8pt;height:14.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LtOQIAAGUEAAAOAAAAZHJzL2Uyb0RvYy54bWysVM2O2jAQvlfqO1i+Q0gaWIgIq1UCvWy7&#10;SLt9AGM7iVXHtmxDQFXfvWPz09JeqqoczNjz983MN1k+HnuJDtw6oVWJ0/EEI66oZkK1Jf7ythnN&#10;MXKeKEakVrzEJ+7w4+r9u+VgCp7pTkvGLYIgyhWDKXHnvSmSxNGO98SNteEKlI22PfFwtW3CLBkg&#10;ei+TbDKZJYO2zFhNuXPwWp+VeBXjNw2n/qVpHPdIlhiw+XjaeO7CmayWpGgtMZ2gFxjkH1D0RChI&#10;egtVE0/Q3oo/QvWCWu1048dU94luGkF5rAGqSSe/VfPaEcNjLdAcZ25tcv8vLP182FokGMxunmKk&#10;SA9Detp7HXOjh9kstGgwrgDLSm1tKJIe1at51vSrQ0pXHVEtj+ZvJwPeafBI7lzCxRlItBs+aQY2&#10;BDLEfh0b24eQ0Al0jGM53cbCjx5ReMyzRTaD4VFQpfOHBcghAymuzsY6/5HrHgWhxM5bItrOV1op&#10;IIC2aUxFDs/Onx2vDiGz0hshJbyTQio0lHgxzabRwWkpWFAGnbPtrpIWHUhgUvxdUNyZWb1XLAbr&#10;OGHri+yJkCAjHxvkrYCWSY5Dtp4zjCSH5QnSGZ5UISOUD4Av0plM3xaTxXq+nuejPJutR/mkrkdP&#10;myofzTbpw7T+UFdVnX4P4NO86ARjXAX8V2Kn+d8R57JiZ0reqH1rVHIfPY4CwF7/I+g4/zDyM3l2&#10;mp22NlQXqABcjsaXvQvL8us9Wv38Oqx+AAAA//8DAFBLAwQUAAYACAAAACEAQOcqfuAAAAAJAQAA&#10;DwAAAGRycy9kb3ducmV2LnhtbEyPwU7DMBBE70j8g7VI3KhDqoY0xKmACpELSLQIcXTjJbGI11Hs&#10;tilfz3KC42qeZt+Uq8n14oBjsJ4UXM8SEEiNN5ZaBW/bx6scRIiajO49oYITBlhV52elLow/0ise&#10;NrEVXEKh0Aq6GIdCytB06HSY+QGJs08/Oh35HFtpRn3kctfLNEky6bQl/tDpAR86bL42e6cgrj9O&#10;Xfbe3C/ty/bpObPfdV2vlbq8mO5uQUSc4h8Mv/qsDhU77fyeTBC9gnyep4wqWKQ3IBhYJgvesuMk&#10;nYOsSvl/QfUDAAD//wMAUEsBAi0AFAAGAAgAAAAhALaDOJL+AAAA4QEAABMAAAAAAAAAAAAAAAAA&#10;AAAAAFtDb250ZW50X1R5cGVzXS54bWxQSwECLQAUAAYACAAAACEAOP0h/9YAAACUAQAACwAAAAAA&#10;AAAAAAAAAAAvAQAAX3JlbHMvLnJlbHNQSwECLQAUAAYACAAAACEAwGEy7TkCAABlBAAADgAAAAAA&#10;AAAAAAAAAAAuAgAAZHJzL2Uyb0RvYy54bWxQSwECLQAUAAYACAAAACEAQOcqfuAAAAAJAQAADwAA&#10;AAAAAAAAAAAAAACTBAAAZHJzL2Rvd25yZXYueG1sUEsFBgAAAAAEAAQA8wAAAKAFAAAAAA==&#10;">
                <v:stroke endarrow="block"/>
              </v:shape>
            </w:pict>
          </mc:Fallback>
        </mc:AlternateContent>
      </w:r>
      <w:r>
        <w:rPr>
          <w:rFonts w:eastAsiaTheme="minorEastAsia"/>
          <w:noProof/>
        </w:rPr>
        <mc:AlternateContent>
          <mc:Choice Requires="wps">
            <w:drawing>
              <wp:anchor distT="0" distB="0" distL="114300" distR="114300" simplePos="0" relativeHeight="251768320" behindDoc="0" locked="0" layoutInCell="1" allowOverlap="1" wp14:anchorId="31B25E94" wp14:editId="22E31661">
                <wp:simplePos x="0" y="0"/>
                <wp:positionH relativeFrom="column">
                  <wp:posOffset>5228590</wp:posOffset>
                </wp:positionH>
                <wp:positionV relativeFrom="paragraph">
                  <wp:posOffset>327025</wp:posOffset>
                </wp:positionV>
                <wp:extent cx="195580" cy="7620"/>
                <wp:effectExtent l="8890" t="6350" r="5080" b="5080"/>
                <wp:wrapNone/>
                <wp:docPr id="179"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07181B2" id="AutoShape 765" o:spid="_x0000_s1026" type="#_x0000_t32" style="position:absolute;margin-left:411.7pt;margin-top:25.75pt;width:15.4pt;height:.6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mgLAIAAEsEAAAOAAAAZHJzL2Uyb0RvYy54bWysVE2PmzAQvVfqf7C4J0BKvlDIagVJL9tu&#10;pN327tgGrBrbsp2QqOp/79gkaba9VFU5mDGeefNm5pnVw6kT6MiM5UoWUTpOIsQkUZTLpoi+vG5H&#10;iwhZhyXFQklWRGdmo4f1+3erXudsololKDMIQKTNe11ErXM6j2NLWtZhO1aaSTislemwg61pYmpw&#10;D+idiCdJMot7Zag2ijBr4Ws1HEbrgF/XjLjnurbMIVFEwM2F1YR179d4vcJ5Y7BuObnQwP/AosNc&#10;QtIbVIUdRgfD/4DqODHKqtqNiepiVdecsFADVJMmv1Xz0mLNQi3QHKtvbbL/D5Z8Pu4M4hRmN19G&#10;SOIOhvR4cCrkRvPZ1Leo1zYHz1LujC+SnOSLflLkm0VSlS2WDQvur2cN0amPiN+E+I3VkGjff1IU&#10;fDBkCP061aZDteD6qw/04NATdAoDOt8GxE4OEfiYLqfTBYyRwNF8Ngnji3HuQXyoNtZ9ZKpD3igi&#10;6wzmTetKJSUIQZkhAT4+Wecp/grwwVJtuRBBD0KivoiW08k0MLJKcOoPvZs1zb4UBh2xV1R4Qr1w&#10;cu9m1EHSANYyTDcX22EuBhuSC+nxoDSgc7EGyXxfJsvNYrPIRtlkthllSVWNHrdlNppt0/m0+lCV&#10;ZZX+8NTSLG85pUx6dlf5ptnfyeNykQbh3QR8a0P8Fj30C8he34F0mLIf7CCRvaLnnblOHxQbnC+3&#10;y1+J+z3Y9/+A9U8AAAD//wMAUEsDBBQABgAIAAAAIQBGdlgy3gAAAAkBAAAPAAAAZHJzL2Rvd25y&#10;ZXYueG1sTI/BToNAEIbvJr7DZky82aUILUGWxphoPBiSVr1v2RFQdhbZLdC3dzzpcWa+/PP9xW6x&#10;vZhw9J0jBetVBAKpdqajRsHb6+NNBsIHTUb3jlDBGT3sysuLQufGzbTH6RAawSHkc62gDWHIpfR1&#10;i1b7lRuQ+PbhRqsDj2MjzahnDre9jKNoI63uiD+0esCHFuuvw8kq+Kbt+T2RU/ZZVWHz9PzSEFaz&#10;UtdXy/0diIBL+IPhV5/VoWSnozuR8aJXkMW3CaMK0nUKgoEsTWIQR17EW5BlIf83KH8AAAD//wMA&#10;UEsBAi0AFAAGAAgAAAAhALaDOJL+AAAA4QEAABMAAAAAAAAAAAAAAAAAAAAAAFtDb250ZW50X1R5&#10;cGVzXS54bWxQSwECLQAUAAYACAAAACEAOP0h/9YAAACUAQAACwAAAAAAAAAAAAAAAAAvAQAAX3Jl&#10;bHMvLnJlbHNQSwECLQAUAAYACAAAACEAmWaJoCwCAABLBAAADgAAAAAAAAAAAAAAAAAuAgAAZHJz&#10;L2Uyb0RvYy54bWxQSwECLQAUAAYACAAAACEARnZYMt4AAAAJAQAADwAAAAAAAAAAAAAAAACGBAAA&#10;ZHJzL2Rvd25yZXYueG1sUEsFBgAAAAAEAAQA8wAAAJEFAAAAAA==&#10;"/>
            </w:pict>
          </mc:Fallback>
        </mc:AlternateContent>
      </w:r>
      <w:r>
        <w:rPr>
          <w:rFonts w:eastAsiaTheme="minorEastAsia"/>
          <w:noProof/>
        </w:rPr>
        <mc:AlternateContent>
          <mc:Choice Requires="wps">
            <w:drawing>
              <wp:anchor distT="0" distB="0" distL="114300" distR="114300" simplePos="0" relativeHeight="251767296" behindDoc="0" locked="0" layoutInCell="1" allowOverlap="1" wp14:anchorId="7CDE4D11" wp14:editId="773F9077">
                <wp:simplePos x="0" y="0"/>
                <wp:positionH relativeFrom="column">
                  <wp:posOffset>5322570</wp:posOffset>
                </wp:positionH>
                <wp:positionV relativeFrom="paragraph">
                  <wp:posOffset>241300</wp:posOffset>
                </wp:positionV>
                <wp:extent cx="7620" cy="156210"/>
                <wp:effectExtent l="7620" t="6350" r="13335" b="8890"/>
                <wp:wrapNone/>
                <wp:docPr id="178"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5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2DF04F9" id="AutoShape 764" o:spid="_x0000_s1026" type="#_x0000_t32" style="position:absolute;margin-left:419.1pt;margin-top:19pt;width:.6pt;height:12.3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KwIAAEsEAAAOAAAAZHJzL2Uyb0RvYy54bWysVNuO2yAQfa/Uf0B+T3ypc7PirFZ20j5s&#10;t5F2+wEEsI2KAQGJE1X99w7k0mz7UlX1Ax7MzJkzMwcvH469QAdmLFeyjNJxEiEmiaJctmX09XUz&#10;mkfIOiwpFkqyMjoxGz2s3r9bDrpgmeqUoMwgAJG2GHQZdc7pIo4t6ViP7VhpJuGwUabHDramjanB&#10;A6D3Is6SZBoPylBtFGHWwtf6fBitAn7TMOK+NI1lDokyAm4urCasO7/GqyUuWoN1x8mFBv4HFj3m&#10;EpLeoGrsMNob/gdUz4lRVjVuTFQfq6bhhIUaoJo0+a2alw5rFmqB5lh9a5P9f7Dk+bA1iFOY3QxG&#10;JXEPQ3rcOxVyo9k09y0atC3As5Jb44skR/minxT5ZpFUVYdly4L760lDdOoj4jchfmM1JNoNnxUF&#10;HwwZQr+OjelRI7j+5AM9OPQEHcOATrcBsaNDBD7OphkMkcBBOplmaRhfjAsP4kO1se4jUz3yRhlZ&#10;ZzBvO1cpKUEIypwT4MOTdZ7irwAfLNWGCxH0ICQaymgxySaBkVWCU3/o3axpd5Uw6IC9osIT6oWT&#10;ezej9pIGsI5hur7YDnNxtiG5kB4PSgM6F+ssme+LZLGer+f5KM+m61Ge1PXocVPlo+kmnU3qD3VV&#10;1ekPTy3Ni45TyqRnd5Vvmv+dPC4X6Sy8m4BvbYjfood+AdnrO5AOU/aDPUtkp+hpa67TB8UG58vt&#10;8lfifg/2/T9g9RMAAP//AwBQSwMEFAAGAAgAAAAhAGIL43PeAAAACQEAAA8AAABkcnMvZG93bnJl&#10;di54bWxMj0FPg0AQhe8m/ofNmHizi9DgFhkaY6LxYEha7X0LI6DsLLJboP/e9aTHyXx573v5djG9&#10;mGh0nWWE21UEgriydccNwvvb040C4bzmWveWCeFMDrbF5UWus9rOvKNp7xsRQthlGqH1fsikdFVL&#10;RruVHYjD78OORvtwjo2sRz2HcNPLOIpSaXTHoaHVAz22VH3tTwbhm+/Oh7Wc1GdZ+vT55bVhKmfE&#10;66vl4R6Ep8X/wfCrH9ShCE5He+LaiR5BJSoOKEKiwqYAqGSzBnFESOMUZJHL/wuKHwAAAP//AwBQ&#10;SwECLQAUAAYACAAAACEAtoM4kv4AAADhAQAAEwAAAAAAAAAAAAAAAAAAAAAAW0NvbnRlbnRfVHlw&#10;ZXNdLnhtbFBLAQItABQABgAIAAAAIQA4/SH/1gAAAJQBAAALAAAAAAAAAAAAAAAAAC8BAABfcmVs&#10;cy8ucmVsc1BLAQItABQABgAIAAAAIQCZ/eN+KwIAAEsEAAAOAAAAAAAAAAAAAAAAAC4CAABkcnMv&#10;ZTJvRG9jLnhtbFBLAQItABQABgAIAAAAIQBiC+Nz3gAAAAkBAAAPAAAAAAAAAAAAAAAAAIUEAABk&#10;cnMvZG93bnJldi54bWxQSwUGAAAAAAQABADzAAAAkAUAAAAA&#10;"/>
            </w:pict>
          </mc:Fallback>
        </mc:AlternateContent>
      </w:r>
      <w:r w:rsidR="00E638DB">
        <w:rPr>
          <w:rFonts w:eastAsiaTheme="minorEastAsia"/>
        </w:rPr>
        <w:t>1.49 kg/(</w:t>
      </w:r>
      <w:proofErr w:type="spellStart"/>
      <w:r w:rsidR="00E638DB">
        <w:rPr>
          <w:rFonts w:eastAsiaTheme="minorEastAsia"/>
        </w:rPr>
        <w:t>m∙s</w:t>
      </w:r>
      <w:proofErr w:type="spellEnd"/>
      <w:r w:rsidR="00E638DB">
        <w:rPr>
          <w:rFonts w:eastAsiaTheme="minorEastAsia"/>
        </w:rPr>
        <w:t xml:space="preserve">).  The clearance C is the difference in </w:t>
      </w:r>
      <w:r w:rsidR="00E638DB" w:rsidRPr="00784B8C">
        <w:rPr>
          <w:rFonts w:eastAsiaTheme="minorEastAsia"/>
          <w:i/>
        </w:rPr>
        <w:t>radii</w:t>
      </w:r>
      <w:r w:rsidR="00E638DB">
        <w:rPr>
          <w:rFonts w:eastAsiaTheme="minorEastAsia"/>
        </w:rPr>
        <w:t>,</w:t>
      </w:r>
    </w:p>
    <w:p w14:paraId="46B33968" w14:textId="77777777" w:rsidR="00E638DB" w:rsidRDefault="00E638DB" w:rsidP="00E638DB">
      <w:pPr>
        <w:pStyle w:val="NormalWeb"/>
        <w:spacing w:before="0" w:beforeAutospacing="0" w:after="0" w:afterAutospacing="0" w:line="280" w:lineRule="atLeast"/>
        <w:ind w:right="-90"/>
        <w:rPr>
          <w:rFonts w:eastAsiaTheme="minorEastAsia"/>
        </w:rPr>
      </w:pPr>
      <w:r>
        <w:rPr>
          <w:rFonts w:eastAsiaTheme="minorEastAsia"/>
        </w:rPr>
        <w:lastRenderedPageBreak/>
        <w:t>6 cm – 5.9 cm = 0.1 cm = 1 mm.  The velocity of the sleeve</w:t>
      </w:r>
    </w:p>
    <w:p w14:paraId="64AE2E95" w14:textId="77777777" w:rsidR="00E638DB" w:rsidRDefault="00E638DB" w:rsidP="00E638DB">
      <w:pPr>
        <w:pStyle w:val="NormalWeb"/>
        <w:spacing w:before="0" w:beforeAutospacing="0" w:after="0" w:afterAutospacing="0" w:line="280" w:lineRule="atLeast"/>
        <w:ind w:right="-90"/>
        <w:rPr>
          <w:rFonts w:eastAsiaTheme="minorEastAsia"/>
        </w:rPr>
      </w:pPr>
      <w:r>
        <w:rPr>
          <w:rFonts w:eastAsiaTheme="minorEastAsia"/>
        </w:rPr>
        <w:t xml:space="preserve">surface is V = </w:t>
      </w:r>
      <w:proofErr w:type="spellStart"/>
      <w:r>
        <w:rPr>
          <w:rFonts w:eastAsiaTheme="minorEastAsia"/>
        </w:rPr>
        <w:t>ω</w:t>
      </w:r>
      <w:proofErr w:type="gramStart"/>
      <w:r>
        <w:rPr>
          <w:rFonts w:eastAsiaTheme="minorEastAsia"/>
        </w:rPr>
        <w:t>r</w:t>
      </w:r>
      <w:r>
        <w:rPr>
          <w:rFonts w:eastAsiaTheme="minorEastAsia"/>
          <w:vertAlign w:val="subscript"/>
        </w:rPr>
        <w:t>o</w:t>
      </w:r>
      <w:proofErr w:type="spellEnd"/>
      <w:r>
        <w:rPr>
          <w:rFonts w:eastAsiaTheme="minorEastAsia"/>
        </w:rPr>
        <w:t xml:space="preserve">  =</w:t>
      </w:r>
      <w:proofErr w:type="gramEnd"/>
      <w:r>
        <w:rPr>
          <w:rFonts w:eastAsiaTheme="minorEastAsia"/>
        </w:rPr>
        <w:t xml:space="preserve">  [2π(120)/60](0.06)  =  0.754 m/s.  </w:t>
      </w:r>
    </w:p>
    <w:p w14:paraId="093E083D" w14:textId="77777777" w:rsidR="00E638DB" w:rsidRDefault="00E638DB" w:rsidP="00E638DB">
      <w:pPr>
        <w:pStyle w:val="NormalWeb"/>
        <w:spacing w:before="0" w:beforeAutospacing="0" w:after="0" w:afterAutospacing="0" w:line="280" w:lineRule="atLeast"/>
        <w:ind w:right="-90"/>
        <w:rPr>
          <w:rFonts w:eastAsiaTheme="minorEastAsia"/>
        </w:rPr>
      </w:pPr>
      <w:r>
        <w:rPr>
          <w:rFonts w:eastAsiaTheme="minorEastAsia"/>
        </w:rPr>
        <w:t xml:space="preserve">The shear </w:t>
      </w:r>
      <w:proofErr w:type="spellStart"/>
      <w:r>
        <w:rPr>
          <w:rFonts w:eastAsiaTheme="minorEastAsia"/>
        </w:rPr>
        <w:t>stressin</w:t>
      </w:r>
      <w:proofErr w:type="spellEnd"/>
      <w:r>
        <w:rPr>
          <w:rFonts w:eastAsiaTheme="minorEastAsia"/>
        </w:rPr>
        <w:t xml:space="preserve"> the glycerin is approximately </w:t>
      </w:r>
    </w:p>
    <w:p w14:paraId="2BCEB42C" w14:textId="77777777" w:rsidR="00E638DB" w:rsidRDefault="00E638DB" w:rsidP="00E638DB">
      <w:pPr>
        <w:pStyle w:val="NormalWeb"/>
        <w:spacing w:before="0" w:beforeAutospacing="0" w:after="0" w:afterAutospacing="0" w:line="280" w:lineRule="atLeast"/>
        <w:ind w:right="-90"/>
        <w:rPr>
          <w:rFonts w:eastAsiaTheme="minorEastAsia"/>
        </w:rPr>
      </w:pPr>
      <w:r>
        <w:rPr>
          <w:rFonts w:eastAsiaTheme="minorEastAsia"/>
        </w:rPr>
        <w:t xml:space="preserve">τ = </w:t>
      </w:r>
      <w:proofErr w:type="spellStart"/>
      <w:r>
        <w:rPr>
          <w:rFonts w:eastAsiaTheme="minorEastAsia"/>
        </w:rPr>
        <w:t>μV</w:t>
      </w:r>
      <w:proofErr w:type="spellEnd"/>
      <w:r>
        <w:rPr>
          <w:rFonts w:eastAsiaTheme="minorEastAsia"/>
        </w:rPr>
        <w:t>/C = (</w:t>
      </w:r>
      <w:proofErr w:type="gramStart"/>
      <w:r>
        <w:rPr>
          <w:rFonts w:eastAsiaTheme="minorEastAsia"/>
        </w:rPr>
        <w:t>1.49)(</w:t>
      </w:r>
      <w:proofErr w:type="gramEnd"/>
      <w:r>
        <w:rPr>
          <w:rFonts w:eastAsiaTheme="minorEastAsia"/>
        </w:rPr>
        <w:t xml:space="preserve">0.754)/(0.001) = 1123 Pa.  </w:t>
      </w:r>
    </w:p>
    <w:p w14:paraId="33E2D5AD" w14:textId="77777777" w:rsidR="00E638DB" w:rsidRDefault="00E638DB" w:rsidP="00E638DB">
      <w:pPr>
        <w:pStyle w:val="NormalWeb"/>
        <w:spacing w:before="0" w:beforeAutospacing="0" w:after="0" w:afterAutospacing="0" w:line="280" w:lineRule="atLeast"/>
        <w:ind w:right="-90"/>
        <w:rPr>
          <w:rFonts w:eastAsiaTheme="minorEastAsia"/>
        </w:rPr>
      </w:pPr>
      <w:r>
        <w:rPr>
          <w:rFonts w:eastAsiaTheme="minorEastAsia"/>
        </w:rPr>
        <w:t xml:space="preserve">The shear forces are all perpendicular to the radius </w:t>
      </w:r>
    </w:p>
    <w:p w14:paraId="202C1196" w14:textId="77777777" w:rsidR="00E638DB" w:rsidRPr="00E638DB" w:rsidRDefault="00E638DB" w:rsidP="00E638DB">
      <w:pPr>
        <w:pStyle w:val="NormalWeb"/>
        <w:spacing w:before="0" w:beforeAutospacing="0" w:after="0" w:afterAutospacing="0" w:line="280" w:lineRule="atLeast"/>
        <w:ind w:right="-90"/>
        <w:rPr>
          <w:b/>
          <w:bCs/>
        </w:rPr>
      </w:pPr>
      <w:r>
        <w:rPr>
          <w:rFonts w:eastAsiaTheme="minorEastAsia"/>
        </w:rPr>
        <w:t>and thus have a total torque</w:t>
      </w:r>
    </w:p>
    <w:p w14:paraId="55AB62C2" w14:textId="77777777" w:rsidR="001758B3" w:rsidRDefault="001758B3" w:rsidP="001758B3">
      <w:pPr>
        <w:spacing w:before="240"/>
        <w:rPr>
          <w:rFonts w:ascii="Times New Roman" w:eastAsiaTheme="minorEastAsia" w:hAnsi="Times New Roman"/>
        </w:rPr>
      </w:pPr>
      <w:r w:rsidRPr="004D17EB">
        <w:rPr>
          <w:rFonts w:ascii="Times New Roman" w:eastAsiaTheme="minorEastAsia" w:hAnsi="Times New Roman"/>
          <w:position w:val="-12"/>
        </w:rPr>
        <w:object w:dxaOrig="8980" w:dyaOrig="380" w14:anchorId="5C9618D8">
          <v:shape id="_x0000_i1119" type="#_x0000_t75" style="width:449.25pt;height:19.5pt" o:ole="">
            <v:imagedata r:id="rId200" o:title=""/>
          </v:shape>
          <o:OLEObject Type="Embed" ProgID="Equation.DSMT4" ShapeID="_x0000_i1119" DrawAspect="Content" ObjectID="_1745776108" r:id="rId201"/>
        </w:object>
      </w:r>
      <w:r>
        <w:rPr>
          <w:rFonts w:ascii="Times New Roman" w:eastAsiaTheme="minorEastAsia" w:hAnsi="Times New Roman"/>
        </w:rPr>
        <w:t>________________________________________________________________________</w:t>
      </w:r>
    </w:p>
    <w:p w14:paraId="2AF8A051" w14:textId="77777777" w:rsidR="001758B3" w:rsidRDefault="001758B3">
      <w:pPr>
        <w:pStyle w:val="NormalWeb"/>
        <w:spacing w:before="0" w:beforeAutospacing="0" w:after="0" w:afterAutospacing="0" w:line="280" w:lineRule="atLeast"/>
        <w:ind w:right="-90"/>
        <w:rPr>
          <w:b/>
          <w:bCs/>
        </w:rPr>
      </w:pPr>
    </w:p>
    <w:p w14:paraId="1F2B1639" w14:textId="77777777" w:rsidR="00A44EB8" w:rsidRDefault="00A44EB8" w:rsidP="00470859">
      <w:r>
        <w:rPr>
          <w:b/>
          <w:bCs/>
        </w:rPr>
        <w:t>P1.41</w:t>
      </w:r>
      <w:r w:rsidR="00470859">
        <w:rPr>
          <w:rFonts w:ascii="Times New Roman" w:hAnsi="Times New Roman"/>
          <w:b/>
        </w:rPr>
        <w:t> </w:t>
      </w:r>
      <w:r>
        <w:t>An aluminum cylinder weighing 30 N, 6 cm in diameter and 40 cm long, is falling concentrically through a long vertical sleeve of diameter 6.04 cm.  The clearance is filled with SAE 50 oil at 20</w:t>
      </w:r>
      <w:r>
        <w:sym w:font="Symbol" w:char="F0B0"/>
      </w:r>
      <w:r>
        <w:t xml:space="preserve">C.  Estimate the </w:t>
      </w:r>
      <w:r>
        <w:rPr>
          <w:i/>
          <w:iCs/>
        </w:rPr>
        <w:t>terminal</w:t>
      </w:r>
      <w:r>
        <w:t xml:space="preserve"> (zero acceleration) fall velocity.  Neglect air drag and assume a linear velocity distribution in the oil. [</w:t>
      </w:r>
      <w:r>
        <w:rPr>
          <w:sz w:val="20"/>
        </w:rPr>
        <w:t>HINT</w:t>
      </w:r>
      <w:r>
        <w:t>: You are given diameters, not radii.]</w:t>
      </w:r>
    </w:p>
    <w:p w14:paraId="53005788" w14:textId="77777777" w:rsidR="00A44EB8" w:rsidRDefault="00A44EB8">
      <w:pPr>
        <w:pStyle w:val="NormalWeb"/>
        <w:spacing w:before="0" w:beforeAutospacing="0" w:after="0" w:afterAutospacing="0" w:line="280" w:lineRule="atLeast"/>
        <w:ind w:right="-90"/>
      </w:pPr>
    </w:p>
    <w:p w14:paraId="4F2AD98B" w14:textId="77777777" w:rsidR="00A44EB8" w:rsidRDefault="00A44EB8">
      <w:pPr>
        <w:pStyle w:val="NormalWeb"/>
        <w:spacing w:before="0" w:beforeAutospacing="0" w:after="0" w:afterAutospacing="0" w:line="280" w:lineRule="atLeast"/>
        <w:ind w:right="-90"/>
      </w:pPr>
      <w:r>
        <w:rPr>
          <w:b/>
          <w:bCs/>
        </w:rPr>
        <w:t>Solution</w:t>
      </w:r>
      <w:r>
        <w:t xml:space="preserve">:  From Table A.3 for SAE 50 oil, </w:t>
      </w:r>
      <w:r>
        <w:rPr>
          <w:rFonts w:ascii="Symbol" w:hAnsi="Symbol"/>
          <w:i/>
          <w:iCs/>
        </w:rPr>
        <w:t></w:t>
      </w:r>
      <w:r>
        <w:t xml:space="preserve"> = 0.86 kg/m-s.  The clearance is the difference in </w:t>
      </w:r>
      <w:r>
        <w:rPr>
          <w:i/>
          <w:iCs/>
        </w:rPr>
        <w:t>radii</w:t>
      </w:r>
      <w:r>
        <w:t>:  3.02 – 3.0 cm = 0.02 cm = 0.0002 m.  At terminal velocity, the cylinder weight must balance the viscous drag on the cylinder surface:</w:t>
      </w:r>
    </w:p>
    <w:p w14:paraId="39E87ADE" w14:textId="77777777" w:rsidR="00A44EB8" w:rsidRDefault="00A44EB8">
      <w:pPr>
        <w:pStyle w:val="NormalWeb"/>
        <w:spacing w:before="0" w:beforeAutospacing="0" w:after="0" w:afterAutospacing="0" w:line="280" w:lineRule="atLeast"/>
        <w:ind w:right="-90"/>
      </w:pPr>
    </w:p>
    <w:p w14:paraId="26BE7A88" w14:textId="77777777" w:rsidR="00A44EB8" w:rsidRDefault="003442BF">
      <w:pPr>
        <w:pStyle w:val="NormalWeb"/>
        <w:spacing w:before="0" w:beforeAutospacing="0" w:after="0" w:afterAutospacing="0" w:line="280" w:lineRule="atLeast"/>
        <w:ind w:right="-86"/>
      </w:pPr>
      <w:r>
        <w:rPr>
          <w:noProof/>
          <w:sz w:val="20"/>
        </w:rPr>
        <w:object w:dxaOrig="1440" w:dyaOrig="1440" w14:anchorId="0543FACD">
          <v:shape id="_x0000_s1426" type="#_x0000_t75" style="position:absolute;margin-left:40.05pt;margin-top:9.3pt;width:383pt;height:85pt;z-index:251677184">
            <v:imagedata r:id="rId202" o:title=""/>
            <w10:wrap type="topAndBottom"/>
          </v:shape>
          <o:OLEObject Type="Embed" ProgID="Equation.DSMT4" ShapeID="_x0000_s1426" DrawAspect="Content" ObjectID="_1745776159" r:id="rId203"/>
        </w:object>
      </w:r>
      <w:r w:rsidR="00A44EB8">
        <w:t>________________________________________________________________________</w:t>
      </w:r>
    </w:p>
    <w:p w14:paraId="746F6BC0" w14:textId="77777777" w:rsidR="00A44EB8" w:rsidRDefault="00A44EB8">
      <w:pPr>
        <w:pStyle w:val="BodyText"/>
      </w:pPr>
    </w:p>
    <w:p w14:paraId="7185955D" w14:textId="77777777" w:rsidR="001758B3" w:rsidRDefault="001758B3" w:rsidP="001758B3">
      <w:pPr>
        <w:spacing w:before="240"/>
        <w:jc w:val="both"/>
        <w:rPr>
          <w:rFonts w:ascii="Times New Roman" w:eastAsiaTheme="minorEastAsia" w:hAnsi="Times New Roman"/>
        </w:rPr>
      </w:pPr>
      <w:r w:rsidRPr="00C065DA">
        <w:rPr>
          <w:rFonts w:ascii="Times New Roman" w:eastAsiaTheme="minorEastAsia" w:hAnsi="Times New Roman"/>
          <w:b/>
        </w:rPr>
        <w:t>P1.</w:t>
      </w:r>
      <w:r>
        <w:rPr>
          <w:rFonts w:ascii="Times New Roman" w:eastAsiaTheme="minorEastAsia" w:hAnsi="Times New Roman"/>
          <w:b/>
        </w:rPr>
        <w:t>42</w:t>
      </w:r>
      <w:r w:rsidR="00470859">
        <w:rPr>
          <w:rFonts w:ascii="Times New Roman" w:hAnsi="Times New Roman"/>
          <w:b/>
        </w:rPr>
        <w:t> </w:t>
      </w:r>
      <w:r>
        <w:rPr>
          <w:rFonts w:ascii="Times New Roman" w:eastAsiaTheme="minorEastAsia" w:hAnsi="Times New Roman"/>
        </w:rPr>
        <w:t>Helium at 20ºC has a viscosity of 1.97E-5 kg/(</w:t>
      </w:r>
      <w:proofErr w:type="spellStart"/>
      <w:r>
        <w:rPr>
          <w:rFonts w:ascii="Times New Roman" w:eastAsiaTheme="minorEastAsia" w:hAnsi="Times New Roman"/>
        </w:rPr>
        <w:t>m∙s</w:t>
      </w:r>
      <w:proofErr w:type="spellEnd"/>
      <w:r>
        <w:rPr>
          <w:rFonts w:ascii="Times New Roman" w:eastAsiaTheme="minorEastAsia" w:hAnsi="Times New Roman"/>
        </w:rPr>
        <w:t xml:space="preserve">). </w:t>
      </w:r>
      <w:r w:rsidR="00B701BD" w:rsidRPr="00B701BD">
        <w:rPr>
          <w:rFonts w:ascii="Times New Roman" w:eastAsiaTheme="minorEastAsia" w:hAnsi="Times New Roman"/>
        </w:rPr>
        <w:t>Use the power law approximation and the data</w:t>
      </w:r>
      <w:r>
        <w:rPr>
          <w:rFonts w:ascii="Times New Roman" w:eastAsiaTheme="minorEastAsia" w:hAnsi="Times New Roman"/>
        </w:rPr>
        <w:t xml:space="preserve"> of Table A.4 to estimate the temperature, in ºC, at which helium’s viscosity will double.</w:t>
      </w:r>
    </w:p>
    <w:p w14:paraId="2CC0114A" w14:textId="77777777" w:rsidR="00945EBC" w:rsidRDefault="00945EBC" w:rsidP="00945EBC">
      <w:pPr>
        <w:spacing w:line="480" w:lineRule="auto"/>
        <w:rPr>
          <w:rFonts w:ascii="Times New Roman" w:hAnsi="Times New Roman"/>
          <w:b/>
        </w:rPr>
      </w:pPr>
    </w:p>
    <w:p w14:paraId="5F640B23" w14:textId="77777777" w:rsidR="00945EBC" w:rsidRDefault="00945EBC" w:rsidP="00945EBC">
      <w:pPr>
        <w:spacing w:line="480" w:lineRule="auto"/>
        <w:rPr>
          <w:rFonts w:ascii="Times New Roman" w:hAnsi="Times New Roman"/>
        </w:rPr>
      </w:pPr>
      <w:r w:rsidRPr="009F414F">
        <w:rPr>
          <w:rFonts w:ascii="Times New Roman" w:hAnsi="Times New Roman"/>
          <w:b/>
        </w:rPr>
        <w:t>Solution</w:t>
      </w:r>
      <w:r w:rsidRPr="007D1CEE">
        <w:rPr>
          <w:rFonts w:ascii="Times New Roman" w:hAnsi="Times New Roman"/>
        </w:rPr>
        <w:t>:</w:t>
      </w:r>
      <w:r>
        <w:rPr>
          <w:rFonts w:ascii="Times New Roman" w:hAnsi="Times New Roman"/>
        </w:rPr>
        <w:t xml:space="preserve">  From Eq. (1.27), the power-law, μ/</w:t>
      </w:r>
      <w:proofErr w:type="spellStart"/>
      <w:r>
        <w:rPr>
          <w:rFonts w:ascii="Times New Roman" w:hAnsi="Times New Roman"/>
        </w:rPr>
        <w:t>μ</w:t>
      </w:r>
      <w:r>
        <w:rPr>
          <w:rFonts w:ascii="Times New Roman" w:hAnsi="Times New Roman"/>
          <w:vertAlign w:val="subscript"/>
        </w:rPr>
        <w:t>o</w:t>
      </w:r>
      <w:proofErr w:type="spellEnd"/>
      <w:r>
        <w:rPr>
          <w:rFonts w:ascii="Times New Roman" w:hAnsi="Times New Roman"/>
          <w:vertAlign w:val="superscript"/>
        </w:rPr>
        <w:t xml:space="preserve"> </w:t>
      </w:r>
      <w:r>
        <w:rPr>
          <w:rFonts w:ascii="Times New Roman" w:hAnsi="Times New Roman"/>
        </w:rPr>
        <w:t>≈ (T/</w:t>
      </w:r>
      <w:proofErr w:type="gramStart"/>
      <w:r>
        <w:rPr>
          <w:rFonts w:ascii="Times New Roman" w:hAnsi="Times New Roman"/>
        </w:rPr>
        <w:t>T</w:t>
      </w:r>
      <w:r>
        <w:rPr>
          <w:rFonts w:ascii="Times New Roman" w:hAnsi="Times New Roman"/>
          <w:vertAlign w:val="subscript"/>
        </w:rPr>
        <w:t>o</w:t>
      </w:r>
      <w:r>
        <w:rPr>
          <w:rFonts w:ascii="Times New Roman" w:hAnsi="Times New Roman"/>
        </w:rPr>
        <w:t>)</w:t>
      </w:r>
      <w:r w:rsidRPr="007D1CEE">
        <w:rPr>
          <w:rFonts w:ascii="Times New Roman" w:hAnsi="Times New Roman"/>
          <w:i/>
          <w:vertAlign w:val="superscript"/>
        </w:rPr>
        <w:t>n</w:t>
      </w:r>
      <w:proofErr w:type="gramEnd"/>
      <w:r>
        <w:rPr>
          <w:rFonts w:ascii="Times New Roman" w:hAnsi="Times New Roman"/>
        </w:rPr>
        <w:t xml:space="preserve">, has, in Table A.4, a value </w:t>
      </w:r>
      <w:r>
        <w:rPr>
          <w:rFonts w:ascii="Times New Roman" w:hAnsi="Times New Roman"/>
          <w:i/>
        </w:rPr>
        <w:t>n</w:t>
      </w:r>
      <w:r>
        <w:rPr>
          <w:rFonts w:ascii="Times New Roman" w:hAnsi="Times New Roman"/>
        </w:rPr>
        <w:t xml:space="preserve"> = 0.67 for helium.  With T</w:t>
      </w:r>
      <w:r>
        <w:rPr>
          <w:rFonts w:ascii="Times New Roman" w:hAnsi="Times New Roman"/>
          <w:vertAlign w:val="subscript"/>
        </w:rPr>
        <w:t>o</w:t>
      </w:r>
      <w:r>
        <w:rPr>
          <w:rFonts w:ascii="Times New Roman" w:hAnsi="Times New Roman"/>
        </w:rPr>
        <w:t xml:space="preserve"> = 20° = 293.16K, this formula requires that</w:t>
      </w:r>
    </w:p>
    <w:p w14:paraId="1C0C33F4" w14:textId="77777777" w:rsidR="00945EBC" w:rsidRPr="00030B57" w:rsidRDefault="00945EBC" w:rsidP="00945EBC">
      <w:pPr>
        <w:spacing w:line="480" w:lineRule="auto"/>
        <w:rPr>
          <w:rFonts w:ascii="Times New Roman" w:hAnsi="Times New Roman"/>
        </w:rPr>
      </w:pPr>
      <w:r>
        <w:rPr>
          <w:rFonts w:ascii="Times New Roman" w:hAnsi="Times New Roman"/>
        </w:rPr>
        <w:t xml:space="preserve">     μ/</w:t>
      </w:r>
      <w:proofErr w:type="spellStart"/>
      <w:r>
        <w:rPr>
          <w:rFonts w:ascii="Times New Roman" w:hAnsi="Times New Roman"/>
        </w:rPr>
        <w:t>μ</w:t>
      </w:r>
      <w:r>
        <w:rPr>
          <w:rFonts w:ascii="Times New Roman" w:hAnsi="Times New Roman"/>
          <w:vertAlign w:val="subscript"/>
        </w:rPr>
        <w:t>o</w:t>
      </w:r>
      <w:proofErr w:type="spellEnd"/>
      <w:r>
        <w:rPr>
          <w:rFonts w:ascii="Times New Roman" w:hAnsi="Times New Roman"/>
          <w:vertAlign w:val="subscript"/>
        </w:rPr>
        <w:t xml:space="preserve"> </w:t>
      </w:r>
      <w:r>
        <w:rPr>
          <w:rFonts w:ascii="Times New Roman" w:hAnsi="Times New Roman"/>
        </w:rPr>
        <w:t xml:space="preserve">= </w:t>
      </w:r>
      <w:proofErr w:type="gramStart"/>
      <w:r>
        <w:rPr>
          <w:rFonts w:ascii="Times New Roman" w:hAnsi="Times New Roman"/>
        </w:rPr>
        <w:t>2.0  =</w:t>
      </w:r>
      <w:proofErr w:type="gramEnd"/>
      <w:r>
        <w:rPr>
          <w:rFonts w:ascii="Times New Roman" w:hAnsi="Times New Roman"/>
        </w:rPr>
        <w:t xml:space="preserve">  (</w:t>
      </w:r>
      <w:r w:rsidRPr="00030B57">
        <w:rPr>
          <w:rFonts w:ascii="Times New Roman" w:hAnsi="Times New Roman"/>
          <w:i/>
        </w:rPr>
        <w:t>T</w:t>
      </w:r>
      <w:r>
        <w:rPr>
          <w:rFonts w:ascii="Times New Roman" w:hAnsi="Times New Roman"/>
        </w:rPr>
        <w:t>/293.16)</w:t>
      </w:r>
      <w:r>
        <w:rPr>
          <w:rFonts w:ascii="Times New Roman" w:hAnsi="Times New Roman"/>
          <w:vertAlign w:val="superscript"/>
        </w:rPr>
        <w:t>0.67</w:t>
      </w:r>
      <w:r>
        <w:rPr>
          <w:rFonts w:ascii="Times New Roman" w:hAnsi="Times New Roman"/>
        </w:rPr>
        <w:t xml:space="preserve">,   or:     </w:t>
      </w:r>
      <w:r w:rsidRPr="00030B57">
        <w:rPr>
          <w:rFonts w:ascii="Times New Roman" w:hAnsi="Times New Roman"/>
          <w:i/>
        </w:rPr>
        <w:t>T</w:t>
      </w:r>
      <w:r>
        <w:rPr>
          <w:rFonts w:ascii="Times New Roman" w:hAnsi="Times New Roman"/>
        </w:rPr>
        <w:t xml:space="preserve">  =  (2.814)(293.16)  =  825 K =  </w:t>
      </w:r>
      <w:r w:rsidRPr="00030B57">
        <w:rPr>
          <w:rFonts w:ascii="Times New Roman" w:hAnsi="Times New Roman"/>
          <w:b/>
        </w:rPr>
        <w:t>552°C</w:t>
      </w:r>
      <w:r>
        <w:rPr>
          <w:rFonts w:ascii="Times New Roman" w:hAnsi="Times New Roman"/>
        </w:rPr>
        <w:t xml:space="preserve">         </w:t>
      </w:r>
      <w:r w:rsidRPr="00030B57">
        <w:rPr>
          <w:rFonts w:ascii="Times New Roman" w:hAnsi="Times New Roman"/>
          <w:i/>
        </w:rPr>
        <w:t>Ans</w:t>
      </w:r>
      <w:r>
        <w:rPr>
          <w:rFonts w:ascii="Times New Roman" w:hAnsi="Times New Roman"/>
        </w:rPr>
        <w:t>.</w:t>
      </w:r>
    </w:p>
    <w:p w14:paraId="1B31E33F" w14:textId="77777777" w:rsidR="001758B3" w:rsidRPr="001758B3" w:rsidRDefault="001758B3" w:rsidP="001758B3">
      <w:pPr>
        <w:spacing w:before="240"/>
        <w:rPr>
          <w:rFonts w:ascii="Times New Roman" w:eastAsiaTheme="minorEastAsia" w:hAnsi="Times New Roman"/>
        </w:rPr>
      </w:pPr>
      <w:r>
        <w:rPr>
          <w:rFonts w:ascii="Times New Roman" w:eastAsiaTheme="minorEastAsia" w:hAnsi="Times New Roman"/>
        </w:rPr>
        <w:lastRenderedPageBreak/>
        <w:t>______________________________________________________________________</w:t>
      </w:r>
    </w:p>
    <w:p w14:paraId="63E7A5ED" w14:textId="77777777" w:rsidR="002929B1" w:rsidRDefault="002929B1">
      <w:pPr>
        <w:rPr>
          <w:b/>
          <w:bCs/>
        </w:rPr>
      </w:pPr>
    </w:p>
    <w:p w14:paraId="48D55E39" w14:textId="77777777" w:rsidR="00A44EB8" w:rsidRDefault="002929B1" w:rsidP="00470859">
      <w:r>
        <w:br w:type="page"/>
      </w:r>
      <w:r w:rsidR="00A44EB8">
        <w:rPr>
          <w:b/>
          <w:bCs/>
        </w:rPr>
        <w:lastRenderedPageBreak/>
        <w:t>P1.43</w:t>
      </w:r>
      <w:r w:rsidR="00470859">
        <w:rPr>
          <w:rFonts w:ascii="Times New Roman" w:hAnsi="Times New Roman"/>
          <w:b/>
        </w:rPr>
        <w:t> </w:t>
      </w:r>
      <w:r w:rsidR="00A44EB8">
        <w:t xml:space="preserve">For the flow between two parallel plates of Fig. 1.8, reanalyze for the case of </w:t>
      </w:r>
      <w:r w:rsidR="00A44EB8">
        <w:rPr>
          <w:i/>
          <w:iCs/>
        </w:rPr>
        <w:t>slip flow</w:t>
      </w:r>
      <w:r w:rsidR="00A44EB8">
        <w:t xml:space="preserve"> at both walls.  Use the simple slip condition, </w:t>
      </w:r>
      <w:proofErr w:type="spellStart"/>
      <w:r w:rsidR="00A44EB8">
        <w:rPr>
          <w:i/>
          <w:iCs/>
        </w:rPr>
        <w:t>u</w:t>
      </w:r>
      <w:r w:rsidR="00A44EB8">
        <w:rPr>
          <w:vertAlign w:val="subscript"/>
        </w:rPr>
        <w:t>wall</w:t>
      </w:r>
      <w:proofErr w:type="spellEnd"/>
      <w:r w:rsidR="00A44EB8">
        <w:t xml:space="preserve"> = </w:t>
      </w:r>
      <w:r w:rsidR="00A44EB8">
        <w:rPr>
          <w:rFonts w:ascii="Brush Script MT" w:hAnsi="Brush Script MT"/>
          <w:sz w:val="28"/>
        </w:rPr>
        <w:t>l</w:t>
      </w:r>
      <w:r w:rsidR="00A44EB8">
        <w:t xml:space="preserve"> (</w:t>
      </w:r>
      <w:r w:rsidR="00A44EB8">
        <w:rPr>
          <w:i/>
          <w:iCs/>
        </w:rPr>
        <w:t>du/</w:t>
      </w:r>
      <w:proofErr w:type="spellStart"/>
      <w:proofErr w:type="gramStart"/>
      <w:r w:rsidR="00A44EB8">
        <w:rPr>
          <w:i/>
          <w:iCs/>
        </w:rPr>
        <w:t>dy</w:t>
      </w:r>
      <w:proofErr w:type="spellEnd"/>
      <w:r w:rsidR="00A44EB8">
        <w:t>)</w:t>
      </w:r>
      <w:r w:rsidR="00A44EB8">
        <w:rPr>
          <w:vertAlign w:val="subscript"/>
        </w:rPr>
        <w:t>wall</w:t>
      </w:r>
      <w:proofErr w:type="gramEnd"/>
      <w:r w:rsidR="00A44EB8">
        <w:t xml:space="preserve">, where </w:t>
      </w:r>
      <w:r w:rsidR="00A44EB8">
        <w:rPr>
          <w:rFonts w:ascii="Brush Script MT" w:hAnsi="Brush Script MT"/>
          <w:sz w:val="28"/>
        </w:rPr>
        <w:t>l</w:t>
      </w:r>
      <w:r w:rsidR="00A44EB8">
        <w:t xml:space="preserve"> is the mean free path of the fluid.  (</w:t>
      </w:r>
      <w:r w:rsidR="00A44EB8">
        <w:rPr>
          <w:i/>
          <w:iCs/>
        </w:rPr>
        <w:t>a</w:t>
      </w:r>
      <w:r w:rsidR="00A44EB8">
        <w:t>)  Sketch the expected velocity profile and (</w:t>
      </w:r>
      <w:r w:rsidR="00A44EB8">
        <w:rPr>
          <w:i/>
          <w:iCs/>
        </w:rPr>
        <w:t>b</w:t>
      </w:r>
      <w:r w:rsidR="00A44EB8">
        <w:t xml:space="preserve">) find an expression for the shear stress at each wall. </w:t>
      </w:r>
    </w:p>
    <w:p w14:paraId="3C8C847A" w14:textId="77777777" w:rsidR="00A44EB8" w:rsidRDefault="00A44EB8">
      <w:pPr>
        <w:pStyle w:val="NormalWeb"/>
        <w:spacing w:before="0" w:beforeAutospacing="0" w:after="0" w:afterAutospacing="0" w:line="280" w:lineRule="atLeast"/>
        <w:ind w:right="-86"/>
        <w:rPr>
          <w:b/>
          <w:bCs/>
        </w:rPr>
      </w:pPr>
    </w:p>
    <w:p w14:paraId="75C31901" w14:textId="77777777" w:rsidR="00A44EB8" w:rsidRDefault="00C85690">
      <w:pPr>
        <w:pStyle w:val="NormalWeb"/>
        <w:spacing w:before="0" w:beforeAutospacing="0" w:after="0" w:afterAutospacing="0" w:line="280" w:lineRule="atLeast"/>
        <w:ind w:right="-86"/>
      </w:pPr>
      <w:r>
        <w:rPr>
          <w:b/>
          <w:bCs/>
          <w:noProof/>
          <w:sz w:val="20"/>
        </w:rPr>
        <mc:AlternateContent>
          <mc:Choice Requires="wps">
            <w:drawing>
              <wp:anchor distT="0" distB="0" distL="114300" distR="114300" simplePos="0" relativeHeight="251682304" behindDoc="0" locked="0" layoutInCell="1" allowOverlap="1" wp14:anchorId="1BF94645" wp14:editId="45097698">
                <wp:simplePos x="0" y="0"/>
                <wp:positionH relativeFrom="column">
                  <wp:posOffset>1994535</wp:posOffset>
                </wp:positionH>
                <wp:positionV relativeFrom="paragraph">
                  <wp:posOffset>1031875</wp:posOffset>
                </wp:positionV>
                <wp:extent cx="342900" cy="342900"/>
                <wp:effectExtent l="3810" t="635" r="0" b="0"/>
                <wp:wrapNone/>
                <wp:docPr id="17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3D89" w14:textId="77777777" w:rsidR="00963747" w:rsidRDefault="00963747">
                            <w:pPr>
                              <w:rPr>
                                <w:i/>
                                <w:iCs/>
                                <w:sz w:val="28"/>
                              </w:rPr>
                            </w:pPr>
                            <w:r>
                              <w:rPr>
                                <w:i/>
                                <w:iCs/>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4645" id="Text Box 459" o:spid="_x0000_s1029" type="#_x0000_t202" style="position:absolute;margin-left:157.05pt;margin-top:81.25pt;width: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i8wEAANEDAAAOAAAAZHJzL2Uyb0RvYy54bWysU9tu2zAMfR+wfxD0vtjJ0mUx4hRdiw4D&#10;ugvQ7gNoWY6F2aJGKbGzrx8lp1m2vQ17ESiSOjw8pDbXY9+JgyZv0JZyPsul0FZhbeyulF+f7l+9&#10;lcIHsDV0aHUpj9rL6+3LF5vBFXqBLXa1JsEg1heDK2UbgiuyzKtW9+Bn6LTlYIPUQ+Ar7bKaYGD0&#10;vssWef4mG5BqR6i09+y9m4Jym/CbRqvwuWm8DqIrJXML6aR0VvHMthsodgSuNepEA/6BRQ/GctEz&#10;1B0EEHsyf0H1RhF6bMJMYZ9h0xilUw/czTz/o5vHFpxOvbA43p1l8v8PVn06fCFhap7daiWFhZ6H&#10;9KTHIN7hKJZX66jQ4HzBiY+OU8PIAc5O3Xr3gOqbFxZvW7A7fUOEQ6uhZobz+DK7eDrh+AhSDR+x&#10;5kKwD5iAxob6KB8LIhidJ3U8TyeSUex8vVysc44oDp3sWAGK58eOfHivsRfRKCXx8BM4HB58mFKf&#10;U2Iti/em69gPRWd/czBm9CTyke/EPIzVmJRanEWpsD5yO4TTXvE/YKNF+iHFwDtVSv99D6Sl6D5Y&#10;lmQ9Xy7jEqbL8mq14AtdRqrLCFjFUKUMUkzmbZgWd+/I7FquNA3B4g3L2JjUYtR7YnXiz3uTRDrt&#10;eFzMy3vK+vUTtz8BAAD//wMAUEsDBBQABgAIAAAAIQD0NMVI3wAAAAsBAAAPAAAAZHJzL2Rvd25y&#10;ZXYueG1sTI9NT8MwDIbvSPyHyEjcWNJurbbSdEIgriDGh7Rb1nhtReNUTbaWf485saP9Pnr9uNzO&#10;rhdnHEPnSUOyUCCQam87ajR8vD/frUGEaMia3hNq+MEA2+r6qjSF9RO94XkXG8ElFAqjoY1xKKQM&#10;dYvOhIUfkDg7+tGZyOPYSDuaictdL1OlculMR3yhNQM+tlh/705Ow+fLcf+1Uq/Nk8uGyc9KkttI&#10;rW9v5od7EBHn+A/Dnz6rQ8VOB38iG0SvYZmsEkY5yNMMBBPLfM2bg4Y0yTOQVSkvf6h+AQAA//8D&#10;AFBLAQItABQABgAIAAAAIQC2gziS/gAAAOEBAAATAAAAAAAAAAAAAAAAAAAAAABbQ29udGVudF9U&#10;eXBlc10ueG1sUEsBAi0AFAAGAAgAAAAhADj9If/WAAAAlAEAAAsAAAAAAAAAAAAAAAAALwEAAF9y&#10;ZWxzLy5yZWxzUEsBAi0AFAAGAAgAAAAhAL6mRKLzAQAA0QMAAA4AAAAAAAAAAAAAAAAALgIAAGRy&#10;cy9lMm9Eb2MueG1sUEsBAi0AFAAGAAgAAAAhAPQ0xUjfAAAACwEAAA8AAAAAAAAAAAAAAAAATQQA&#10;AGRycy9kb3ducmV2LnhtbFBLBQYAAAAABAAEAPMAAABZBQAAAAA=&#10;" filled="f" stroked="f">
                <v:textbox>
                  <w:txbxContent>
                    <w:p w14:paraId="6FAF3D89" w14:textId="77777777" w:rsidR="00963747" w:rsidRDefault="00963747">
                      <w:pPr>
                        <w:rPr>
                          <w:i/>
                          <w:iCs/>
                          <w:sz w:val="28"/>
                        </w:rPr>
                      </w:pPr>
                      <w:r>
                        <w:rPr>
                          <w:i/>
                          <w:iCs/>
                          <w:sz w:val="28"/>
                        </w:rPr>
                        <w:t>y</w:t>
                      </w:r>
                    </w:p>
                  </w:txbxContent>
                </v:textbox>
              </v:shape>
            </w:pict>
          </mc:Fallback>
        </mc:AlternateContent>
      </w:r>
      <w:r w:rsidR="00A44EB8">
        <w:rPr>
          <w:b/>
          <w:bCs/>
        </w:rPr>
        <w:t>Solution</w:t>
      </w:r>
      <w:r w:rsidR="00A44EB8">
        <w:t xml:space="preserve">:  As in Fig. 1.8, the shear stress remains constant between the </w:t>
      </w:r>
      <w:r w:rsidR="007F2CF5">
        <w:t xml:space="preserve">two plates.  The analysis </w:t>
      </w:r>
      <w:r w:rsidR="00A44EB8">
        <w:t xml:space="preserve">is correct up to the relation    </w:t>
      </w:r>
      <w:proofErr w:type="gramStart"/>
      <w:r w:rsidR="00A44EB8">
        <w:rPr>
          <w:i/>
          <w:iCs/>
        </w:rPr>
        <w:t>u  =</w:t>
      </w:r>
      <w:proofErr w:type="gramEnd"/>
      <w:r w:rsidR="00A44EB8">
        <w:rPr>
          <w:i/>
          <w:iCs/>
        </w:rPr>
        <w:t xml:space="preserve">  a</w:t>
      </w:r>
      <w:r w:rsidR="00A44EB8">
        <w:t xml:space="preserve">  +</w:t>
      </w:r>
      <w:r w:rsidR="00A44EB8">
        <w:rPr>
          <w:i/>
          <w:iCs/>
        </w:rPr>
        <w:t xml:space="preserve"> b y</w:t>
      </w:r>
      <w:r w:rsidR="00A44EB8">
        <w:t xml:space="preserve"> .  There would be equal slip velocities, </w:t>
      </w:r>
      <w:r w:rsidR="00A44EB8">
        <w:rPr>
          <w:i/>
          <w:iCs/>
        </w:rPr>
        <w:sym w:font="Symbol" w:char="F064"/>
      </w:r>
      <w:r w:rsidR="00A44EB8">
        <w:rPr>
          <w:i/>
          <w:iCs/>
        </w:rPr>
        <w:t>u</w:t>
      </w:r>
      <w:r w:rsidR="00A44EB8">
        <w:t>, at both walls, as shown in the following sketch</w:t>
      </w:r>
    </w:p>
    <w:p w14:paraId="58A32FA7"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683328" behindDoc="0" locked="0" layoutInCell="1" allowOverlap="1" wp14:anchorId="17178189" wp14:editId="7BD10FDA">
                <wp:simplePos x="0" y="0"/>
                <wp:positionH relativeFrom="column">
                  <wp:posOffset>4509135</wp:posOffset>
                </wp:positionH>
                <wp:positionV relativeFrom="paragraph">
                  <wp:posOffset>95250</wp:posOffset>
                </wp:positionV>
                <wp:extent cx="342900" cy="342900"/>
                <wp:effectExtent l="3810" t="0" r="0" b="3175"/>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E178" w14:textId="77777777" w:rsidR="00963747" w:rsidRDefault="00963747">
                            <w:pPr>
                              <w:rPr>
                                <w:i/>
                                <w:iCs/>
                                <w:sz w:val="28"/>
                              </w:rPr>
                            </w:pPr>
                            <w:r>
                              <w:rPr>
                                <w:i/>
                                <w:iCs/>
                                <w:sz w:val="2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8189" id="Text Box 460" o:spid="_x0000_s1030" type="#_x0000_t202" style="position:absolute;margin-left:355.05pt;margin-top:7.5pt;width:27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Gs8wEAANEDAAAOAAAAZHJzL2Uyb0RvYy54bWysU1Fv0zAQfkfiP1h+p0m70LGo6TQ2DSGN&#10;gbTxAxzHSSxinzm7Tcqv5+x0pcAb4sU6352/++678+Z6MgPbK/QabMWXi5wzZSU02nYV//p8/+Yd&#10;Zz4I24gBrKr4QXl+vX39ajO6Uq2gh6FRyAjE+nJ0Fe9DcGWWedkrI/wCnLIUbAGNCHTFLmtQjIRu&#10;hmyV5+tsBGwcglTek/duDvJtwm9bJcPntvUqsKHixC2kE9NZxzPbbkTZoXC9lkca4h9YGKEtFT1B&#10;3Ykg2A71X1BGSwQPbVhIMBm0rZYq9UDdLPM/unnqhVOpFxLHu5NM/v/Bysf9F2S6odldrjmzwtCQ&#10;ntUU2HuYWLFOCo3Ol5T45Cg1TBSg7NStdw8gv3lm4bYXtlM3iDD2SjTEcBm1zc6expn40keQevwE&#10;DRUSuwAJaGrRRPlIEEboNKnDaTqRjCTnRbG6yikiKXS0YwVRvjx26MMHBYZFo+JIw0/gYv/gw5z6&#10;khJrWbjXw5AWYLC/OQgzehL5yHdmHqZ6SkpdnESpoTlQOwjzXtE/IKMH/MHZSDtVcf99J1BxNny0&#10;JMnVsijiEqZL8fZyRRc8j9TnEWElQVU8cDabt2Fe3J1D3fVUaR6ChRuSsdWpxSjxzOrIn/YmiXTc&#10;8biY5/eU9esnbn8CAAD//wMAUEsDBBQABgAIAAAAIQA2Zfx53AAAAAkBAAAPAAAAZHJzL2Rvd25y&#10;ZXYueG1sTI/NTsMwEITvSLyDtUjcqB3UpjTEqRCIK4jyI3HbxtskIl5HsduEt2c5wXFnPs3OlNvZ&#10;9+pEY+wCW8gWBhRxHVzHjYW318erG1AxITvsA5OFb4qwrc7PSixcmPiFTrvUKAnhWKCFNqWh0DrW&#10;LXmMizAQi3cIo8ck59hoN+Ik4b7X18bk2mPH8qHFge5bqr92R2/h/enw+bE0z82DXw1TmI1mv9HW&#10;Xl7Md7egEs3pD4bf+lIdKum0D0d2UfUW1pnJBBVjJZsEWOdLEfYW8o0BXZX6/4LqBwAA//8DAFBL&#10;AQItABQABgAIAAAAIQC2gziS/gAAAOEBAAATAAAAAAAAAAAAAAAAAAAAAABbQ29udGVudF9UeXBl&#10;c10ueG1sUEsBAi0AFAAGAAgAAAAhADj9If/WAAAAlAEAAAsAAAAAAAAAAAAAAAAALwEAAF9yZWxz&#10;Ly5yZWxzUEsBAi0AFAAGAAgAAAAhAK71EazzAQAA0QMAAA4AAAAAAAAAAAAAAAAALgIAAGRycy9l&#10;Mm9Eb2MueG1sUEsBAi0AFAAGAAgAAAAhADZl/HncAAAACQEAAA8AAAAAAAAAAAAAAAAATQQAAGRy&#10;cy9kb3ducmV2LnhtbFBLBQYAAAAABAAEAPMAAABWBQAAAAA=&#10;" filled="f" stroked="f">
                <v:textbox>
                  <w:txbxContent>
                    <w:p w14:paraId="02B6E178" w14:textId="77777777" w:rsidR="00963747" w:rsidRDefault="00963747">
                      <w:pPr>
                        <w:rPr>
                          <w:i/>
                          <w:iCs/>
                          <w:sz w:val="28"/>
                        </w:rPr>
                      </w:pPr>
                      <w:r>
                        <w:rPr>
                          <w:i/>
                          <w:iCs/>
                          <w:sz w:val="28"/>
                        </w:rPr>
                        <w:t>U</w:t>
                      </w:r>
                    </w:p>
                  </w:txbxContent>
                </v:textbox>
              </v:shape>
            </w:pict>
          </mc:Fallback>
        </mc:AlternateContent>
      </w:r>
      <w:r>
        <w:rPr>
          <w:noProof/>
          <w:sz w:val="20"/>
        </w:rPr>
        <mc:AlternateContent>
          <mc:Choice Requires="wps">
            <w:drawing>
              <wp:anchor distT="0" distB="0" distL="114300" distR="114300" simplePos="0" relativeHeight="251681280" behindDoc="0" locked="0" layoutInCell="1" allowOverlap="1" wp14:anchorId="1E5A090C" wp14:editId="7F19C5BB">
                <wp:simplePos x="0" y="0"/>
                <wp:positionH relativeFrom="column">
                  <wp:posOffset>1880235</wp:posOffset>
                </wp:positionH>
                <wp:positionV relativeFrom="paragraph">
                  <wp:posOffset>95250</wp:posOffset>
                </wp:positionV>
                <wp:extent cx="0" cy="1371600"/>
                <wp:effectExtent l="60960" t="15875" r="53340" b="12700"/>
                <wp:wrapNone/>
                <wp:docPr id="17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68BC0A3" id="Line 458"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5pt" to="148.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CfMQ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ylG&#10;inTQpK1QHOXTeahOb1wBTpXa2ZAfPatHs9X0u0NKVy1RBx5ZPl0MBGYhInkTEjbOwBv7/pNm4EOO&#10;XsdSnRvboUYK8y0EBnAoBzrH3lxuveFnj+hwSOE0u7vPZmnsW0KKABECjXX+I9cdCkaJJfCPgOS0&#10;dT5QenEJ7kpvhJSx9VKhvsSL6WQaA5yWgoXL4ObsYV9Ji04kiCf+Yn5w89rN6qNiEazlhK2vtidC&#10;go18LIy3AkolOQ6vdZxhJDnMS7AGelKFFyFZIHy1Bv38WKSL9Xw9z0f5ZLYe5Wldjz5sqnw020DH&#10;6ru6qursZyCf5UUrGOMq8H/Wcpb/nVauUzWo8KbmW6GSt+ixokD2+T+Sjn0PrR5Es9fssrMhuyAB&#10;kG90vo5amI/X++j18kFY/QIAAP//AwBQSwMEFAAGAAgAAAAhAAC+SdrfAAAACgEAAA8AAABkcnMv&#10;ZG93bnJldi54bWxMj0FPwzAMhe9I/IfIk7ixtBubWGk6ITQkTgg2NGm3rDFtt8YpSbYWfj1GHOBm&#10;+z09fy9fDrYVZ/ShcaQgHScgkEpnGqoUvG0er29BhKjJ6NYRKvjEAMvi8iLXmXE9veJ5HSvBIRQy&#10;raCOscukDGWNVoex65BYe3fe6sirr6Txuudw28pJksyl1Q3xh1p3+FBjeVyfrILFpp+5F3/c3qTN&#10;x+5rdYjd03NU6mo03N+BiDjEPzP84DM6FMy0dycyQbQKJot5ylYWZtyJDb+HPQ/TNAFZ5PJ/heIb&#10;AAD//wMAUEsBAi0AFAAGAAgAAAAhALaDOJL+AAAA4QEAABMAAAAAAAAAAAAAAAAAAAAAAFtDb250&#10;ZW50X1R5cGVzXS54bWxQSwECLQAUAAYACAAAACEAOP0h/9YAAACUAQAACwAAAAAAAAAAAAAAAAAv&#10;AQAAX3JlbHMvLnJlbHNQSwECLQAUAAYACAAAACEAWdjAnzECAABYBAAADgAAAAAAAAAAAAAAAAAu&#10;AgAAZHJzL2Uyb0RvYy54bWxQSwECLQAUAAYACAAAACEAAL5J2t8AAAAKAQAADwAAAAAAAAAAAAAA&#10;AACLBAAAZHJzL2Rvd25yZXYueG1sUEsFBgAAAAAEAAQA8wAAAJcFAAAAAA==&#10;">
                <v:stroke endarrow="block"/>
              </v:line>
            </w:pict>
          </mc:Fallback>
        </mc:AlternateContent>
      </w:r>
      <w:r>
        <w:rPr>
          <w:noProof/>
          <w:sz w:val="20"/>
        </w:rPr>
        <mc:AlternateContent>
          <mc:Choice Requires="wps">
            <w:drawing>
              <wp:anchor distT="0" distB="0" distL="114300" distR="114300" simplePos="0" relativeHeight="251680256" behindDoc="0" locked="0" layoutInCell="1" allowOverlap="1" wp14:anchorId="1AC395DD" wp14:editId="5C590DBC">
                <wp:simplePos x="0" y="0"/>
                <wp:positionH relativeFrom="column">
                  <wp:posOffset>4166235</wp:posOffset>
                </wp:positionH>
                <wp:positionV relativeFrom="paragraph">
                  <wp:posOffset>323850</wp:posOffset>
                </wp:positionV>
                <wp:extent cx="342900" cy="0"/>
                <wp:effectExtent l="13335" t="53975" r="15240" b="60325"/>
                <wp:wrapNone/>
                <wp:docPr id="17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97C6863" id="Line 45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25.5pt" to="355.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NH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mOUaK&#10;dNCkjVAc5eNpqE5vXAFGldrakB89qSez0fSHQ0pXLVF7Hlk+nw04ZsEjeeUSLs5AjF3/RTOwIQev&#10;Y6lOje0CJBQBnWJHzveO8JNHFD4+5KN5Cn2jN1VCipufsc5/5rpDQSixBNIRlxw3zgcepLiZhDBK&#10;r4WUsd9Sob7E8/FoHB2cloIFZTBzdr+rpEVHEiYmPjEp0Lw0s/qgWARrOWGrq+yJkCAjH6vhrYD6&#10;SI5DtI4zjCSHJQnShZ5UISLkCoSv0mVofs7T+Wq2muWDfDRZDfK0rgef1lU+mKyz6bh+qKuqzn4F&#10;8lletIIxrgL/2wBn+dsG5LpKl9G7j/C9UMlr9FhRIHt7R9Kx2aG/l0nZaXbe2pBd6DvMbDS+7ldY&#10;ipf3aPXnL7D8DQAA//8DAFBLAwQUAAYACAAAACEAousd/94AAAAJAQAADwAAAGRycy9kb3ducmV2&#10;LnhtbEyPTUvDQBCG74L/YRnBm92s0BjSbIoI9dKqtBWxt212TILZ2ZDdtPHfO+JBj/POw/tRLCfX&#10;iRMOofWkQc0SEEiVty3VGl73q5sMRIiGrOk8oYYvDLAsLy8Kk1t/pi2edrEWbEIhNxqaGPtcylA1&#10;6EyY+R6Jfx9+cCbyOdTSDubM5q6Tt0mSSmda4oTG9PjQYPW5G52G7Wa1zt7W41QNh0f1vH/ZPL2H&#10;TOvrq+l+ASLiFP9g+KnP1aHkTkc/kg2i05DOU8WohrniTQzcqYSF468gy0L+X1B+AwAA//8DAFBL&#10;AQItABQABgAIAAAAIQC2gziS/gAAAOEBAAATAAAAAAAAAAAAAAAAAAAAAABbQ29udGVudF9UeXBl&#10;c10ueG1sUEsBAi0AFAAGAAgAAAAhADj9If/WAAAAlAEAAAsAAAAAAAAAAAAAAAAALwEAAF9yZWxz&#10;Ly5yZWxzUEsBAi0AFAAGAAgAAAAhANwOg0cqAgAATQQAAA4AAAAAAAAAAAAAAAAALgIAAGRycy9l&#10;Mm9Eb2MueG1sUEsBAi0AFAAGAAgAAAAhAKLrHf/eAAAACQEAAA8AAAAAAAAAAAAAAAAAhA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1678208" behindDoc="0" locked="0" layoutInCell="1" allowOverlap="1" wp14:anchorId="5F70C5F4" wp14:editId="0467079F">
                <wp:simplePos x="0" y="0"/>
                <wp:positionH relativeFrom="column">
                  <wp:posOffset>1880235</wp:posOffset>
                </wp:positionH>
                <wp:positionV relativeFrom="paragraph">
                  <wp:posOffset>323850</wp:posOffset>
                </wp:positionV>
                <wp:extent cx="2286000" cy="114300"/>
                <wp:effectExtent l="13335" t="6350" r="5715" b="12700"/>
                <wp:wrapNone/>
                <wp:docPr id="173"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CE0AE77" id="Rectangle 455" o:spid="_x0000_s1026" style="position:absolute;margin-left:148.05pt;margin-top:25.5pt;width:180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MlJwIAAEAEAAAOAAAAZHJzL2Uyb0RvYy54bWysU9tu2zAMfR+wfxD0vvjSpE2NOEWRrsOA&#10;bivW7QMUWY6FyaJGKXG6ry8lp1myvQ2DAYE0qSPyHHJxs+8N2yn0GmzNi0nOmbISGm03Nf/+7f7d&#10;nDMfhG2EAatq/qw8v1m+fbMYXKVK6MA0ChmBWF8NruZdCK7KMi871Qs/AacsBVvAXgRycZM1KAZC&#10;701W5vllNgA2DkEq7+nv3Rjky4TftkqGL23rVWCm5lRbSCemcx3PbLkQ1QaF67Q8lCH+oYpeaEuP&#10;HqHuRBBsi/ovqF5LBA9tmEjoM2hbLVXqgbop8j+6eeqEU6kXIse7I03+/8HKz7tHZLoh7a4uOLOi&#10;J5G+Em3Cboxi09ksUjQ4X1Hmk3vE2KR3DyB/eGZh1VGeukWEoVOiocKKmJ+dXYiOp6tsPXyChvDF&#10;NkBia99iHwGJB7ZPojwfRVH7wCT9LMv5ZZ6TdpJiRTG9IDs+IarX2w59+KCgZ9GoOVL1CV3sHnwY&#10;U19TUvVgdHOvjUkObtYrg2wnaEBWefwO6P40zVg21Px6Vs4S8lnMn0JQpbHY8dWztF4HmnSj+5rP&#10;j0miirS9tw1dEFUQ2ow2dWfsgcdI3SjBGppnohFhHGNaOzI6wF+cDTTCNfc/twIVZ+ajJSmui+k0&#10;znxyprOrkhw8jaxPI8JKgqp54Gw0V2Hck61DvenopSL1buGW5Gt1YjZKO1Z1KJbGNGlzWKm4B6d+&#10;yvq9+MsXAAAA//8DAFBLAwQUAAYACAAAACEA6ywAoN4AAAAJAQAADwAAAGRycy9kb3ducmV2Lnht&#10;bEyPQUvEMBCF74L/IYzgzU270GJr00VEhQVBXAteZ5PYFptJadJt9dc7e9LbzLzHm+9Vu9UN4mSn&#10;0HtSkG4SEJa0Nz21Cpr3p5tbECEiGRw8WQXfNsCuvryosDR+oTd7OsRWcAiFEhV0MY6llEF31mHY&#10;+NESa59+chh5nVppJlw43A1ymyS5dNgTf+hwtA+d1V+H2SnQxbxfWtq/4k8TsueP+VG/ZI1S11fr&#10;/R2IaNf4Z4YzPqNDzUxHP5MJYlCwLfKUrQqylDuxIc/OhyMPRQKyruT/BvUvAAAA//8DAFBLAQIt&#10;ABQABgAIAAAAIQC2gziS/gAAAOEBAAATAAAAAAAAAAAAAAAAAAAAAABbQ29udGVudF9UeXBlc10u&#10;eG1sUEsBAi0AFAAGAAgAAAAhADj9If/WAAAAlAEAAAsAAAAAAAAAAAAAAAAALwEAAF9yZWxzLy5y&#10;ZWxzUEsBAi0AFAAGAAgAAAAhALfoYyUnAgAAQAQAAA4AAAAAAAAAAAAAAAAALgIAAGRycy9lMm9E&#10;b2MueG1sUEsBAi0AFAAGAAgAAAAhAOssAKDeAAAACQEAAA8AAAAAAAAAAAAAAAAAgQQAAGRycy9k&#10;b3ducmV2LnhtbFBLBQYAAAAABAAEAPMAAACMBQAAAAA=&#10;" fillcolor="silver"/>
            </w:pict>
          </mc:Fallback>
        </mc:AlternateContent>
      </w:r>
    </w:p>
    <w:p w14:paraId="0767EFEA"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697664" behindDoc="0" locked="0" layoutInCell="1" allowOverlap="1" wp14:anchorId="7F9C1A67" wp14:editId="22ADD1BD">
                <wp:simplePos x="0" y="0"/>
                <wp:positionH relativeFrom="column">
                  <wp:posOffset>3594735</wp:posOffset>
                </wp:positionH>
                <wp:positionV relativeFrom="paragraph">
                  <wp:posOffset>64770</wp:posOffset>
                </wp:positionV>
                <wp:extent cx="457200" cy="342900"/>
                <wp:effectExtent l="3810" t="2540" r="0" b="0"/>
                <wp:wrapNone/>
                <wp:docPr id="1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AA6F" w14:textId="77777777" w:rsidR="00963747" w:rsidRDefault="00963747">
                            <w:pPr>
                              <w:rPr>
                                <w:sz w:val="28"/>
                              </w:rPr>
                            </w:pPr>
                            <w:r>
                              <w:rPr>
                                <w:i/>
                                <w:iCs/>
                                <w:sz w:val="28"/>
                              </w:rPr>
                              <w:sym w:font="Symbol" w:char="F064"/>
                            </w:r>
                            <w:r>
                              <w:rPr>
                                <w:i/>
                                <w:iCs/>
                                <w:sz w:val="2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1A67" id="Text Box 474" o:spid="_x0000_s1031" type="#_x0000_t202" style="position:absolute;margin-left:283.05pt;margin-top:5.1pt;width:3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J9AEAANEDAAAOAAAAZHJzL2Uyb0RvYy54bWysU8Fu2zAMvQ/YPwi6L05Sb1mNOEXXosOA&#10;rhvQ7gNoWY6F2aJGKbGzrx8lp2m23YZdBIqkHt8jqfXV2Hdir8kbtKVczOZSaKuwNnZbym9Pd2/e&#10;S+ED2Bo6tLqUB+3l1eb1q/XgCr3EFrtak2AQ64vBlbINwRVZ5lWre/AzdNpysEHqIfCVtllNMDB6&#10;32XL+fxdNiDVjlBp79l7OwXlJuE3jVbhS9N4HURXSuYW0knprOKZbdZQbAlca9SRBvwDix6M5aIn&#10;qFsIIHZk/oLqjSL02ISZwj7DpjFKJw2sZjH/Q81jC04nLdwc705t8v8PVj3sv5IwNc9utZTCQs9D&#10;etJjEB9wFPkqjx0anC848dFxahg5wNlJrXf3qL57YfGmBbvV10Q4tBpqZriIL7OzpxOOjyDV8Blr&#10;LgS7gAlobKiP7eOGCEbnSR1O04lkFDvztyueuBSKQxf58pLtWAGK58eOfPiosRfRKCXx8BM47O99&#10;mFKfU2Iti3em69gPRWd/czBm9CTyke/EPIzVmDp1kaRFZRXWB5ZDOO0V/wM2WqSfUgy8U6X0P3ZA&#10;Woruk+WWXC7yPC5huiQ5UtB5pDqPgFUMVcogxWTehGlxd47MtuVK0xAsXnMbG5MkvrA68ue9SU06&#10;7nhczPN7ynr5iZtfAAAA//8DAFBLAwQUAAYACAAAACEAmOAyrt0AAAAJAQAADwAAAGRycy9kb3du&#10;cmV2LnhtbEyPT0/DMAzF70h8h8hI3FiyslWjNJ0QiCuI8Ufi5jVeW9E4VZOt5dtjTnCz/Z6ef6/c&#10;zr5XJxpjF9jCcmFAEdfBddxYeHt9vNqAignZYR+YLHxThG11flZi4cLEL3TapUZJCMcCLbQpDYXW&#10;sW7JY1yEgVi0Qxg9JlnHRrsRJwn3vc6MybXHjuVDiwPdt1R/7Y7ewvvT4fNjZZ6bB78epjAbzf5G&#10;W3t5Md/dgko0pz8z/OILOlTCtA9HdlH1FtZ5vhSrCCYDJYb8eiOHvQyrDHRV6v8Nqh8AAAD//wMA&#10;UEsBAi0AFAAGAAgAAAAhALaDOJL+AAAA4QEAABMAAAAAAAAAAAAAAAAAAAAAAFtDb250ZW50X1R5&#10;cGVzXS54bWxQSwECLQAUAAYACAAAACEAOP0h/9YAAACUAQAACwAAAAAAAAAAAAAAAAAvAQAAX3Jl&#10;bHMvLnJlbHNQSwECLQAUAAYACAAAACEA/963yfQBAADRAwAADgAAAAAAAAAAAAAAAAAuAgAAZHJz&#10;L2Uyb0RvYy54bWxQSwECLQAUAAYACAAAACEAmOAyrt0AAAAJAQAADwAAAAAAAAAAAAAAAABOBAAA&#10;ZHJzL2Rvd25yZXYueG1sUEsFBgAAAAAEAAQA8wAAAFgFAAAAAA==&#10;" filled="f" stroked="f">
                <v:textbox>
                  <w:txbxContent>
                    <w:p w14:paraId="06FFAA6F" w14:textId="77777777" w:rsidR="00963747" w:rsidRDefault="00963747">
                      <w:pPr>
                        <w:rPr>
                          <w:sz w:val="28"/>
                        </w:rPr>
                      </w:pPr>
                      <w:r>
                        <w:rPr>
                          <w:i/>
                          <w:iCs/>
                          <w:sz w:val="28"/>
                        </w:rPr>
                        <w:sym w:font="Symbol" w:char="F064"/>
                      </w:r>
                      <w:r>
                        <w:rPr>
                          <w:i/>
                          <w:iCs/>
                          <w:sz w:val="28"/>
                        </w:rPr>
                        <w:t>u</w:t>
                      </w:r>
                    </w:p>
                  </w:txbxContent>
                </v:textbox>
              </v:shape>
            </w:pict>
          </mc:Fallback>
        </mc:AlternateContent>
      </w:r>
      <w:r>
        <w:rPr>
          <w:noProof/>
          <w:sz w:val="20"/>
        </w:rPr>
        <mc:AlternateContent>
          <mc:Choice Requires="wps">
            <w:drawing>
              <wp:anchor distT="0" distB="0" distL="114300" distR="114300" simplePos="0" relativeHeight="251695616" behindDoc="0" locked="0" layoutInCell="1" allowOverlap="1" wp14:anchorId="0153FDEE" wp14:editId="0E4144C4">
                <wp:simplePos x="0" y="0"/>
                <wp:positionH relativeFrom="column">
                  <wp:posOffset>2337435</wp:posOffset>
                </wp:positionH>
                <wp:positionV relativeFrom="paragraph">
                  <wp:posOffset>293370</wp:posOffset>
                </wp:positionV>
                <wp:extent cx="1028700" cy="0"/>
                <wp:effectExtent l="13335" t="59690" r="15240" b="54610"/>
                <wp:wrapNone/>
                <wp:docPr id="17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C862D89" id="Line 472"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23.1pt" to="265.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kTKg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IMejfLMFKk&#10;hyY9CsVRMctDdQbjSjCq1daG/OhJPZtHTb85pHTdEbXnkeXL2YBjFjySNy7h4gzE2A2fNQMbcvA6&#10;lurU2j5AQhHQKXbkfO8IP3lE4WOW5vNZCo2jN11Cypujsc5/4rpHQaiwBNYRmBwfnQ9ESHkzCXGU&#10;3ggpY8OlQkOFF5N8Eh2cloIFZTBzdr+rpUVHEkYmPjEr0Lw2s/qgWATrOGHrq+yJkCAjH8vhrYAC&#10;SY5DtJ4zjCSHLQnShZ5UISIkC4Sv0mVqvi/SxXq+nhejIp+uR0XaNKOPm7oYTTfZbNJ8aOq6yX4E&#10;8llRdoIxrgL/2wRnxd9NyHWXLrN3n+F7oZK36LGiQPb2jqRjt0ODL6Oy0+y8tSG70HgY2mh8XbCw&#10;Fa/v0erXb2D1EwAA//8DAFBLAwQUAAYACAAAACEA2KcV998AAAAJAQAADwAAAGRycy9kb3ducmV2&#10;LnhtbEyPwU7DMAyG70i8Q2QkbiztBlVVmk4IaVw2QNsQglvWmLaicaok3crbY8QBjv796ffncjnZ&#10;XhzRh86RgnSWgECqnemoUfCyX13lIELUZHTvCBV8YYBldX5W6sK4E23xuIuN4BIKhVbQxjgUUoa6&#10;RavDzA1IvPtw3urIo2+k8frE5baX8yTJpNUd8YVWD3jfYv25G62C7Wa1zl/X41T794f0af+8eXwL&#10;uVKXF9PdLYiIU/yD4Uef1aFip4MbyQTRK1hkecqogutsDoKBm0XCweE3kFUp/39QfQMAAP//AwBQ&#10;SwECLQAUAAYACAAAACEAtoM4kv4AAADhAQAAEwAAAAAAAAAAAAAAAAAAAAAAW0NvbnRlbnRfVHlw&#10;ZXNdLnhtbFBLAQItABQABgAIAAAAIQA4/SH/1gAAAJQBAAALAAAAAAAAAAAAAAAAAC8BAABfcmVs&#10;cy8ucmVsc1BLAQItABQABgAIAAAAIQBPygkTKgIAAE4EAAAOAAAAAAAAAAAAAAAAAC4CAABkcnMv&#10;ZTJvRG9jLnhtbFBLAQItABQABgAIAAAAIQDYpxX33wAAAAkBAAAPAAAAAAAAAAAAAAAAAIQ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694592" behindDoc="0" locked="0" layoutInCell="1" allowOverlap="1" wp14:anchorId="78F7DA9C" wp14:editId="578A7BFC">
                <wp:simplePos x="0" y="0"/>
                <wp:positionH relativeFrom="column">
                  <wp:posOffset>2680335</wp:posOffset>
                </wp:positionH>
                <wp:positionV relativeFrom="paragraph">
                  <wp:posOffset>87630</wp:posOffset>
                </wp:positionV>
                <wp:extent cx="914400" cy="1028700"/>
                <wp:effectExtent l="13335" t="15875" r="15240" b="12700"/>
                <wp:wrapNone/>
                <wp:docPr id="17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DF97949" id="Line 471"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6.9pt" to="283.0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5IQIAADwEAAAOAAAAZHJzL2Uyb0RvYy54bWysU02P2yAQvVfqf0C+J7ZTbz6sOKvKTnpJ&#10;u5F2u3cCOEbFgIDEiar+9w7YSZvuparqA+bjzePNm2H5eG4FOjFjuZJFlI6TCDFJFOXyUERfXzaj&#10;eYSsw5JioSQroguz0ePq/btlp3M2UY0SlBkEJNLmnS6ixjmdx7ElDWuxHSvNJBzWyrTYwdIcYmpw&#10;B+ytiCdJMo07Zag2ijBrYbfqD6NV4K9rRtxTXVvmkCgi0ObCaMK492O8WuL8YLBuOBlk4H9Q0WIu&#10;4dIbVYUdRkfD31C1nBhlVe3GRLWxqmtOWMgBskmTP7J5brBmIRcwx+qbTfb/0ZIvp51BnELtZuCP&#10;xC0UacslQ9ks9e502uYAKuXO+PzIWT7rrSLfLJKqbLA8sKDy5aIhMETEdyF+YTXcse8+KwoYfHQq&#10;WHWuTYtqwfWrD/TkYAc6h9pcbrVhZ4cIbC7SLEtAIYGjNJnMZ7AAeTHOPY+P1sa6T0y1yE+KSEAS&#10;gRWfttb10CvEw6XacCFC/YVEHbAukockRFglOPWnHmfNYV8Kg07Yt1D4hovvYEYdJQ1sDcN0Pcwd&#10;5qKfg1AhPR8kBHqGWd8j3xfJYj1fz7NRNpmuR1lSVaOPmzIbTTfp7KH6UJVllf7w0tIsbzilTHp1&#10;135Ns7/rh+Hl9J1269ibD/E9e/AWxF7/QXSorS9n3xh7RS874731ZYYWDeDhOfk38Ps6oH49+tVP&#10;AAAA//8DAFBLAwQUAAYACAAAACEAWiRZTdwAAAAKAQAADwAAAGRycy9kb3ducmV2LnhtbExPzU7C&#10;QBC+m/gOmzHxQmRLlUpqt8SYSGKCB8AHGLpDW+3ONt0F6ts7nPD4/eT7KZaj69SJhtB6NjCbJqCI&#10;K29brg187d4fFqBCRLbYeSYDvxRgWd7eFJhbf+YNnbaxVhLCIUcDTYx9rnWoGnIYpr4nFu3gB4dR&#10;4FBrO+BZwl2n0yTJtMOWpaHBnt4aqn62R2cgTHj9uVlL6Y7okHxP+tXKfRhzfze+voCKNMarGS7z&#10;ZTqUsmnvj2yD6gw8pelMrCI8ygUxzLNMiL0Qz/MF6LLQ/y+UfwAAAP//AwBQSwECLQAUAAYACAAA&#10;ACEAtoM4kv4AAADhAQAAEwAAAAAAAAAAAAAAAAAAAAAAW0NvbnRlbnRfVHlwZXNdLnhtbFBLAQIt&#10;ABQABgAIAAAAIQA4/SH/1gAAAJQBAAALAAAAAAAAAAAAAAAAAC8BAABfcmVscy8ucmVsc1BLAQIt&#10;ABQABgAIAAAAIQC+WTZ5IQIAADwEAAAOAAAAAAAAAAAAAAAAAC4CAABkcnMvZTJvRG9jLnhtbFBL&#10;AQItABQABgAIAAAAIQBaJFlN3AAAAAoBAAAPAAAAAAAAAAAAAAAAAHsEAABkcnMvZG93bnJldi54&#10;bWxQSwUGAAAAAAQABADzAAAAhAUAAAAA&#10;" strokeweight="1.5pt"/>
            </w:pict>
          </mc:Fallback>
        </mc:AlternateContent>
      </w:r>
      <w:r>
        <w:rPr>
          <w:noProof/>
          <w:sz w:val="20"/>
        </w:rPr>
        <mc:AlternateContent>
          <mc:Choice Requires="wps">
            <w:drawing>
              <wp:anchor distT="0" distB="0" distL="114300" distR="114300" simplePos="0" relativeHeight="251693568" behindDoc="0" locked="0" layoutInCell="1" allowOverlap="1" wp14:anchorId="76C34497" wp14:editId="3C2B5116">
                <wp:simplePos x="0" y="0"/>
                <wp:positionH relativeFrom="column">
                  <wp:posOffset>3594735</wp:posOffset>
                </wp:positionH>
                <wp:positionV relativeFrom="paragraph">
                  <wp:posOffset>87630</wp:posOffset>
                </wp:positionV>
                <wp:extent cx="342900" cy="0"/>
                <wp:effectExtent l="22860" t="25400" r="24765" b="22225"/>
                <wp:wrapNone/>
                <wp:docPr id="169"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314A0A0" id="Line 470"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9pt" to="310.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IKEwIAACwEAAAOAAAAZHJzL2Uyb0RvYy54bWysU8GO2jAQvVfqP1i+QxI2ZS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GGg3nWOk&#10;SAcibYTiKL+P1emNKyCoUlsb8qMn9WQ2mv5ySOmqJWrPI8vns4GLWahn8upK2DgDb+z675pBDDl4&#10;HUt1amwXIKEI6BQVOd8U4SePKBze5ZN5CrrRwZWQYrhnrPPfuO5QMEosgXTEJceN84EHKYaQ8IzS&#10;ayFl1Fsq1AP2LAPo4HJaCha8cWP3u0padCShZeIXs3oTZvVBsYjWcsJWV9sTIS82vC5VwINUgM/V&#10;uvTE73k6X81Ws3yUT6arUZ7W9ejruspH03V2/6W+q6uqzv4EalletIIxrgK7oT+z/P/0v07KpbNu&#10;HXqrQ/IaPRYMyA7/SDpqGeQLA+WKnWbnrR00hpaMwdfxCT3/cg/2yyFf/gUAAP//AwBQSwMEFAAG&#10;AAgAAAAhAM/HdA/ZAAAACQEAAA8AAABkcnMvZG93bnJldi54bWxMj8FOwzAQRO9I/IO1SNyonRai&#10;EuJUCIkbHCh8gBsvccBeR7bbBr6eRRzocWeeZmfazRy8OGDKYyQN1UKBQOqjHWnQ8Pb6eLUGkYsh&#10;a3wk1PCFGTbd+VlrGhuP9IKHbRkEh1BujAZXytRImXuHweRFnJDYe48pmMJnGqRN5sjhwculUrUM&#10;ZiT+4MyEDw77z+0+aHi6rm6flXTTam29kR/fffYpa315Md/fgSg4l38Yfutzdei40y7uyWbhNdzU&#10;dcUoGyuewEC9VCzs/gTZtfJ0QfcDAAD//wMAUEsBAi0AFAAGAAgAAAAhALaDOJL+AAAA4QEAABMA&#10;AAAAAAAAAAAAAAAAAAAAAFtDb250ZW50X1R5cGVzXS54bWxQSwECLQAUAAYACAAAACEAOP0h/9YA&#10;AACUAQAACwAAAAAAAAAAAAAAAAAvAQAAX3JlbHMvLnJlbHNQSwECLQAUAAYACAAAACEAtQbiChMC&#10;AAAsBAAADgAAAAAAAAAAAAAAAAAuAgAAZHJzL2Uyb0RvYy54bWxQSwECLQAUAAYACAAAACEAz8d0&#10;D9kAAAAJAQAADwAAAAAAAAAAAAAAAABtBAAAZHJzL2Rvd25yZXYueG1sUEsFBgAAAAAEAAQA8wAA&#10;AHMFAAAAAA==&#10;" strokeweight="3pt"/>
            </w:pict>
          </mc:Fallback>
        </mc:AlternateContent>
      </w:r>
      <w:r>
        <w:rPr>
          <w:noProof/>
          <w:sz w:val="20"/>
        </w:rPr>
        <mc:AlternateContent>
          <mc:Choice Requires="wps">
            <w:drawing>
              <wp:anchor distT="0" distB="0" distL="114300" distR="114300" simplePos="0" relativeHeight="251691520" behindDoc="0" locked="0" layoutInCell="1" allowOverlap="1" wp14:anchorId="64D29920" wp14:editId="7E493C2F">
                <wp:simplePos x="0" y="0"/>
                <wp:positionH relativeFrom="column">
                  <wp:posOffset>2337435</wp:posOffset>
                </wp:positionH>
                <wp:positionV relativeFrom="paragraph">
                  <wp:posOffset>87630</wp:posOffset>
                </wp:positionV>
                <wp:extent cx="0" cy="1028700"/>
                <wp:effectExtent l="13335" t="6350" r="5715" b="12700"/>
                <wp:wrapNone/>
                <wp:docPr id="16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49F7E8" id="Line 468"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9pt" to="184.0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c2GwIAADYEAAAOAAAAZHJzL2Uyb0RvYy54bWysU8GO2jAQvVfqP1i+QxIaWIgIqyqBXrYt&#10;0m57N7ZDrDq2ZRsCqvrvHTtA2fZSVc3BmbFnnt/MGy8fT51ER26d0KrE2TjFiCuqmVD7En952Yzm&#10;GDlPFCNSK17iM3f4cfX2zbI3BZ/oVkvGLQIQ5YrelLj13hRJ4mjLO+LG2nAFh422HfHg2n3CLOkB&#10;vZPJJE1nSa8tM1ZT7hzs1sMhXkX8puHUf24axz2SJQZuPq42rruwJqslKfaWmFbQCw3yDyw6IhRc&#10;eoOqiSfoYMUfUJ2gVjvd+DHVXaKbRlAea4BqsvS3ap5bYnisBZrjzK1N7v/B0k/HrUWCgXYzkEqR&#10;DkR6EoqjHHzoTm9cAUGV2tpQHz2pZ/Ok6TeHlK5aovY8snw5G0jMQkbyKiU4zsAdu/6jZhBDDl7H&#10;Vp0a26FGCvM1JAZwaAc6RW3ON234ySM6bFLYzdLJ/CGNuiWkCBAh0VjnP3DdoWCUWAL/CEiOT84H&#10;Sr9CQrjSGyFllF4q1Jd4MZ1MY4LTUrBwGMKc3e8qadGRhOGJX6wPTu7DrD4oFsFaTtj6Ynsi5GDD&#10;5VIFPCgF6FysYTq+L9LFer6e56N8MluP8rSuR+83VT6abbKHaf2urqo6+xGoZXnRCsa4Cuyuk5rl&#10;fzcJlzczzNhtVm9tSF6jx34B2es/ko6qBiGHkdhpdt7aq9ownDH48pDC9N/7YN8/99VPAAAA//8D&#10;AFBLAwQUAAYACAAAACEAJu3dAdwAAAAKAQAADwAAAGRycy9kb3ducmV2LnhtbEyPwU7DMBBE70j8&#10;g7VI3KjTRpQ0xKkqBFyQkFpCz068JBH2OordNPw9izjAcWeeZmeK7eysmHAMvScFy0UCAqnxpqdW&#10;QfX2dJOBCFGT0dYTKvjCANvy8qLQufFn2uN0iK3gEAq5VtDFOORShqZDp8PCD0jsffjR6cjn2Eoz&#10;6jOHOytXSbKWTvfEHzo94EOHzefh5BTsji+P6etUO2/Npq3ejauS55VS11fz7h5ExDn+wfBTn6tD&#10;yZ1qfyIThFWQrrMlo2ykPIGBX6Fm4e42A1kW8v+E8hsAAP//AwBQSwECLQAUAAYACAAAACEAtoM4&#10;kv4AAADhAQAAEwAAAAAAAAAAAAAAAAAAAAAAW0NvbnRlbnRfVHlwZXNdLnhtbFBLAQItABQABgAI&#10;AAAAIQA4/SH/1gAAAJQBAAALAAAAAAAAAAAAAAAAAC8BAABfcmVscy8ucmVsc1BLAQItABQABgAI&#10;AAAAIQCNGWc2GwIAADYEAAAOAAAAAAAAAAAAAAAAAC4CAABkcnMvZTJvRG9jLnhtbFBLAQItABQA&#10;BgAIAAAAIQAm7d0B3AAAAAoBAAAPAAAAAAAAAAAAAAAAAHUEAABkcnMvZG93bnJldi54bWxQSwUG&#10;AAAAAAQABADzAAAAfgUAAAAA&#10;"/>
            </w:pict>
          </mc:Fallback>
        </mc:AlternateContent>
      </w:r>
      <w:r>
        <w:rPr>
          <w:noProof/>
          <w:sz w:val="20"/>
        </w:rPr>
        <mc:AlternateContent>
          <mc:Choice Requires="wps">
            <w:drawing>
              <wp:anchor distT="0" distB="0" distL="114300" distR="114300" simplePos="0" relativeHeight="251689472" behindDoc="0" locked="0" layoutInCell="1" allowOverlap="1" wp14:anchorId="5A96D5ED" wp14:editId="6799D2DE">
                <wp:simplePos x="0" y="0"/>
                <wp:positionH relativeFrom="column">
                  <wp:posOffset>1651635</wp:posOffset>
                </wp:positionH>
                <wp:positionV relativeFrom="paragraph">
                  <wp:posOffset>87630</wp:posOffset>
                </wp:positionV>
                <wp:extent cx="0" cy="342900"/>
                <wp:effectExtent l="60960" t="15875" r="53340" b="12700"/>
                <wp:wrapNone/>
                <wp:docPr id="16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BC7895A" id="Line 466"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6.9pt" to="130.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8MQIAAFc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2T1G&#10;inTQpK1QHOWzWahOb1wBTpXa2ZAfPatHs9X0u0NKVy1RBx5ZPl0MBGYhInkTEjbOwBv7/pNm4EOO&#10;XsdSnRvboUYK8y0EBnAoBzrH3lxuveFnj+hwSOH0Lp8s0ti2hBQBIcQZ6/xHrjsUjBJLoB/xyGnr&#10;fGD04hLcld4IKWPnpUJ9iRfTyTQGOC0FC5fBzdnDvpIWnUjQTvzF9ODmtZvVR8UiWMsJW19tT4QE&#10;G/lYF28FVEpyHF7rOMNIchiXYA30pAovQq5A+GoN8vmxSBfr+Xqej/LJbD3K07oefdhU+Wi2ye6n&#10;9V1dVXX2M5DP8qIVjHEV+D9LOcv/TirXoRpEeBPzrVDJW/RYUSD7/B9Jx7aHTg+a2Wt22dmQXVAA&#10;qDc6XyctjMfrffR6+R6sfgEAAP//AwBQSwMEFAAGAAgAAAAhALSztU3fAAAACQEAAA8AAABkcnMv&#10;ZG93bnJldi54bWxMj8FOwzAQRO9I/QdrK3GjTgqEEuJUCIHECdEWIXFz4yUJjdfBdpvA17OIQznu&#10;zNPsTLEcbScO6EPrSEE6S0AgVc60VCt42TycLUCEqMnozhEq+MIAy3JyUujcuIFWeFjHWnAIhVwr&#10;aGLscylD1aDVYeZ6JPbenbc68ulrabweONx2cp4kmbS6Jf7Q6B7vGqx2671VcL0ZLt2z371epO3n&#10;2/f9R+wfn6JSp9Px9gZExDEeYfitz9Wh5E5btycTRKdgniUpo2yc8wQG/oStguxqAbIs5P8F5Q8A&#10;AAD//wMAUEsBAi0AFAAGAAgAAAAhALaDOJL+AAAA4QEAABMAAAAAAAAAAAAAAAAAAAAAAFtDb250&#10;ZW50X1R5cGVzXS54bWxQSwECLQAUAAYACAAAACEAOP0h/9YAAACUAQAACwAAAAAAAAAAAAAAAAAv&#10;AQAAX3JlbHMvLnJlbHNQSwECLQAUAAYACAAAACEAq/xDfDECAABXBAAADgAAAAAAAAAAAAAAAAAu&#10;AgAAZHJzL2Uyb0RvYy54bWxQSwECLQAUAAYACAAAACEAtLO1Td8AAAAJAQAADwAAAAAAAAAAAAAA&#10;AACLBAAAZHJzL2Rvd25yZXYueG1sUEsFBgAAAAAEAAQA8wAAAJcFAAAAAA==&#10;">
                <v:stroke endarrow="block"/>
              </v:line>
            </w:pict>
          </mc:Fallback>
        </mc:AlternateContent>
      </w:r>
      <w:r>
        <w:rPr>
          <w:noProof/>
          <w:sz w:val="20"/>
        </w:rPr>
        <mc:AlternateContent>
          <mc:Choice Requires="wps">
            <w:drawing>
              <wp:anchor distT="0" distB="0" distL="114300" distR="114300" simplePos="0" relativeHeight="251687424" behindDoc="0" locked="0" layoutInCell="1" allowOverlap="1" wp14:anchorId="133B6C76" wp14:editId="69BCAE3A">
                <wp:simplePos x="0" y="0"/>
                <wp:positionH relativeFrom="column">
                  <wp:posOffset>1537335</wp:posOffset>
                </wp:positionH>
                <wp:positionV relativeFrom="paragraph">
                  <wp:posOffset>87630</wp:posOffset>
                </wp:positionV>
                <wp:extent cx="228600" cy="0"/>
                <wp:effectExtent l="13335" t="6350" r="5715" b="12700"/>
                <wp:wrapNone/>
                <wp:docPr id="16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E9D5DEF" id="Line 464"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6.9pt" to="139.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oGwIAADUEAAAOAAAAZHJzL2Uyb0RvYy54bWysU9uO2yAQfa/Uf0C8J77UcRMrzqqKk/Zh&#10;u4202w8ggGNUDAhInKjqv3cgl2bbl6qqH/DAzBzOzBzmD8deogO3TmhV42ycYsQV1UyoXY2/vqxH&#10;U4ycJ4oRqRWv8Yk7/LB4+2Y+mIrnutOScYsARLlqMDXuvDdVkjja8Z64sTZcgbPVticetnaXMEsG&#10;QO9lkqdpmQzaMmM15c7BaXN24kXEb1tO/Ze2ddwjWWPg5uNq47oNa7KYk2pniekEvdAg/8CiJ0LB&#10;pTeohniC9lb8AdULarXTrR9T3Se6bQXlsQaoJkt/q+a5I4bHWqA5ztza5P4fLH06bCwSDGZXlhgp&#10;0sOQHoXiqCiL0J3BuAqClmpjQ330qJ7No6bfHFJ62RG145Hly8lAYhYyklcpYeMM3LEdPmsGMWTv&#10;dWzVsbU9aqUwn0JiAId2oGOczek2G370iMJhnk/LFCZIr66EVAEh5Bnr/EeuexSMGkugH/HI4dH5&#10;wOhXSAhXei2kjJOXCg01nk3ySUxwWgoWnCHM2d12KS06kKCd+MXywHMfZvVesQjWccJWF9sTIc82&#10;XC5VwINKgM7FOovj+yydraaraTEq8nI1KtKmGX1YL4tRuc7eT5p3zXLZZD8CtayoOsEYV4HdVahZ&#10;8XdCuDyZs8RuUr21IXmNHvsFZK//SDoONczxrIitZqeNvQ4btBmDL+8oiP9+D/b9a1/8BAAA//8D&#10;AFBLAwQUAAYACAAAACEA7QGIydsAAAAJAQAADwAAAGRycy9kb3ducmV2LnhtbEyPwU7DMBBE70j8&#10;g7VI3KhTF0GbxqkqBFyQkCiBsxMvSYS9jmI3DX/PIg5w3Jmn2ZliN3snJhxjH0jDcpGBQGqC7anV&#10;UL0+XK1BxGTIGhcINXxhhF15flaY3IYTveB0SK3gEIq50dClNORSxqZDb+IiDEjsfYTRm8Tn2Eo7&#10;mhOHeydVlt1Ib3riD50Z8K7D5vNw9Br270/3q+ep9sHZTVu9WV9lj0rry4t5vwWRcE5/MPzU5+pQ&#10;cqc6HMlG4TSoa7VklI0VT2BA3a5ZqH8FWRby/4LyGwAA//8DAFBLAQItABQABgAIAAAAIQC2gziS&#10;/gAAAOEBAAATAAAAAAAAAAAAAAAAAAAAAABbQ29udGVudF9UeXBlc10ueG1sUEsBAi0AFAAGAAgA&#10;AAAhADj9If/WAAAAlAEAAAsAAAAAAAAAAAAAAAAALwEAAF9yZWxzLy5yZWxzUEsBAi0AFAAGAAgA&#10;AAAhAJaqz6gbAgAANQQAAA4AAAAAAAAAAAAAAAAALgIAAGRycy9lMm9Eb2MueG1sUEsBAi0AFAAG&#10;AAgAAAAhAO0BiMnbAAAACQEAAA8AAAAAAAAAAAAAAAAAdQQAAGRycy9kb3ducmV2LnhtbFBLBQYA&#10;AAAABAAEAPMAAAB9BQAAAAA=&#10;"/>
            </w:pict>
          </mc:Fallback>
        </mc:AlternateContent>
      </w:r>
    </w:p>
    <w:p w14:paraId="396B9A1B"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02784" behindDoc="0" locked="0" layoutInCell="1" allowOverlap="1" wp14:anchorId="0674CC3A" wp14:editId="49CB88CA">
                <wp:simplePos x="0" y="0"/>
                <wp:positionH relativeFrom="column">
                  <wp:posOffset>5080635</wp:posOffset>
                </wp:positionH>
                <wp:positionV relativeFrom="paragraph">
                  <wp:posOffset>635</wp:posOffset>
                </wp:positionV>
                <wp:extent cx="800100" cy="342900"/>
                <wp:effectExtent l="3810" t="3175" r="0" b="0"/>
                <wp:wrapNone/>
                <wp:docPr id="16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203A" w14:textId="77777777" w:rsidR="00963747" w:rsidRDefault="00963747">
                            <w:r>
                              <w:rPr>
                                <w:i/>
                                <w:iCs/>
                              </w:rPr>
                              <w:t>Ans</w:t>
                            </w:r>
                            <w:r>
                              <w:t>. (</w:t>
                            </w:r>
                            <w:r>
                              <w:rPr>
                                <w:i/>
                                <w:iCs/>
                              </w:rPr>
                              <w:t>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4CC3A" id="Text Box 479" o:spid="_x0000_s1032" type="#_x0000_t202" style="position:absolute;margin-left:400.05pt;margin-top:.05pt;width:63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Q/9wEAANEDAAAOAAAAZHJzL2Uyb0RvYy54bWysU9tu2zAMfR+wfxD0vthJ00uMOEXXosOA&#10;rhvQ7gMYWY6F2aJGKbGzrx8lJ1m2vQ17ESiSOjw8pJa3Q9eKnSZv0JZyOsml0FZhZeymlF9fH9/d&#10;SOED2ApatLqUe+3l7ertm2XvCj3DBttKk2AQ64velbIJwRVZ5lWjO/ATdNpysEbqIPCVNllF0DN6&#10;12azPL/KeqTKESrtPXsfxqBcJfy61ip8rmuvg2hLydxCOimd63hmqyUUGwLXGHWgAf/AogNjuegJ&#10;6gECiC2Zv6A6owg91mGisMuwro3SqQfuZpr/0c1LA06nXlgc704y+f8Hq553X0iYimd3dSmFhY6H&#10;9KqHIN7jIObXi6hQ73zBiS+OU8PAAc5O3Xr3hOqbFxbvG7AbfUeEfaOhYobT+DI7ezri+Aiy7j9h&#10;xYVgGzABDTV1UT4WRDA6T2p/mk4ko9h5k7NCHFEcupjPFmzHClAcHzvy4YPGTkSjlMTDT+Cwe/Jh&#10;TD2mxFoWH03bsh+K1v7mYMzoSeQj35F5GNZDUupidhRljdWe2yEc94r/ARsN0g8pet6pUvrvWyAt&#10;RfvRsiSL6XwelzBd5pfXM77QeWR9HgGrGKqUQYrRvA/j4m4dmU3DlcYhWLxjGWuTWox6j6wO/Hlv&#10;kkiHHY+LeX5PWb9+4uonAAAA//8DAFBLAwQUAAYACAAAACEA6BVqZd0AAAAHAQAADwAAAGRycy9k&#10;b3ducmV2LnhtbEyOUUvDMBSF3wX/Q7iCL2NL2mmttekQYU+CsOnQx6y5NmXNTWnSrv57syd9u4fv&#10;cO5XbmbbsQkH3zqSkKwEMKTa6ZYaCR/v22UOzAdFWnWOUMIPethU11elKrQ70w6nfWhYHCFfKAkm&#10;hL7g3NcGrfIr1yNF9u0Gq0KMQ8P1oM5x3HY8FSLjVrUUPxjV44vB+rQfrYSpX79+dWO6Naf5Ifl8&#10;yxbrQ76Q8vZmfn4CFnAOf2W46Ed1qKLT0Y2kPesk5EIksXoBLOLHNIvHUcL9XQK8Kvl//+oXAAD/&#10;/wMAUEsBAi0AFAAGAAgAAAAhALaDOJL+AAAA4QEAABMAAAAAAAAAAAAAAAAAAAAAAFtDb250ZW50&#10;X1R5cGVzXS54bWxQSwECLQAUAAYACAAAACEAOP0h/9YAAACUAQAACwAAAAAAAAAAAAAAAAAvAQAA&#10;X3JlbHMvLnJlbHNQSwECLQAUAAYACAAAACEAoPEEP/cBAADRAwAADgAAAAAAAAAAAAAAAAAuAgAA&#10;ZHJzL2Uyb0RvYy54bWxQSwECLQAUAAYACAAAACEA6BVqZd0AAAAHAQAADwAAAAAAAAAAAAAAAABR&#10;BAAAZHJzL2Rvd25yZXYueG1sUEsFBgAAAAAEAAQA8wAAAFsFAAAAAA==&#10;" filled="f" fillcolor="silver" stroked="f">
                <v:textbox>
                  <w:txbxContent>
                    <w:p w14:paraId="651D203A" w14:textId="77777777" w:rsidR="00963747" w:rsidRDefault="00963747">
                      <w:r>
                        <w:rPr>
                          <w:i/>
                          <w:iCs/>
                        </w:rPr>
                        <w:t>Ans</w:t>
                      </w:r>
                      <w:r>
                        <w:t>. (</w:t>
                      </w:r>
                      <w:r>
                        <w:rPr>
                          <w:i/>
                          <w:iCs/>
                        </w:rPr>
                        <w:t>a</w:t>
                      </w:r>
                      <w:r>
                        <w:t>)</w:t>
                      </w:r>
                    </w:p>
                  </w:txbxContent>
                </v:textbox>
              </v:shape>
            </w:pict>
          </mc:Fallback>
        </mc:AlternateContent>
      </w:r>
      <w:r>
        <w:rPr>
          <w:noProof/>
          <w:sz w:val="20"/>
        </w:rPr>
        <mc:AlternateContent>
          <mc:Choice Requires="wps">
            <w:drawing>
              <wp:anchor distT="0" distB="0" distL="114300" distR="114300" simplePos="0" relativeHeight="251699712" behindDoc="0" locked="0" layoutInCell="1" allowOverlap="1" wp14:anchorId="204B7E4F" wp14:editId="0B3956C6">
                <wp:simplePos x="0" y="0"/>
                <wp:positionH relativeFrom="column">
                  <wp:posOffset>3137535</wp:posOffset>
                </wp:positionH>
                <wp:positionV relativeFrom="paragraph">
                  <wp:posOffset>57150</wp:posOffset>
                </wp:positionV>
                <wp:extent cx="685800" cy="342900"/>
                <wp:effectExtent l="3810" t="2540" r="0" b="0"/>
                <wp:wrapNone/>
                <wp:docPr id="16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C24F" w14:textId="77777777" w:rsidR="00963747" w:rsidRDefault="00963747">
                            <w:pPr>
                              <w:rPr>
                                <w:i/>
                                <w:iCs/>
                                <w:sz w:val="28"/>
                              </w:rPr>
                            </w:pPr>
                            <w:r>
                              <w:rPr>
                                <w:i/>
                                <w:iCs/>
                                <w:sz w:val="28"/>
                              </w:rPr>
                              <w:t>u(y)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7E4F" id="Text Box 476" o:spid="_x0000_s1033" type="#_x0000_t202" style="position:absolute;margin-left:247.05pt;margin-top:4.5pt;width:54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pM9wEAANEDAAAOAAAAZHJzL2Uyb0RvYy54bWysU8Fu2zAMvQ/YPwi6L3YSN02NOEXXosOA&#10;rhvQ7gNkWbaF2aJGKbGzrx8lJ1m23YZdBIqkHh8fqc3t2Hdsr9BpMAWfz1LOlJFQadMU/Ovr47s1&#10;Z84LU4kOjCr4QTl+u337ZjPYXC2gha5SyAjEuHywBW+9t3mSONmqXrgZWGUoWAP2wtMVm6RCMRB6&#10;3yWLNF0lA2BlEaRyjrwPU5BvI35dK+k/17VTnnUFJ24+nhjPMpzJdiPyBoVttTzSEP/AohfaUNEz&#10;1IPwgu1Q/wXVa4ngoPYzCX0Cda2lij1QN/P0j25eWmFV7IXEcfYsk/t/sPJ5/wWZrmh2q4wzI3oa&#10;0qsaPXsPI8uuV0GhwbqcEl8spfqRApQdu3X2CeQ3xwzct8I06g4RhlaJihjOw8vk4umE4wJIOXyC&#10;igqJnYcINNbYB/lIEEboNKnDeTqBjCTnan21TikiKbTMFjdkhwoiPz226PwHBT0LRsGRhh/Bxf7J&#10;+Sn1lBJqGXjUXUd+kXfmNwdhBk8kH/hOzP1YjlGp5fIkSgnVgdpBmPaK/gEZLeAPzgbaqYK77zuB&#10;irPuoyFJbuZZFpYwXrKr6wVd8DJSXkaEkQRVcM/ZZN77aXF3FnXTUqVpCAbuSMZaxxaD3hOrI3/a&#10;myjSccfDYl7eY9avn7j9CQAA//8DAFBLAwQUAAYACAAAACEA8q8l09wAAAAIAQAADwAAAGRycy9k&#10;b3ducmV2LnhtbEyPzU7DMBCE70i8g7VI3KjdEioS4lQIxBVE+ZG4beNtEhGvo9htwtuznOhtRzOa&#10;/abczL5XRxpjF9jCcmFAEdfBddxYeH97uroFFROywz4wWfihCJvq/KzEwoWJX+m4TY2SEo4FWmhT&#10;GgqtY92Sx7gIA7F4+zB6TCLHRrsRJyn3vV4Zs9YeO5YPLQ700FL9vT14Cx/P+6/PzLw0j/5mmMJs&#10;NPtcW3t5Md/fgUo0p/8w/OELOlTCtAsHdlH1FrI8W0rUQi6TxF+bleidHNcGdFXq0wHVLwAAAP//&#10;AwBQSwECLQAUAAYACAAAACEAtoM4kv4AAADhAQAAEwAAAAAAAAAAAAAAAAAAAAAAW0NvbnRlbnRf&#10;VHlwZXNdLnhtbFBLAQItABQABgAIAAAAIQA4/SH/1gAAAJQBAAALAAAAAAAAAAAAAAAAAC8BAABf&#10;cmVscy8ucmVsc1BLAQItABQABgAIAAAAIQBCQppM9wEAANEDAAAOAAAAAAAAAAAAAAAAAC4CAABk&#10;cnMvZTJvRG9jLnhtbFBLAQItABQABgAIAAAAIQDyryXT3AAAAAgBAAAPAAAAAAAAAAAAAAAAAFEE&#10;AABkcnMvZG93bnJldi54bWxQSwUGAAAAAAQABADzAAAAWgUAAAAA&#10;" filled="f" stroked="f">
                <v:textbox>
                  <w:txbxContent>
                    <w:p w14:paraId="6E32C24F" w14:textId="77777777" w:rsidR="00963747" w:rsidRDefault="00963747">
                      <w:pPr>
                        <w:rPr>
                          <w:i/>
                          <w:iCs/>
                          <w:sz w:val="28"/>
                        </w:rPr>
                      </w:pPr>
                      <w:r>
                        <w:rPr>
                          <w:i/>
                          <w:iCs/>
                          <w:sz w:val="28"/>
                        </w:rPr>
                        <w:t>u(y)</w:t>
                      </w:r>
                    </w:p>
                  </w:txbxContent>
                </v:textbox>
              </v:shape>
            </w:pict>
          </mc:Fallback>
        </mc:AlternateContent>
      </w:r>
      <w:r>
        <w:rPr>
          <w:noProof/>
          <w:sz w:val="20"/>
        </w:rPr>
        <mc:AlternateContent>
          <mc:Choice Requires="wps">
            <w:drawing>
              <wp:anchor distT="0" distB="0" distL="114300" distR="114300" simplePos="0" relativeHeight="251696640" behindDoc="0" locked="0" layoutInCell="1" allowOverlap="1" wp14:anchorId="31C294A4" wp14:editId="10CD1F96">
                <wp:simplePos x="0" y="0"/>
                <wp:positionH relativeFrom="column">
                  <wp:posOffset>2337435</wp:posOffset>
                </wp:positionH>
                <wp:positionV relativeFrom="paragraph">
                  <wp:posOffset>285750</wp:posOffset>
                </wp:positionV>
                <wp:extent cx="800100" cy="0"/>
                <wp:effectExtent l="13335" t="59690" r="15240" b="54610"/>
                <wp:wrapNone/>
                <wp:docPr id="16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2F284F5" id="Line 473"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22.5pt" to="247.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6oKwIAAE0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IPeTccY&#10;KdJBkzZCcZQ/jIM6vXEFOFVqa0N99KSezEbTHw4pXbVE7Xlk+Xw2EJiFiORVSNg4Azl2/RfNwIcc&#10;vI5SnRrbBUgQAZ1iR873jvCTRxQ+zlJQBfpGb0cJKW5xxjr/mesOBaPEEkhHXHLcOB94kOLmEtIo&#10;vRZSxn5LhfoSzyejSQxwWgoWDoObs/tdJS06kjAx8YlFwclLN6sPikWwlhO2utqeCAk28lENbwXo&#10;IzkO2TrOMJIcLkmwLvSkChmhViB8tS5D83Oezlez1Swf5KPpapCndT34tK7ywXSdPUzqcV1VdfYr&#10;kM/yohWMcRX43wY4y982INerdBm9+wjfhUpeo0dFgeztHUnHZof+XiZlp9l5a0N1oe8ws9H5er/C&#10;pXi5j15//gLL3wAAAP//AwBQSwMEFAAGAAgAAAAhAH4cndXfAAAACQEAAA8AAABkcnMvZG93bnJl&#10;di54bWxMj01Lw0AQhu+C/2EZwZvdRGOJMZsiQr20Km1F9LbNjkkwOxt2N23894540OO88/B+lIvJ&#10;9uKAPnSOFKSzBARS7UxHjYKX3fIiBxGiJqN7R6jgCwMsqtOTUhfGHWmDh21sBJtQKLSCNsahkDLU&#10;LVodZm5A4t+H81ZHPn0jjddHNre9vEySubS6I05o9YD3Ldaf29Eq2KyXq/x1NU61f39In3bP68e3&#10;kCt1fjbd3YKIOMU/GH7qc3WouNPejWSC6BVczfOUUQXZNW9iILvJWNj/CrIq5f8F1TcAAAD//wMA&#10;UEsBAi0AFAAGAAgAAAAhALaDOJL+AAAA4QEAABMAAAAAAAAAAAAAAAAAAAAAAFtDb250ZW50X1R5&#10;cGVzXS54bWxQSwECLQAUAAYACAAAACEAOP0h/9YAAACUAQAACwAAAAAAAAAAAAAAAAAvAQAAX3Jl&#10;bHMvLnJlbHNQSwECLQAUAAYACAAAACEAuBHOqCsCAABNBAAADgAAAAAAAAAAAAAAAAAuAgAAZHJz&#10;L2Uyb0RvYy54bWxQSwECLQAUAAYACAAAACEAfhyd1d8AAAAJAQAADwAAAAAAAAAAAAAAAACF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90496" behindDoc="0" locked="0" layoutInCell="1" allowOverlap="1" wp14:anchorId="28418653" wp14:editId="74CAE6E8">
                <wp:simplePos x="0" y="0"/>
                <wp:positionH relativeFrom="column">
                  <wp:posOffset>1651635</wp:posOffset>
                </wp:positionH>
                <wp:positionV relativeFrom="paragraph">
                  <wp:posOffset>308610</wp:posOffset>
                </wp:positionV>
                <wp:extent cx="0" cy="457200"/>
                <wp:effectExtent l="60960" t="6350" r="53340" b="22225"/>
                <wp:wrapNone/>
                <wp:docPr id="162"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8044E23" id="Line 46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24.3pt" to="130.0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jfKAIAAE0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0LvZBCNF&#10;OmjSViiO8tlTUKc3rgCnSu1sqI+e1YvZavrVIaWrlqgDjyxfLwYCsxCRPISEjTOQY99/1Ax8yNHr&#10;KNW5sV2ABBHQOXbkcu8IP3tEr4cUTvPpEzQ7gpPiFmes8x+47lAwSiyBdMQlp63zgQcpbi4hjdIb&#10;IWXst1SoL/FiOpnGAKelYOEyuDl72FfSohMJExN/Q94HN6uPikWwlhO2HmxPhAQb+aiGtwL0kRyH&#10;bB1nGEkOjyRYV3pShYxQKxAerOvQfFuki/V8Pc9H+WS2HuVpXY/eb6p8NNtkT9P6XV1VdfY9kM/y&#10;ohWMcRX43wY4y/9uQIandB29+wjfhUoe0aOiQPb2H0nHZof+Xidlr9llZ0N1oe8ws9F5eF/hUfy6&#10;j14/vwKrHwAAAP//AwBQSwMEFAAGAAgAAAAhABlWa0zfAAAACgEAAA8AAABkcnMvZG93bnJldi54&#10;bWxMj8FKw0AQhu+C77CM4M3uJkgIMZsiQr20Km1F9LbNjkkwOxuymza+vSMe6nFmPv75/nI5u14c&#10;cQydJw3JQoFAqr3tqNHwul/d5CBCNGRN7wk1fGOAZXV5UZrC+hNt8biLjeAQCoXR0MY4FFKGukVn&#10;wsIPSHz79KMzkcexkXY0Jw53vUyVyqQzHfGH1gz40GL9tZuchu1mtc7f1tNcjx+PyfP+ZfP0HnKt&#10;r6/m+zsQEed4huFXn9WhYqeDn8gG0WtIM5UwquE2z0Aw8Lc4MJmqDGRVyv8Vqh8AAAD//wMAUEsB&#10;Ai0AFAAGAAgAAAAhALaDOJL+AAAA4QEAABMAAAAAAAAAAAAAAAAAAAAAAFtDb250ZW50X1R5cGVz&#10;XS54bWxQSwECLQAUAAYACAAAACEAOP0h/9YAAACUAQAACwAAAAAAAAAAAAAAAAAvAQAAX3JlbHMv&#10;LnJlbHNQSwECLQAUAAYACAAAACEA+zdo3ygCAABNBAAADgAAAAAAAAAAAAAAAAAuAgAAZHJzL2Uy&#10;b0RvYy54bWxQSwECLQAUAAYACAAAACEAGVZrTN8AAAAKAQAADwAAAAAAAAAAAAAAAACCBAAAZHJz&#10;L2Rvd25yZXYueG1sUEsFBgAAAAAEAAQA8wAAAI4FAAAAAA==&#10;">
                <v:stroke endarrow="block"/>
              </v:line>
            </w:pict>
          </mc:Fallback>
        </mc:AlternateContent>
      </w:r>
      <w:r>
        <w:rPr>
          <w:noProof/>
          <w:sz w:val="20"/>
        </w:rPr>
        <mc:AlternateContent>
          <mc:Choice Requires="wps">
            <w:drawing>
              <wp:anchor distT="0" distB="0" distL="114300" distR="114300" simplePos="0" relativeHeight="251686400" behindDoc="0" locked="0" layoutInCell="1" allowOverlap="1" wp14:anchorId="27093A6F" wp14:editId="28137A62">
                <wp:simplePos x="0" y="0"/>
                <wp:positionH relativeFrom="column">
                  <wp:posOffset>1537335</wp:posOffset>
                </wp:positionH>
                <wp:positionV relativeFrom="paragraph">
                  <wp:posOffset>80010</wp:posOffset>
                </wp:positionV>
                <wp:extent cx="342900" cy="342900"/>
                <wp:effectExtent l="3810" t="0" r="0" b="3175"/>
                <wp:wrapNone/>
                <wp:docPr id="1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784F" w14:textId="77777777" w:rsidR="00963747" w:rsidRDefault="00963747">
                            <w:pPr>
                              <w:rPr>
                                <w:i/>
                                <w:iCs/>
                                <w:sz w:val="28"/>
                              </w:rPr>
                            </w:pPr>
                            <w:r>
                              <w:rPr>
                                <w:i/>
                                <w:iCs/>
                                <w:sz w:val="2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93A6F" id="Text Box 463" o:spid="_x0000_s1034" type="#_x0000_t202" style="position:absolute;margin-left:121.05pt;margin-top:6.3pt;width:2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8kt9AEAANEDAAAOAAAAZHJzL2Uyb0RvYy54bWysU9tu2zAMfR+wfxD0vjgXL1uNOEXXosOA&#10;7gK0/QBGlmNhtqhRSuzs60fJSZatb8NeBIqkDg8PqdX10LVir8kbtKWcTaZSaKuwMnZbyuen+zfv&#10;pfABbAUtWl3Kg/byev361ap3hZ5jg22lSTCI9UXvStmE4Ios86rRHfgJOm05WCN1EPhK26wi6Bm9&#10;a7P5dLrMeqTKESrtPXvvxqBcJ/y61ip8rWuvg2hLydxCOimdm3hm6xUUWwLXGHWkAf/AogNjuegZ&#10;6g4CiB2ZF1CdUYQe6zBR2GVY10bp1AN3M5v+1c1jA06nXlgc784y+f8Hq77sv5EwFc9uOZPCQsdD&#10;etJDEB9wEPlyERXqnS848dFxahg4wNmpW+8eUH33wuJtA3arb4iwbzRUzHAWX2YXT0ccH0E2/Wes&#10;uBDsAiagoaYuyseCCEbnSR3O04lkFDsX+fxqyhHFoaMdK0BxeuzIh48aOxGNUhIPP4HD/sGHMfWU&#10;EmtZvDdty34oWvuHgzGjJ5GPfEfmYdgMSalFfhJlg9WB2yEc94r/ARsN0k8pet6pUvofOyAtRfvJ&#10;siRXszyPS5gu+dt3c77QZWRzGQGrGKqUQYrRvA3j4u4cmW3DlcYhWLxhGWuTWox6j6yO/HlvkkjH&#10;HY+LeXlPWb9/4voXAAAA//8DAFBLAwQUAAYACAAAACEA3VxQJ9wAAAAJAQAADwAAAGRycy9kb3du&#10;cmV2LnhtbEyPTU/DMAyG70j8h8hI3FiyaESsazohEFcQ40PiljVeW61xqiZby7/HnOBov49ePy63&#10;c+jFGcfURbKwXCgQSHX0HTUW3t+ebu5ApOzIuz4SWvjGBNvq8qJ0hY8TveJ5lxvBJZQKZ6HNeSik&#10;THWLwaVFHJA4O8QxuMzj2Eg/uonLQy+1UkYG1xFfaN2ADy3Wx90pWPh4Pnx9rtRL8xhuhynOSlJY&#10;S2uvr+b7DYiMc/6D4Vef1aFip308kU+it6BXeskoB9qAYECvDS/2FowxIKtS/v+g+gEAAP//AwBQ&#10;SwECLQAUAAYACAAAACEAtoM4kv4AAADhAQAAEwAAAAAAAAAAAAAAAAAAAAAAW0NvbnRlbnRfVHlw&#10;ZXNdLnhtbFBLAQItABQABgAIAAAAIQA4/SH/1gAAAJQBAAALAAAAAAAAAAAAAAAAAC8BAABfcmVs&#10;cy8ucmVsc1BLAQItABQABgAIAAAAIQA778kt9AEAANEDAAAOAAAAAAAAAAAAAAAAAC4CAABkcnMv&#10;ZTJvRG9jLnhtbFBLAQItABQABgAIAAAAIQDdXFAn3AAAAAkBAAAPAAAAAAAAAAAAAAAAAE4EAABk&#10;cnMvZG93bnJldi54bWxQSwUGAAAAAAQABADzAAAAVwUAAAAA&#10;" filled="f" stroked="f">
                <v:textbox>
                  <w:txbxContent>
                    <w:p w14:paraId="5B22784F" w14:textId="77777777" w:rsidR="00963747" w:rsidRDefault="00963747">
                      <w:pPr>
                        <w:rPr>
                          <w:i/>
                          <w:iCs/>
                          <w:sz w:val="28"/>
                        </w:rPr>
                      </w:pPr>
                      <w:r>
                        <w:rPr>
                          <w:i/>
                          <w:iCs/>
                          <w:sz w:val="28"/>
                        </w:rPr>
                        <w:t>h</w:t>
                      </w:r>
                    </w:p>
                  </w:txbxContent>
                </v:textbox>
              </v:shape>
            </w:pict>
          </mc:Fallback>
        </mc:AlternateContent>
      </w:r>
    </w:p>
    <w:p w14:paraId="7003DD31"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698688" behindDoc="0" locked="0" layoutInCell="1" allowOverlap="1" wp14:anchorId="0E4AD513" wp14:editId="67DCFAB7">
                <wp:simplePos x="0" y="0"/>
                <wp:positionH relativeFrom="column">
                  <wp:posOffset>2337435</wp:posOffset>
                </wp:positionH>
                <wp:positionV relativeFrom="paragraph">
                  <wp:posOffset>163830</wp:posOffset>
                </wp:positionV>
                <wp:extent cx="457200" cy="342900"/>
                <wp:effectExtent l="3810" t="2540" r="0" b="0"/>
                <wp:wrapNone/>
                <wp:docPr id="16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7931" w14:textId="77777777" w:rsidR="00963747" w:rsidRDefault="00963747">
                            <w:pPr>
                              <w:rPr>
                                <w:sz w:val="28"/>
                              </w:rPr>
                            </w:pPr>
                            <w:r>
                              <w:rPr>
                                <w:i/>
                                <w:iCs/>
                                <w:sz w:val="28"/>
                              </w:rPr>
                              <w:sym w:font="Symbol" w:char="F064"/>
                            </w:r>
                            <w:r>
                              <w:rPr>
                                <w:i/>
                                <w:iCs/>
                                <w:sz w:val="2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AD513" id="Text Box 475" o:spid="_x0000_s1035" type="#_x0000_t202" style="position:absolute;margin-left:184.05pt;margin-top:12.9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T69AEAANEDAAAOAAAAZHJzL2Uyb0RvYy54bWysU9tu2zAMfR+wfxD0vjhJ03Y14hRdiw4D&#10;ugvQ9gNoWbaF2aJGKbGzrx8lp1m2vg17ESiSOjw8pNbXY9+JnSZv0BZyMZtLoa3CytimkM9P9+/e&#10;S+ED2Ao6tLqQe+3l9ebtm/Xgcr3EFrtKk2AQ6/PBFbINweVZ5lWre/AzdNpysEbqIfCVmqwiGBi9&#10;77LlfH6RDUiVI1Tae/beTUG5Sfh1rVX4WtdeB9EVkrmFdFI6y3hmmzXkDYFrjTrQgH9g0YOxXPQI&#10;dQcBxJbMK6jeKEKPdZgp7DOsa6N06oG7Wcz/6uaxBadTLyyOd0eZ/P+DVV9230iYimd3wfpY6HlI&#10;T3oM4gOOYnV5HhUanM858dFxahg5wNmpW+8eUH33wuJtC7bRN0Q4tBoqZriIL7OTpxOOjyDl8Bkr&#10;LgTbgAlorKmP8rEggtGZyf44nUhGsXN1fskTl0Jx6Gy1vGI7VoD85bEjHz5q7EU0Ckk8/AQOuwcf&#10;ptSXlFjL4r3pOvZD3tk/HIwZPYl85DsxD2M5JqXOjqKUWO25HcJpr/gfsNEi/ZRi4J0qpP+xBdJS&#10;dJ8sS3K1WK3iEqZLakcKOo2UpxGwiqEKGaSYzNswLe7WkWlarjQNweINy1ib1GLUe2J14M97k0Q6&#10;7HhczNN7yvr9Eze/AAAA//8DAFBLAwQUAAYACAAAACEAipfIkN0AAAAJAQAADwAAAGRycy9kb3du&#10;cmV2LnhtbEyPwU7DMAyG70i8Q2QkbizZ6Lau1J0QiCuIwZC4Za3XVjRO1WRreXvMCY62P/3+/nw7&#10;uU6daQitZ4T5zIAiLn3Vco3w/vZ0k4IK0XJlO8+E8E0BtsXlRW6zyo/8SuddrJWEcMgsQhNjn2kd&#10;yoacDTPfE8vt6Adno4xDravBjhLuOr0wZqWdbVk+NLanh4bKr93JIeyfj58fiXmpH92yH/1kNLuN&#10;Rry+mu7vQEWa4h8Mv/qiDoU4HfyJq6A6hNtVOhcUYbGUCgIkiZHFAWG9SUEXuf7foPgBAAD//wMA&#10;UEsBAi0AFAAGAAgAAAAhALaDOJL+AAAA4QEAABMAAAAAAAAAAAAAAAAAAAAAAFtDb250ZW50X1R5&#10;cGVzXS54bWxQSwECLQAUAAYACAAAACEAOP0h/9YAAACUAQAACwAAAAAAAAAAAAAAAAAvAQAAX3Jl&#10;bHMvLnJlbHNQSwECLQAUAAYACAAAACEAXJnk+vQBAADRAwAADgAAAAAAAAAAAAAAAAAuAgAAZHJz&#10;L2Uyb0RvYy54bWxQSwECLQAUAAYACAAAACEAipfIkN0AAAAJAQAADwAAAAAAAAAAAAAAAABOBAAA&#10;ZHJzL2Rvd25yZXYueG1sUEsFBgAAAAAEAAQA8wAAAFgFAAAAAA==&#10;" filled="f" stroked="f">
                <v:textbox>
                  <w:txbxContent>
                    <w:p w14:paraId="27267931" w14:textId="77777777" w:rsidR="00963747" w:rsidRDefault="00963747">
                      <w:pPr>
                        <w:rPr>
                          <w:sz w:val="28"/>
                        </w:rPr>
                      </w:pPr>
                      <w:r>
                        <w:rPr>
                          <w:i/>
                          <w:iCs/>
                          <w:sz w:val="28"/>
                        </w:rPr>
                        <w:sym w:font="Symbol" w:char="F064"/>
                      </w:r>
                      <w:r>
                        <w:rPr>
                          <w:i/>
                          <w:iCs/>
                          <w:sz w:val="28"/>
                        </w:rPr>
                        <w:t>u</w:t>
                      </w:r>
                    </w:p>
                  </w:txbxContent>
                </v:textbox>
              </v:shape>
            </w:pict>
          </mc:Fallback>
        </mc:AlternateContent>
      </w:r>
      <w:r>
        <w:rPr>
          <w:noProof/>
          <w:sz w:val="20"/>
        </w:rPr>
        <mc:AlternateContent>
          <mc:Choice Requires="wps">
            <w:drawing>
              <wp:anchor distT="0" distB="0" distL="114300" distR="114300" simplePos="0" relativeHeight="251685376" behindDoc="0" locked="0" layoutInCell="1" allowOverlap="1" wp14:anchorId="238B1CE4" wp14:editId="2AE02B93">
                <wp:simplePos x="0" y="0"/>
                <wp:positionH relativeFrom="column">
                  <wp:posOffset>4623435</wp:posOffset>
                </wp:positionH>
                <wp:positionV relativeFrom="paragraph">
                  <wp:posOffset>186690</wp:posOffset>
                </wp:positionV>
                <wp:extent cx="342900" cy="342900"/>
                <wp:effectExtent l="3810" t="0" r="0" b="3175"/>
                <wp:wrapNone/>
                <wp:docPr id="15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DD35" w14:textId="77777777" w:rsidR="00963747" w:rsidRDefault="00963747">
                            <w:pPr>
                              <w:rPr>
                                <w:i/>
                                <w:iCs/>
                                <w:sz w:val="28"/>
                              </w:rPr>
                            </w:pPr>
                            <w:r>
                              <w:rPr>
                                <w:i/>
                                <w:iCs/>
                                <w:sz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1CE4" id="Text Box 462" o:spid="_x0000_s1036" type="#_x0000_t202" style="position:absolute;margin-left:364.05pt;margin-top:14.7pt;width:27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579AEAANEDAAAOAAAAZHJzL2Uyb0RvYy54bWysU1GP0zAMfkfiP0R5Z+12u8GqdafjToeQ&#10;jgPpjh/gpeka0cbBydaOX4+TbmPAG+Ilcmzn8+fPzupm6Fqx1+QN2lJOJ7kU2iqsjN2W8uvLw5t3&#10;UvgAtoIWrS7lQXt5s379atW7Qs+wwbbSJBjE+qJ3pWxCcEWWedXoDvwEnbYcrJE6CHylbVYR9Ize&#10;tdkszxdZj1Q5QqW9Z+/9GJTrhF/XWoXPde11EG0pmVtIJ6VzE89svYJiS+Aao4404B9YdGAsFz1D&#10;3UMAsSPzF1RnFKHHOkwUdhnWtVE69cDdTPM/unluwOnUC4vj3Vkm//9g1dP+CwlT8eyul1JY6HhI&#10;L3oI4j0OYr6YRYV65wtOfHacGgYOcHbq1rtHVN+8sHjXgN3qWyLsGw0VM5zGl9nF0xHHR5BN/wkr&#10;LgS7gAloqKmL8rEggtF5UofzdCIZxc6r+WyZc0Rx6GjHClCcHjvy4YPGTkSjlMTDT+Cwf/RhTD2l&#10;xFoWH0zbsh+K1v7mYMzoSeQj35F5GDZDUupqcRJlg9WB2yEc94r/ARsN0g8pet6pUvrvOyAtRfvR&#10;siTL6XwelzBd5tdvZ3yhy8jmMgJWMVQpgxSjeRfGxd05MtuGK41DsHjLMtYmtRj1Hlkd+fPeJJGO&#10;Ox4X8/Kesn79xPVPAAAA//8DAFBLAwQUAAYACAAAACEADIG+dd4AAAAJAQAADwAAAGRycy9kb3du&#10;cmV2LnhtbEyPTU/DMAyG70j8h8hI3FiyUlhX6k4IxBW08SFxy1qvrWicqsnW8u8xJzjafvT6eYvN&#10;7Hp1ojF0nhGWCwOKuPJ1xw3C2+vTVQYqRMu17T0TwjcF2JTnZ4XNaz/xlk672CgJ4ZBbhDbGIdc6&#10;VC05GxZ+IJbbwY/ORhnHRtejnSTc9Tox5lY727F8aO1ADy1VX7ujQ3h/Pnx+pOaleXQ3w+Rno9mt&#10;NeLlxXx/ByrSHP9g+NUXdSjFae+PXAfVI6ySbCkoQrJOQQmwyhJZ7BGy6xR0Wej/DcofAAAA//8D&#10;AFBLAQItABQABgAIAAAAIQC2gziS/gAAAOEBAAATAAAAAAAAAAAAAAAAAAAAAABbQ29udGVudF9U&#10;eXBlc10ueG1sUEsBAi0AFAAGAAgAAAAhADj9If/WAAAAlAEAAAsAAAAAAAAAAAAAAAAALwEAAF9y&#10;ZWxzLy5yZWxzUEsBAi0AFAAGAAgAAAAhABruznv0AQAA0QMAAA4AAAAAAAAAAAAAAAAALgIAAGRy&#10;cy9lMm9Eb2MueG1sUEsBAi0AFAAGAAgAAAAhAAyBvnXeAAAACQEAAA8AAAAAAAAAAAAAAAAATgQA&#10;AGRycy9kb3ducmV2LnhtbFBLBQYAAAAABAAEAPMAAABZBQAAAAA=&#10;" filled="f" stroked="f">
                <v:textbox>
                  <w:txbxContent>
                    <w:p w14:paraId="5B6DDD35" w14:textId="77777777" w:rsidR="00963747" w:rsidRDefault="00963747">
                      <w:pPr>
                        <w:rPr>
                          <w:i/>
                          <w:iCs/>
                          <w:sz w:val="28"/>
                        </w:rPr>
                      </w:pPr>
                      <w:r>
                        <w:rPr>
                          <w:i/>
                          <w:iCs/>
                          <w:sz w:val="28"/>
                        </w:rPr>
                        <w:t>x</w:t>
                      </w:r>
                    </w:p>
                  </w:txbxContent>
                </v:textbox>
              </v:shape>
            </w:pict>
          </mc:Fallback>
        </mc:AlternateContent>
      </w:r>
    </w:p>
    <w:p w14:paraId="5F498368"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03808" behindDoc="0" locked="0" layoutInCell="1" allowOverlap="1" wp14:anchorId="74F46A96" wp14:editId="5FA9E192">
                <wp:simplePos x="0" y="0"/>
                <wp:positionH relativeFrom="column">
                  <wp:posOffset>2451735</wp:posOffset>
                </wp:positionH>
                <wp:positionV relativeFrom="paragraph">
                  <wp:posOffset>213995</wp:posOffset>
                </wp:positionV>
                <wp:extent cx="1028700" cy="228600"/>
                <wp:effectExtent l="3810" t="3175" r="0" b="0"/>
                <wp:wrapNone/>
                <wp:docPr id="15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9FD31" w14:textId="77777777" w:rsidR="00963747" w:rsidRDefault="00963747">
                            <w:r>
                              <w:t>Fixed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6A96" id="Text Box 480" o:spid="_x0000_s1037" type="#_x0000_t202" style="position:absolute;margin-left:193.05pt;margin-top:16.85pt;width:81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cU9wEAANIDAAAOAAAAZHJzL2Uyb0RvYy54bWysU9tu2zAMfR+wfxD0vtjx0iYz4hRdiw4D&#10;ugvQ7gNkWY6FWaJGKbGzrx8lp2m6vg17EUiROjw8pNZXo+nZXqHXYCs+n+WcKSuh0XZb8R+Pd+9W&#10;nPkgbCN6sKriB+X51ebtm/XgSlVAB32jkBGI9eXgKt6F4Mos87JTRvgZOGUp2AIaEcjFbdagGAjd&#10;9FmR55fZANg4BKm8p9vbKcg3Cb9tlQzf2tarwPqKE7eQTkxnHc9ssxblFoXrtDzSEP/AwghtqegJ&#10;6lYEwXaoX0EZLRE8tGEmwWTQtlqq1AN1M8//6uahE06lXkgc704y+f8HK7/uvyPTDc3ugkZlhaEh&#10;PaoxsI8wssUqKTQ4X1Lig6PUMFKAslO33t2D/OmZhZtO2K26RoShU6IhhvOobXb2NM7Elz6C1MMX&#10;aKiQ2AVIQGOLJspHgjBCp0kdTtOJZGQsmRerZU4hSbGiWF2SHUuI8um1Qx8+KTAsGhVHmn5CF/t7&#10;H6bUp5RYzMKd7vu0Ab19cUGY8Saxj4Qn6mGsxyTV+2UsHLupoTlQPwjTYtFHIKMD/M3ZQEtVcf9r&#10;J1Bx1n+2pMmH+WIRtzA5i4tlQQ6eR+rziLCSoCoeOJvMmzBt7s6h3nZUaZqChWvSsdWpxWdWR/60&#10;OEmk45LHzTz3U9bzV9z8AQAA//8DAFBLAwQUAAYACAAAACEA47sCmN4AAAAJAQAADwAAAGRycy9k&#10;b3ducmV2LnhtbEyPTU/CQBCG7yb8h82YeJNdBEqp3RKj8aoB1MTb0h3ahu5s011o/feOJ7nNx5N3&#10;nsk3o2vFBfvQeNIwmyoQSKW3DVUaPvav9ymIEA1Z03pCDT8YYFNMbnKTWT/QFi+7WAkOoZAZDXWM&#10;XSZlKGt0Jkx9h8S7o++didz2lbS9GTjctfJBqUQ60xBfqE2HzzWWp93Zafh8O35/LdR79eKW3eBH&#10;JcmtpdZ3t+PTI4iIY/yH4U+f1aFgp4M/kw2i1TBPkxmjXMxXIBhYLlIeHDQk6xXIIpfXHxS/AAAA&#10;//8DAFBLAQItABQABgAIAAAAIQC2gziS/gAAAOEBAAATAAAAAAAAAAAAAAAAAAAAAABbQ29udGVu&#10;dF9UeXBlc10ueG1sUEsBAi0AFAAGAAgAAAAhADj9If/WAAAAlAEAAAsAAAAAAAAAAAAAAAAALwEA&#10;AF9yZWxzLy5yZWxzUEsBAi0AFAAGAAgAAAAhAEyWZxT3AQAA0gMAAA4AAAAAAAAAAAAAAAAALgIA&#10;AGRycy9lMm9Eb2MueG1sUEsBAi0AFAAGAAgAAAAhAOO7ApjeAAAACQEAAA8AAAAAAAAAAAAAAAAA&#10;UQQAAGRycy9kb3ducmV2LnhtbFBLBQYAAAAABAAEAPMAAABcBQAAAAA=&#10;" filled="f" stroked="f">
                <v:textbox>
                  <w:txbxContent>
                    <w:p w14:paraId="51A9FD31" w14:textId="77777777" w:rsidR="00963747" w:rsidRDefault="00963747">
                      <w:r>
                        <w:t>Fixed  plate</w:t>
                      </w:r>
                    </w:p>
                  </w:txbxContent>
                </v:textbox>
              </v:shape>
            </w:pict>
          </mc:Fallback>
        </mc:AlternateContent>
      </w:r>
      <w:r>
        <w:rPr>
          <w:noProof/>
          <w:sz w:val="20"/>
        </w:rPr>
        <mc:AlternateContent>
          <mc:Choice Requires="wps">
            <w:drawing>
              <wp:anchor distT="0" distB="0" distL="114300" distR="114300" simplePos="0" relativeHeight="251692544" behindDoc="0" locked="0" layoutInCell="1" allowOverlap="1" wp14:anchorId="133F793B" wp14:editId="051A8216">
                <wp:simplePos x="0" y="0"/>
                <wp:positionH relativeFrom="column">
                  <wp:posOffset>2337435</wp:posOffset>
                </wp:positionH>
                <wp:positionV relativeFrom="paragraph">
                  <wp:posOffset>64770</wp:posOffset>
                </wp:positionV>
                <wp:extent cx="342900" cy="0"/>
                <wp:effectExtent l="22860" t="25400" r="24765" b="22225"/>
                <wp:wrapNone/>
                <wp:docPr id="15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7673031" id="Line 46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5.1pt" to="211.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wJEwIAACw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Dd/QNG&#10;inQg0kYojvLpPHSnN66AoEptbaiPntST2Wj6yyGlq5aoPY8sn88GErOQkbxKCRtn4I5d/00ziCEH&#10;r2OrTo3tAiQ0AZ2iIuebIvzkEYXDu3wyT0E3OrgSUgx5xjr/lesOBaPEEkhHXHLcOB94kGIICdco&#10;vRZSRr2lQj1gzzKADi6npWDBGzd2v6ukRUcSRiZ+sao3YVYfFItoLSdsdbU9EfJiw+1SBTwoBfhc&#10;rctM/J6n89VsNctH+WS6GuVpXY++rKt8NF1nD/f1XV1VdfYnUMvyohWMcRXYDfOZ5e/T//pSLpN1&#10;m9BbH5LX6LFhQHb4R9JRyyDfZRB2mp23dtAYRjIGX59PmPmXe7BfPvLlXwAAAP//AwBQSwMEFAAG&#10;AAgAAAAhAOwdJLLaAAAACQEAAA8AAABkcnMvZG93bnJldi54bWxMj81OwzAQhO9IvIO1SNyonbSq&#10;QhqnQkjc4EDpA2zjJU7xTxS7beDpWcQBjjvzaXam2c7eiTNNaYhBQ7FQICh00Qyh17B/e7qrQKSM&#10;waCLgTR8UoJte33VYG3iJbzSeZd7wSEh1ajB5jzWUqbOkse0iCMF9t7j5DHzOfXSTHjhcO9kqdRa&#10;ehwCf7A40qOl7mN38hqeV8X9i5J2XFbGoTx+dclNSevbm/lhAyLTnP9g+KnP1aHlTod4CiYJp2G5&#10;rgpG2VAlCAZWZcnC4VeQbSP/L2i/AQAA//8DAFBLAQItABQABgAIAAAAIQC2gziS/gAAAOEBAAAT&#10;AAAAAAAAAAAAAAAAAAAAAABbQ29udGVudF9UeXBlc10ueG1sUEsBAi0AFAAGAAgAAAAhADj9If/W&#10;AAAAlAEAAAsAAAAAAAAAAAAAAAAALwEAAF9yZWxzLy5yZWxzUEsBAi0AFAAGAAgAAAAhAPeSbAkT&#10;AgAALAQAAA4AAAAAAAAAAAAAAAAALgIAAGRycy9lMm9Eb2MueG1sUEsBAi0AFAAGAAgAAAAhAOwd&#10;JLLaAAAACQEAAA8AAAAAAAAAAAAAAAAAbQQAAGRycy9kb3ducmV2LnhtbFBLBQYAAAAABAAEAPMA&#10;AAB0BQAAAAA=&#10;" strokeweight="3pt"/>
            </w:pict>
          </mc:Fallback>
        </mc:AlternateContent>
      </w:r>
      <w:r>
        <w:rPr>
          <w:noProof/>
          <w:sz w:val="20"/>
        </w:rPr>
        <mc:AlternateContent>
          <mc:Choice Requires="wps">
            <w:drawing>
              <wp:anchor distT="0" distB="0" distL="114300" distR="114300" simplePos="0" relativeHeight="251688448" behindDoc="0" locked="0" layoutInCell="1" allowOverlap="1" wp14:anchorId="64FD3B90" wp14:editId="61E2FEA5">
                <wp:simplePos x="0" y="0"/>
                <wp:positionH relativeFrom="column">
                  <wp:posOffset>1537335</wp:posOffset>
                </wp:positionH>
                <wp:positionV relativeFrom="paragraph">
                  <wp:posOffset>64770</wp:posOffset>
                </wp:positionV>
                <wp:extent cx="228600" cy="0"/>
                <wp:effectExtent l="13335" t="6350" r="5715" b="12700"/>
                <wp:wrapNone/>
                <wp:docPr id="15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D74EDDB" id="Line 465"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5.1pt" to="139.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xxGwIAADUEAAAOAAAAZHJzL2Uyb0RvYy54bWysU9uO2yAQfa/Uf0C8J77UcRMrzqqKk/Zh&#10;u4202w8ggGNUDAhInKjqv3cgl2bbl6qqH/DAzBzOzBzmD8deogO3TmhV42ycYsQV1UyoXY2/vqxH&#10;U4ycJ4oRqRWv8Yk7/LB4+2Y+mIrnutOScYsARLlqMDXuvDdVkjja8Z64sTZcgbPVticetnaXMEsG&#10;QO9lkqdpmQzaMmM15c7BaXN24kXEb1tO/Ze2ddwjWWPg5uNq47oNa7KYk2pniekEvdAg/8CiJ0LB&#10;pTeohniC9lb8AdULarXTrR9T3Se6bQXlsQaoJkt/q+a5I4bHWqA5ztza5P4fLH06bCwSDGY3KTFS&#10;pIchPQrFUVFOQncG4yoIWqqNDfXRo3o2j5p+c0jpZUfUjkeWLycDiVnISF6lhI0zcMd2+KwZxJC9&#10;17FVx9b2qJXCfAqJARzagY5xNqfbbPjRIwqHeT4tU5ggvboSUgWEkGes8x+57lEwaiyBfsQjh0fn&#10;A6NfISFc6bWQMk5eKjTUeDbJJzHBaSlYcIYwZ3fbpbToQIJ24hfLA899mNV7xSJYxwlbXWxPhDzb&#10;cLlUAQ8qAToX6yyO77N0tpqupsWoyMvVqEibZvRhvSxG5Tp7P2neNctlk/0I1LKi6gRjXAV2V6Fm&#10;xd8J4fJkzhK7SfXWhuQ1euwXkL3+I+k41DDHsyK2mp029jps0GYMvryjIP77Pdj3r33xEwAA//8D&#10;AFBLAwQUAAYACAAAACEAdnZlwNsAAAAJAQAADwAAAGRycy9kb3ducmV2LnhtbEyPwU7DMBBE70j8&#10;g7VI3Khdg6ANcaoKARckpJbQsxMvSUS8jmI3DX/PIg5w3Jmn2Zl8M/teTDjGLpCB5UKBQKqD66gx&#10;UL49Xa1AxGTJ2T4QGvjCCJvi/Cy3mQsn2uG0T43gEIqZNdCmNGRSxrpFb+MiDEjsfYTR28Tn2Eg3&#10;2hOH+15qpW6ltx3xh9YO+NBi/bk/egPbw8vj9etU+dC7dVO+O1+qZ23M5cW8vQeRcE5/MPzU5+pQ&#10;cKcqHMlF0RvQN3rJKBtKg2BA361YqH4FWeTy/4LiGwAA//8DAFBLAQItABQABgAIAAAAIQC2gziS&#10;/gAAAOEBAAATAAAAAAAAAAAAAAAAAAAAAABbQ29udGVudF9UeXBlc10ueG1sUEsBAi0AFAAGAAgA&#10;AAAhADj9If/WAAAAlAEAAAsAAAAAAAAAAAAAAAAALwEAAF9yZWxzLy5yZWxzUEsBAi0AFAAGAAgA&#10;AAAhAFWFvHEbAgAANQQAAA4AAAAAAAAAAAAAAAAALgIAAGRycy9lMm9Eb2MueG1sUEsBAi0AFAAG&#10;AAgAAAAhAHZ2ZcDbAAAACQEAAA8AAAAAAAAAAAAAAAAAdQQAAGRycy9kb3ducmV2LnhtbFBLBQYA&#10;AAAABAAEAPMAAAB9BQAAAAA=&#10;"/>
            </w:pict>
          </mc:Fallback>
        </mc:AlternateContent>
      </w:r>
      <w:r>
        <w:rPr>
          <w:noProof/>
          <w:sz w:val="20"/>
        </w:rPr>
        <mc:AlternateContent>
          <mc:Choice Requires="wps">
            <w:drawing>
              <wp:anchor distT="0" distB="0" distL="114300" distR="114300" simplePos="0" relativeHeight="251684352" behindDoc="0" locked="0" layoutInCell="1" allowOverlap="1" wp14:anchorId="5C4FD908" wp14:editId="7E45E09E">
                <wp:simplePos x="0" y="0"/>
                <wp:positionH relativeFrom="column">
                  <wp:posOffset>4166235</wp:posOffset>
                </wp:positionH>
                <wp:positionV relativeFrom="paragraph">
                  <wp:posOffset>64770</wp:posOffset>
                </wp:positionV>
                <wp:extent cx="457200" cy="0"/>
                <wp:effectExtent l="13335" t="53975" r="15240" b="60325"/>
                <wp:wrapNone/>
                <wp:docPr id="155"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07647E7" id="Line 46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5.1pt" to="36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s4KQIAAE0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aB3RYGR&#10;Ij00aSMUR/k0C+oMxpXgVKutDfXRk3oxG02/OqR03RG155Hl69lAYIxIHkLCxhnIsRs+agY+5OB1&#10;lOrU2j5AggjoFDtyvneEnzyi8DEvnqDLGNHbUULKW5yxzn/gukfBqLAE0hGXHDfOA3NwvbmENEqv&#10;hZSx31KhocLzYlLEAKelYOEwuDm739XSoiMJExOfIAOAPbhZfVAsgnWcsNXV9kRIsJGPangrQB/J&#10;ccjWc4aR5HBJgnVBlCpkhFqB8NW6DM23eTpfzVazfJRPpqtRnjbN6P26zkfTdfZUNO+aum6y74F8&#10;lpedYIyrwP82wFn+dwNyvUqX0buP8F2o5BE9igBkb+9IOjY79PcyKTvNzlsbqgt9h5mNztf7FS7F&#10;r/vo9fMvsPwBAAD//wMAUEsDBBQABgAIAAAAIQAVFEB+3gAAAAkBAAAPAAAAZHJzL2Rvd25yZXYu&#10;eG1sTI9BS8NAEIXvgv9hGcGb3SRgDDGbIkK9tCptRfS2zY5JMDsbdjdt/PeOeNDjvPfx5r1qOdtB&#10;HNGH3pGCdJGAQGqc6alV8LJfXRUgQtRk9OAIFXxhgGV9flbp0rgTbfG4i63gEAqlVtDFOJZShqZD&#10;q8PCjUjsfThvdeTTt9J4feJwO8gsSXJpdU/8odMj3nfYfO4mq2C7Wa2L1/U0N/79IX3aP28e30Kh&#10;1OXFfHcLIuIc/2D4qc/VoeZOBzeRCWJQkF/nKaNsJBkIBm6ygoXDryDrSv5fUH8DAAD//wMAUEsB&#10;Ai0AFAAGAAgAAAAhALaDOJL+AAAA4QEAABMAAAAAAAAAAAAAAAAAAAAAAFtDb250ZW50X1R5cGVz&#10;XS54bWxQSwECLQAUAAYACAAAACEAOP0h/9YAAACUAQAACwAAAAAAAAAAAAAAAAAvAQAAX3JlbHMv&#10;LnJlbHNQSwECLQAUAAYACAAAACEA52QrOCkCAABNBAAADgAAAAAAAAAAAAAAAAAuAgAAZHJzL2Uy&#10;b0RvYy54bWxQSwECLQAUAAYACAAAACEAFRRAft4AAAAJAQAADwAAAAAAAAAAAAAAAACDBAAAZHJz&#10;L2Rvd25yZXYueG1sUEsFBgAAAAAEAAQA8wAAAI4FAAAAAA==&#10;">
                <v:stroke endarrow="block"/>
              </v:line>
            </w:pict>
          </mc:Fallback>
        </mc:AlternateContent>
      </w:r>
      <w:r>
        <w:rPr>
          <w:noProof/>
          <w:sz w:val="20"/>
        </w:rPr>
        <mc:AlternateContent>
          <mc:Choice Requires="wps">
            <w:drawing>
              <wp:anchor distT="0" distB="0" distL="114300" distR="114300" simplePos="0" relativeHeight="251679232" behindDoc="0" locked="0" layoutInCell="1" allowOverlap="1" wp14:anchorId="59C70FFF" wp14:editId="44BD9A8E">
                <wp:simplePos x="0" y="0"/>
                <wp:positionH relativeFrom="column">
                  <wp:posOffset>1880235</wp:posOffset>
                </wp:positionH>
                <wp:positionV relativeFrom="paragraph">
                  <wp:posOffset>64770</wp:posOffset>
                </wp:positionV>
                <wp:extent cx="2286000" cy="114300"/>
                <wp:effectExtent l="13335" t="6350" r="5715" b="12700"/>
                <wp:wrapNone/>
                <wp:docPr id="154"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B2812C1" id="Rectangle 456" o:spid="_x0000_s1026" style="position:absolute;margin-left:148.05pt;margin-top:5.1pt;width:180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mhJgIAAEAEAAAOAAAAZHJzL2Uyb0RvYy54bWysU9uO0zAQfUfiHyy/01xISzdqulp1WYS0&#10;wIqFD3AdJ7HwjbHbdPn6HTvd0sIbQpGsmcz4eOacmdX1QSuyF+ClNQ0tZjklwnDbStM39Pu3uzdL&#10;SnxgpmXKGtHQJ+Hp9fr1q9XoalHawapWAEEQ4+vRNXQIwdVZ5vkgNPMz64TBYGdBs4Au9FkLbER0&#10;rbIyzxfZaKF1YLnwHv/eTkG6TvhdJ3j40nVeBKIairWFdEI6t/HM1itW98DcIPmxDPYPVWgmDT56&#10;grplgZEdyL+gtORgve3CjFud2a6TXKQesJsi/6Obx4E5kXpBcrw70eT/Hyz/vH8AIlvUbl5RYphG&#10;kb4ibcz0SpBqvogUjc7XmPnoHiA26d295T88MXYzYJ64AbDjIFiLhRUxP7u4EB2PV8l2/GRbxGe7&#10;YBNbhw50BEQeyCGJ8nQSRRwC4fizLJeLPEftOMaKonqLdnyC1S+3HfjwQVhNotFQwOoTOtvf+zCl&#10;vqSk6q2S7Z1UKjnQbzcKyJ7hgGzy+B3R/XmaMmRs6NW8nCfki5g/h8BKY7HTqxdpWgacdCV1Q5en&#10;JFZH2t6bFi+wOjCpJhu7U+bIY6RukmBr2yekEew0xrh2aAwWflEy4gg31P/cMRCUqI8GpbgqqirO&#10;fHKq+bsSHTiPbM8jzHCEamigZDI3YdqTnQPZD/hSkXo39gbl62RiNko7VXUsFsc0aXNcqbgH537K&#10;+r3462cAAAD//wMAUEsDBBQABgAIAAAAIQDYUPqJ3QAAAAkBAAAPAAAAZHJzL2Rvd25yZXYueG1s&#10;TI/BSsNAEIbvgu+wjODNbhpIaGM2RUSFgiDWgNft7pgEs7Mhu2miT+/0ZI8z388/35S7xfXihGPo&#10;PClYrxIQSMbbjhoF9cfz3QZEiJqs7j2hgh8MsKuur0pdWD/TO54OsRFcQqHQCtoYh0LKYFp0Oqz8&#10;gMTsy49ORx7HRtpRz1zuepkmSS6d7ogvtHrAxxbN92FyCsx22s8N7d/0bx2yl8/pybxmtVK3N8vD&#10;PYiIS/wPw1mf1aFip6OfyAbRK0i3+ZqjDJIUBAfy7Lw4MtmkIKtSXn5Q/QEAAP//AwBQSwECLQAU&#10;AAYACAAAACEAtoM4kv4AAADhAQAAEwAAAAAAAAAAAAAAAAAAAAAAW0NvbnRlbnRfVHlwZXNdLnht&#10;bFBLAQItABQABgAIAAAAIQA4/SH/1gAAAJQBAAALAAAAAAAAAAAAAAAAAC8BAABfcmVscy8ucmVs&#10;c1BLAQItABQABgAIAAAAIQAtCvmhJgIAAEAEAAAOAAAAAAAAAAAAAAAAAC4CAABkcnMvZTJvRG9j&#10;LnhtbFBLAQItABQABgAIAAAAIQDYUPqJ3QAAAAkBAAAPAAAAAAAAAAAAAAAAAIAEAABkcnMvZG93&#10;bnJldi54bWxQSwUGAAAAAAQABADzAAAAigUAAAAA&#10;" fillcolor="silver"/>
            </w:pict>
          </mc:Fallback>
        </mc:AlternateContent>
      </w:r>
    </w:p>
    <w:p w14:paraId="2243081F" w14:textId="77777777" w:rsidR="00A44EB8" w:rsidRDefault="00A44EB8">
      <w:pPr>
        <w:pStyle w:val="NormalWeb"/>
        <w:spacing w:before="0" w:beforeAutospacing="0" w:after="0" w:afterAutospacing="0" w:line="480" w:lineRule="auto"/>
        <w:ind w:right="-90"/>
      </w:pPr>
    </w:p>
    <w:p w14:paraId="009B50DA" w14:textId="77777777" w:rsidR="00A44EB8" w:rsidRDefault="003442BF">
      <w:pPr>
        <w:pStyle w:val="NormalWeb"/>
        <w:spacing w:before="0" w:beforeAutospacing="0" w:after="0" w:afterAutospacing="0" w:line="300" w:lineRule="atLeast"/>
        <w:ind w:right="-86"/>
      </w:pPr>
      <w:r>
        <w:rPr>
          <w:noProof/>
          <w:sz w:val="20"/>
        </w:rPr>
        <w:object w:dxaOrig="1440" w:dyaOrig="1440" w14:anchorId="38DF0929">
          <v:shape id="_x0000_s1501" type="#_x0000_t75" style="position:absolute;margin-left:22.05pt;margin-top:29.1pt;width:366pt;height:67.95pt;z-index:251700736">
            <v:imagedata r:id="rId204" o:title=""/>
            <w10:wrap type="topAndBottom"/>
          </v:shape>
          <o:OLEObject Type="Embed" ProgID="Equation.DSMT4" ShapeID="_x0000_s1501" DrawAspect="Content" ObjectID="_1745776160" r:id="rId205"/>
        </w:object>
      </w:r>
      <w:r w:rsidR="00A44EB8">
        <w:t xml:space="preserve">Because of slip at the walls, the boundary conditions are different </w:t>
      </w:r>
      <w:proofErr w:type="gramStart"/>
      <w:r w:rsidR="00A44EB8">
        <w:t xml:space="preserve">for  </w:t>
      </w:r>
      <w:r w:rsidR="00A44EB8">
        <w:rPr>
          <w:i/>
          <w:iCs/>
        </w:rPr>
        <w:t>u</w:t>
      </w:r>
      <w:proofErr w:type="gramEnd"/>
      <w:r w:rsidR="00A44EB8">
        <w:rPr>
          <w:i/>
          <w:iCs/>
        </w:rPr>
        <w:t xml:space="preserve">  =  a</w:t>
      </w:r>
      <w:r w:rsidR="00A44EB8">
        <w:t xml:space="preserve">  +</w:t>
      </w:r>
      <w:r w:rsidR="00A44EB8">
        <w:rPr>
          <w:i/>
          <w:iCs/>
        </w:rPr>
        <w:t xml:space="preserve"> b y</w:t>
      </w:r>
      <w:r w:rsidR="00A44EB8">
        <w:t xml:space="preserve"> :</w:t>
      </w:r>
    </w:p>
    <w:p w14:paraId="61796886" w14:textId="77777777" w:rsidR="00A44EB8" w:rsidRDefault="00A44EB8">
      <w:pPr>
        <w:pStyle w:val="NormalWeb"/>
        <w:spacing w:before="0" w:beforeAutospacing="0" w:after="0" w:afterAutospacing="0" w:line="300" w:lineRule="atLeast"/>
        <w:ind w:right="-86"/>
      </w:pPr>
      <w:r>
        <w:t>One way to write the final solution is</w:t>
      </w:r>
    </w:p>
    <w:p w14:paraId="09ABD8C4" w14:textId="77777777" w:rsidR="00A44EB8" w:rsidRDefault="003442BF">
      <w:pPr>
        <w:pStyle w:val="NormalWeb"/>
        <w:spacing w:before="0" w:beforeAutospacing="0" w:after="0" w:afterAutospacing="0" w:line="300" w:lineRule="atLeast"/>
        <w:ind w:right="-86"/>
      </w:pPr>
      <w:r>
        <w:rPr>
          <w:noProof/>
          <w:sz w:val="20"/>
        </w:rPr>
        <w:object w:dxaOrig="1440" w:dyaOrig="1440" w14:anchorId="5F6F3FFC">
          <v:shape id="_x0000_s1502" type="#_x0000_t75" style="position:absolute;margin-left:58.05pt;margin-top:20.6pt;width:289pt;height:67pt;z-index:251701760">
            <v:imagedata r:id="rId206" o:title=""/>
            <w10:wrap type="topAndBottom"/>
          </v:shape>
          <o:OLEObject Type="Embed" ProgID="Equation.DSMT4" ShapeID="_x0000_s1502" DrawAspect="Content" ObjectID="_1745776161" r:id="rId207"/>
        </w:object>
      </w:r>
    </w:p>
    <w:p w14:paraId="20A78E5A" w14:textId="77777777" w:rsidR="00A44EB8" w:rsidRDefault="00A44EB8">
      <w:pPr>
        <w:pStyle w:val="NormalWeb"/>
        <w:spacing w:before="0" w:beforeAutospacing="0" w:after="0" w:afterAutospacing="0" w:line="300" w:lineRule="atLeast"/>
        <w:ind w:right="-86"/>
      </w:pPr>
    </w:p>
    <w:p w14:paraId="570CE08B" w14:textId="77777777" w:rsidR="00A44EB8" w:rsidRDefault="00A44EB8">
      <w:pPr>
        <w:pStyle w:val="BodyText"/>
        <w:rPr>
          <w:b/>
        </w:rPr>
      </w:pPr>
      <w:r>
        <w:rPr>
          <w:b/>
        </w:rPr>
        <w:t>______________________________________________________________________</w:t>
      </w:r>
    </w:p>
    <w:p w14:paraId="240F2A23" w14:textId="77777777" w:rsidR="00A44EB8" w:rsidRDefault="00A44EB8">
      <w:pPr>
        <w:pStyle w:val="BodyText"/>
        <w:rPr>
          <w:b/>
        </w:rPr>
      </w:pPr>
    </w:p>
    <w:p w14:paraId="74D03AEE" w14:textId="77777777" w:rsidR="00C031CC" w:rsidRDefault="002929B1" w:rsidP="002929B1">
      <w:pPr>
        <w:rPr>
          <w:rFonts w:ascii="Times New Roman" w:eastAsiaTheme="minorEastAsia" w:hAnsi="Times New Roman"/>
        </w:rPr>
      </w:pPr>
      <w:r>
        <w:br w:type="page"/>
      </w:r>
      <w:r w:rsidR="00C031CC">
        <w:rPr>
          <w:rFonts w:ascii="Times New Roman" w:eastAsiaTheme="minorEastAsia" w:hAnsi="Times New Roman"/>
          <w:b/>
        </w:rPr>
        <w:lastRenderedPageBreak/>
        <w:t>P1.44</w:t>
      </w:r>
      <w:r w:rsidR="00470859">
        <w:rPr>
          <w:rFonts w:ascii="Times New Roman" w:hAnsi="Times New Roman"/>
          <w:b/>
        </w:rPr>
        <w:t> </w:t>
      </w:r>
      <w:r w:rsidR="00B701BD" w:rsidRPr="00B701BD">
        <w:rPr>
          <w:rFonts w:ascii="Times New Roman" w:eastAsiaTheme="minorEastAsia" w:hAnsi="Times New Roman"/>
        </w:rPr>
        <w:t>One type of viscometer is simply a long capillary tube.</w:t>
      </w:r>
      <w:r w:rsidR="00C031CC">
        <w:rPr>
          <w:rFonts w:ascii="Times New Roman" w:eastAsiaTheme="minorEastAsia" w:hAnsi="Times New Roman"/>
        </w:rPr>
        <w:t xml:space="preserve">.  A commercial device is shown in Prob. C1.10.  One measures the volume flow rate </w:t>
      </w:r>
      <w:r w:rsidR="00C031CC">
        <w:rPr>
          <w:rFonts w:ascii="Times New Roman" w:eastAsiaTheme="minorEastAsia" w:hAnsi="Times New Roman"/>
          <w:i/>
        </w:rPr>
        <w:t>Q</w:t>
      </w:r>
      <w:r w:rsidR="00C031CC">
        <w:rPr>
          <w:rFonts w:ascii="Times New Roman" w:eastAsiaTheme="minorEastAsia" w:hAnsi="Times New Roman"/>
        </w:rPr>
        <w:t xml:space="preserve"> and the pressure drop </w:t>
      </w:r>
      <w:proofErr w:type="spellStart"/>
      <w:r w:rsidR="00C031CC" w:rsidRPr="008E11AC">
        <w:rPr>
          <w:rFonts w:ascii="Times New Roman" w:eastAsiaTheme="minorEastAsia" w:hAnsi="Times New Roman"/>
          <w:i/>
        </w:rPr>
        <w:t>Δp</w:t>
      </w:r>
      <w:proofErr w:type="spellEnd"/>
      <w:r w:rsidR="00C031CC">
        <w:rPr>
          <w:rFonts w:ascii="Times New Roman" w:eastAsiaTheme="minorEastAsia" w:hAnsi="Times New Roman"/>
        </w:rPr>
        <w:t xml:space="preserve"> and, of course, the radius and length of the tube.  The theoretical formula, which will be discussed in Chap. 6, is </w:t>
      </w:r>
      <w:r w:rsidR="00C031CC" w:rsidRPr="008E11AC">
        <w:rPr>
          <w:rFonts w:ascii="Times New Roman" w:eastAsiaTheme="minorEastAsia" w:hAnsi="Times New Roman"/>
          <w:position w:val="-10"/>
        </w:rPr>
        <w:object w:dxaOrig="1980" w:dyaOrig="360" w14:anchorId="49F69B6F">
          <v:shape id="_x0000_i1123" type="#_x0000_t75" style="width:99.75pt;height:18.75pt" o:ole="">
            <v:imagedata r:id="rId208" o:title=""/>
          </v:shape>
          <o:OLEObject Type="Embed" ProgID="Equation.DSMT4" ShapeID="_x0000_i1123" DrawAspect="Content" ObjectID="_1745776109" r:id="rId209"/>
        </w:object>
      </w:r>
      <w:r w:rsidR="00C031CC">
        <w:rPr>
          <w:rFonts w:ascii="Times New Roman" w:eastAsiaTheme="minorEastAsia" w:hAnsi="Times New Roman"/>
        </w:rPr>
        <w:t xml:space="preserve">.  For a capillary of diameter 4 mm and length </w:t>
      </w:r>
      <w:r w:rsidR="00B701BD">
        <w:rPr>
          <w:rFonts w:ascii="Times New Roman" w:eastAsiaTheme="minorEastAsia" w:hAnsi="Times New Roman"/>
        </w:rPr>
        <w:t>254 mm</w:t>
      </w:r>
      <w:r w:rsidR="00C031CC">
        <w:rPr>
          <w:rFonts w:ascii="Times New Roman" w:eastAsiaTheme="minorEastAsia" w:hAnsi="Times New Roman"/>
        </w:rPr>
        <w:t>, the test fluid flows at 0.9 m</w:t>
      </w:r>
      <w:r w:rsidR="00C031CC">
        <w:rPr>
          <w:rFonts w:ascii="Times New Roman" w:eastAsiaTheme="minorEastAsia" w:hAnsi="Times New Roman"/>
          <w:vertAlign w:val="superscript"/>
        </w:rPr>
        <w:t>3</w:t>
      </w:r>
      <w:r w:rsidR="00C031CC">
        <w:rPr>
          <w:rFonts w:ascii="Times New Roman" w:eastAsiaTheme="minorEastAsia" w:hAnsi="Times New Roman"/>
        </w:rPr>
        <w:t xml:space="preserve">/h when the pressure drop is </w:t>
      </w:r>
      <w:r w:rsidR="00B701BD">
        <w:rPr>
          <w:rFonts w:ascii="Times New Roman" w:eastAsiaTheme="minorEastAsia" w:hAnsi="Times New Roman"/>
        </w:rPr>
        <w:t>400 kPa</w:t>
      </w:r>
      <w:r w:rsidR="00C031CC">
        <w:rPr>
          <w:rFonts w:ascii="Times New Roman" w:eastAsiaTheme="minorEastAsia" w:hAnsi="Times New Roman"/>
        </w:rPr>
        <w:t>.  Find the predicted viscosity in kg/</w:t>
      </w:r>
      <w:proofErr w:type="spellStart"/>
      <w:r w:rsidR="00C031CC">
        <w:rPr>
          <w:rFonts w:ascii="Times New Roman" w:eastAsiaTheme="minorEastAsia" w:hAnsi="Times New Roman"/>
        </w:rPr>
        <w:t>m∙s</w:t>
      </w:r>
      <w:proofErr w:type="spellEnd"/>
      <w:r w:rsidR="00C031CC">
        <w:rPr>
          <w:rFonts w:ascii="Times New Roman" w:eastAsiaTheme="minorEastAsia" w:hAnsi="Times New Roman"/>
        </w:rPr>
        <w:t>.</w:t>
      </w:r>
    </w:p>
    <w:p w14:paraId="7371C1D5" w14:textId="77777777" w:rsidR="00C031CC" w:rsidRDefault="00C031CC" w:rsidP="00C031CC">
      <w:pPr>
        <w:spacing w:before="240"/>
        <w:ind w:right="454"/>
        <w:rPr>
          <w:rFonts w:ascii="Times New Roman" w:eastAsiaTheme="minorEastAsia" w:hAnsi="Times New Roman"/>
        </w:rPr>
      </w:pPr>
      <w:r w:rsidRPr="004D220D">
        <w:rPr>
          <w:rFonts w:ascii="Times New Roman" w:eastAsiaTheme="minorEastAsia" w:hAnsi="Times New Roman"/>
          <w:b/>
        </w:rPr>
        <w:t>Solution</w:t>
      </w:r>
      <w:r w:rsidR="00B701BD">
        <w:rPr>
          <w:rFonts w:ascii="Times New Roman" w:eastAsiaTheme="minorEastAsia" w:hAnsi="Times New Roman"/>
        </w:rPr>
        <w:t>:    Convert</w:t>
      </w:r>
      <w:r>
        <w:rPr>
          <w:rFonts w:ascii="Times New Roman" w:eastAsiaTheme="minorEastAsia" w:hAnsi="Times New Roman"/>
        </w:rPr>
        <w:t>:  Q = 0.9/3600 = 0.00025 m</w:t>
      </w:r>
      <w:r>
        <w:rPr>
          <w:rFonts w:ascii="Times New Roman" w:eastAsiaTheme="minorEastAsia" w:hAnsi="Times New Roman"/>
          <w:vertAlign w:val="superscript"/>
        </w:rPr>
        <w:t>3</w:t>
      </w:r>
      <w:r>
        <w:rPr>
          <w:rFonts w:ascii="Times New Roman" w:eastAsiaTheme="minorEastAsia" w:hAnsi="Times New Roman"/>
        </w:rPr>
        <w:t>/s, R = D/2 = 0.002 m.  Then apply the theoretical formula:</w:t>
      </w:r>
    </w:p>
    <w:p w14:paraId="6E25EE81" w14:textId="77777777" w:rsidR="00C031CC" w:rsidRDefault="00C031CC">
      <w:pPr>
        <w:pStyle w:val="NormalWeb"/>
        <w:spacing w:before="0" w:beforeAutospacing="0" w:after="0" w:afterAutospacing="0" w:line="280" w:lineRule="atLeast"/>
        <w:ind w:right="-86"/>
        <w:rPr>
          <w:b/>
          <w:bCs/>
          <w:iCs/>
        </w:rPr>
      </w:pPr>
    </w:p>
    <w:p w14:paraId="403BBAE2" w14:textId="77777777" w:rsidR="00C031CC" w:rsidRDefault="00C031CC" w:rsidP="00470859">
      <w:pPr>
        <w:spacing w:before="240"/>
        <w:jc w:val="center"/>
        <w:rPr>
          <w:rFonts w:ascii="Times New Roman" w:eastAsiaTheme="minorEastAsia" w:hAnsi="Times New Roman"/>
        </w:rPr>
      </w:pPr>
      <w:r w:rsidRPr="00FF3C14">
        <w:rPr>
          <w:rFonts w:ascii="Times New Roman" w:eastAsiaTheme="minorEastAsia" w:hAnsi="Times New Roman"/>
          <w:position w:val="-10"/>
        </w:rPr>
        <w:object w:dxaOrig="6220" w:dyaOrig="360" w14:anchorId="14B5D8F4">
          <v:shape id="_x0000_i1124" type="#_x0000_t75" style="width:310.5pt;height:18.75pt" o:ole="">
            <v:imagedata r:id="rId210" o:title=""/>
          </v:shape>
          <o:OLEObject Type="Embed" ProgID="Equation.DSMT4" ShapeID="_x0000_i1124" DrawAspect="Content" ObjectID="_1745776110" r:id="rId211"/>
        </w:object>
      </w:r>
    </w:p>
    <w:p w14:paraId="4E7D38DB" w14:textId="77777777" w:rsidR="00C031CC" w:rsidRPr="004B0BFE" w:rsidRDefault="00C031CC" w:rsidP="00C031CC">
      <w:pPr>
        <w:spacing w:before="240"/>
        <w:rPr>
          <w:rFonts w:ascii="Times New Roman" w:hAnsi="Times New Roman"/>
        </w:rPr>
      </w:pPr>
      <w:r>
        <w:rPr>
          <w:rFonts w:ascii="Times New Roman" w:eastAsiaTheme="minorEastAsia" w:hAnsi="Times New Roman"/>
        </w:rPr>
        <w:t xml:space="preserve">  </w:t>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sidRPr="004B0BFE">
        <w:rPr>
          <w:rFonts w:ascii="Times New Roman" w:eastAsiaTheme="minorEastAsia" w:hAnsi="Times New Roman"/>
        </w:rPr>
        <w:t xml:space="preserve">Solve </w:t>
      </w:r>
      <w:proofErr w:type="gramStart"/>
      <w:r w:rsidRPr="004B0BFE">
        <w:rPr>
          <w:rFonts w:ascii="Times New Roman" w:eastAsiaTheme="minorEastAsia" w:hAnsi="Times New Roman"/>
        </w:rPr>
        <w:t xml:space="preserve">for  </w:t>
      </w:r>
      <w:r w:rsidRPr="004B0BFE">
        <w:rPr>
          <w:rFonts w:ascii="Times New Roman" w:eastAsiaTheme="minorEastAsia" w:hAnsi="Times New Roman"/>
          <w:i/>
        </w:rPr>
        <w:t>μ</w:t>
      </w:r>
      <w:proofErr w:type="gramEnd"/>
      <w:r w:rsidRPr="004B0BFE">
        <w:rPr>
          <w:rFonts w:ascii="Times New Roman" w:eastAsiaTheme="minorEastAsia" w:hAnsi="Times New Roman"/>
        </w:rPr>
        <w:t xml:space="preserve"> = 0.0396 kg/</w:t>
      </w:r>
      <w:proofErr w:type="spellStart"/>
      <w:r w:rsidRPr="004B0BFE">
        <w:rPr>
          <w:rFonts w:ascii="Times New Roman" w:eastAsiaTheme="minorEastAsia" w:hAnsi="Times New Roman"/>
        </w:rPr>
        <w:t>m</w:t>
      </w:r>
      <w:r>
        <w:rPr>
          <w:rFonts w:ascii="Times New Roman" w:eastAsiaTheme="minorEastAsia" w:hAnsi="Times New Roman"/>
        </w:rPr>
        <w:t>·s</w:t>
      </w:r>
      <w:proofErr w:type="spellEnd"/>
      <w:r w:rsidRPr="004B0BFE">
        <w:rPr>
          <w:rFonts w:ascii="Times New Roman" w:eastAsiaTheme="minorEastAsia" w:hAnsi="Times New Roman"/>
        </w:rPr>
        <w:t xml:space="preserve">  ≈  </w:t>
      </w:r>
      <w:r w:rsidRPr="004B0BFE">
        <w:rPr>
          <w:rFonts w:ascii="Times New Roman" w:hAnsi="Times New Roman"/>
          <w:b/>
        </w:rPr>
        <w:t xml:space="preserve">0.040 </w:t>
      </w:r>
      <w:r w:rsidRPr="00BA55A9">
        <w:rPr>
          <w:rFonts w:ascii="Times New Roman" w:eastAsiaTheme="minorEastAsia" w:hAnsi="Times New Roman"/>
          <w:b/>
        </w:rPr>
        <w:t>kg/</w:t>
      </w:r>
      <w:proofErr w:type="spellStart"/>
      <w:r w:rsidRPr="00BA55A9">
        <w:rPr>
          <w:rFonts w:ascii="Times New Roman" w:eastAsiaTheme="minorEastAsia" w:hAnsi="Times New Roman"/>
          <w:b/>
        </w:rPr>
        <w:t>m·s</w:t>
      </w:r>
      <w:proofErr w:type="spellEnd"/>
      <w:r>
        <w:rPr>
          <w:rFonts w:ascii="Times New Roman" w:eastAsiaTheme="minorEastAsia" w:hAnsi="Times New Roman"/>
        </w:rPr>
        <w:t xml:space="preserve">       </w:t>
      </w:r>
      <w:r w:rsidRPr="004B0BFE">
        <w:rPr>
          <w:rFonts w:ascii="Times New Roman" w:eastAsiaTheme="minorEastAsia" w:hAnsi="Times New Roman"/>
          <w:i/>
        </w:rPr>
        <w:t>Ans</w:t>
      </w:r>
      <w:r>
        <w:rPr>
          <w:rFonts w:ascii="Times New Roman" w:eastAsiaTheme="minorEastAsia" w:hAnsi="Times New Roman"/>
        </w:rPr>
        <w:t>.</w:t>
      </w:r>
    </w:p>
    <w:p w14:paraId="34FB11B6" w14:textId="77777777" w:rsidR="00C031CC" w:rsidRDefault="00C031CC" w:rsidP="00C031CC">
      <w:pPr>
        <w:spacing w:before="240"/>
        <w:rPr>
          <w:rFonts w:ascii="Times New Roman" w:eastAsiaTheme="minorEastAsia" w:hAnsi="Times New Roman"/>
        </w:rPr>
      </w:pPr>
      <w:r w:rsidRPr="004B0BFE">
        <w:rPr>
          <w:rFonts w:ascii="Times New Roman" w:eastAsiaTheme="minorEastAsia" w:hAnsi="Times New Roman"/>
        </w:rPr>
        <w:t xml:space="preserve">If the density is, say, </w:t>
      </w:r>
      <w:r>
        <w:rPr>
          <w:rFonts w:ascii="Times New Roman" w:eastAsiaTheme="minorEastAsia" w:hAnsi="Times New Roman"/>
        </w:rPr>
        <w:t>900 kg/m</w:t>
      </w:r>
      <w:r>
        <w:rPr>
          <w:rFonts w:ascii="Times New Roman" w:eastAsiaTheme="minorEastAsia" w:hAnsi="Times New Roman"/>
          <w:vertAlign w:val="superscript"/>
        </w:rPr>
        <w:t>3</w:t>
      </w:r>
      <w:r>
        <w:rPr>
          <w:rFonts w:ascii="Times New Roman" w:eastAsiaTheme="minorEastAsia" w:hAnsi="Times New Roman"/>
        </w:rPr>
        <w:t xml:space="preserve">, the Reynolds number </w:t>
      </w:r>
      <w:proofErr w:type="spellStart"/>
      <w:r>
        <w:rPr>
          <w:rFonts w:ascii="Times New Roman" w:eastAsiaTheme="minorEastAsia" w:hAnsi="Times New Roman"/>
        </w:rPr>
        <w:t>Re</w:t>
      </w:r>
      <w:r>
        <w:rPr>
          <w:rFonts w:ascii="Times New Roman" w:eastAsiaTheme="minorEastAsia" w:hAnsi="Times New Roman"/>
          <w:vertAlign w:val="subscript"/>
        </w:rPr>
        <w:t>D</w:t>
      </w:r>
      <w:proofErr w:type="spellEnd"/>
      <w:r>
        <w:rPr>
          <w:rFonts w:ascii="Times New Roman" w:eastAsiaTheme="minorEastAsia" w:hAnsi="Times New Roman"/>
          <w:vertAlign w:val="subscript"/>
        </w:rPr>
        <w:t xml:space="preserve"> </w:t>
      </w:r>
      <w:r>
        <w:rPr>
          <w:rFonts w:ascii="Times New Roman" w:eastAsiaTheme="minorEastAsia" w:hAnsi="Times New Roman"/>
        </w:rPr>
        <w:t>is about 1800, or below transition.</w:t>
      </w:r>
    </w:p>
    <w:p w14:paraId="1EE33907" w14:textId="77777777" w:rsidR="00C031CC" w:rsidRDefault="00C031CC" w:rsidP="00C031CC">
      <w:pPr>
        <w:pStyle w:val="NormalWeb"/>
        <w:spacing w:before="0" w:beforeAutospacing="0" w:after="0" w:afterAutospacing="0" w:line="280" w:lineRule="atLeast"/>
        <w:ind w:right="-86"/>
        <w:rPr>
          <w:b/>
          <w:bCs/>
          <w:iCs/>
        </w:rPr>
      </w:pPr>
    </w:p>
    <w:p w14:paraId="0E0F8714" w14:textId="77777777" w:rsidR="00A44EB8" w:rsidRDefault="00A44EB8" w:rsidP="00C031CC">
      <w:pPr>
        <w:pStyle w:val="rulebelow0"/>
        <w:jc w:val="left"/>
      </w:pPr>
    </w:p>
    <w:p w14:paraId="04BDD353" w14:textId="77777777" w:rsidR="00A44EB8" w:rsidRDefault="00A44EB8">
      <w:pPr>
        <w:pStyle w:val="BodyText"/>
        <w:sectPr w:rsidR="00A44EB8" w:rsidSect="00A22CB4">
          <w:type w:val="continuous"/>
          <w:pgSz w:w="11520" w:h="14400"/>
          <w:pgMar w:top="1440" w:right="1440" w:bottom="1440" w:left="1440" w:header="720" w:footer="288" w:gutter="0"/>
          <w:cols w:space="720"/>
          <w:docGrid w:linePitch="326"/>
        </w:sectPr>
      </w:pPr>
    </w:p>
    <w:p w14:paraId="0160CE74" w14:textId="77777777" w:rsidR="00A44EB8" w:rsidRDefault="00C031CC" w:rsidP="002929B1">
      <w:pPr>
        <w:pStyle w:val="BodyText"/>
      </w:pPr>
      <w:r>
        <w:rPr>
          <w:b/>
        </w:rPr>
        <w:t>P</w:t>
      </w:r>
      <w:r w:rsidR="00A44EB8">
        <w:rPr>
          <w:b/>
        </w:rPr>
        <w:t>1.45</w:t>
      </w:r>
      <w:r w:rsidR="00A44EB8">
        <w:rPr>
          <w:rFonts w:ascii="Times New Roman" w:hAnsi="Times New Roman"/>
          <w:b/>
        </w:rPr>
        <w:t> </w:t>
      </w:r>
      <w:r w:rsidR="00A44EB8">
        <w:t xml:space="preserve">A block of weight W slides down an </w:t>
      </w:r>
      <w:r w:rsidR="00A44EB8">
        <w:rPr>
          <w:spacing w:val="2"/>
        </w:rPr>
        <w:t xml:space="preserve">inclined plane on a thin film of oil, as in Fig. P1.45 at right. The film contact area is A </w:t>
      </w:r>
      <w:r w:rsidR="00A44EB8">
        <w:t xml:space="preserve">and its thickness h. Assuming a linear velocity distribution in the film, derive an </w:t>
      </w:r>
      <w:r w:rsidR="00A44EB8">
        <w:rPr>
          <w:spacing w:val="-2"/>
        </w:rPr>
        <w:t>analytic expression for the terminal velocity V</w:t>
      </w:r>
      <w:r w:rsidR="00A44EB8">
        <w:t xml:space="preserve"> of the block.</w:t>
      </w:r>
    </w:p>
    <w:p w14:paraId="79DCED90" w14:textId="77777777" w:rsidR="00A44EB8" w:rsidRDefault="00C85690">
      <w:pPr>
        <w:pStyle w:val="Figure"/>
        <w:spacing w:before="1500"/>
      </w:pPr>
      <w:r>
        <w:rPr>
          <w:noProof/>
          <w:sz w:val="20"/>
        </w:rPr>
        <mc:AlternateContent>
          <mc:Choice Requires="wps">
            <w:drawing>
              <wp:anchor distT="0" distB="0" distL="114300" distR="114300" simplePos="0" relativeHeight="251706880" behindDoc="0" locked="0" layoutInCell="1" allowOverlap="1" wp14:anchorId="1F50C423" wp14:editId="78812EBB">
                <wp:simplePos x="0" y="0"/>
                <wp:positionH relativeFrom="column">
                  <wp:posOffset>775335</wp:posOffset>
                </wp:positionH>
                <wp:positionV relativeFrom="paragraph">
                  <wp:posOffset>890270</wp:posOffset>
                </wp:positionV>
                <wp:extent cx="1257300" cy="0"/>
                <wp:effectExtent l="13335" t="11430" r="5715" b="7620"/>
                <wp:wrapNone/>
                <wp:docPr id="15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27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E314174" id="Line 48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70.1pt" to="160.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yCHwIAAEQ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N5tG&#10;SOIWRNpxyVC2nPrpdNrmEFTKvfH9kYt81TtFvlskVdlgeWSB5dtVQ2LqM+J3Kf5iNdQ4dF8UhRh8&#10;ciqM6lKb1kPCENAlKHK9K8IuDhH4mE5mi2kCwpHBF+N8SNTGus9MtcgbRSSAdQDG5511ngjOhxBf&#10;R6otFyIILiTqPPgiCQlWCU6904dZczyUwqAz9isTfqEr8DyGeeQK26aPo2D1u2TUSdJQpGGYbm62&#10;w1z0NpAS0teBFoHmzep35cdT8rRZbpbZKJvMN6MsqarRp22ZjebbdDGrplVZVulPTznN8oZTyqRn&#10;Pextmv3dXtxeUL9x9829jyd+jx7mCGSH/0A6aOxl7RfkoOh1bwbtYVVD8O1Z+bfweAf78fGvfwEA&#10;AP//AwBQSwMEFAAGAAgAAAAhAHSlyVfdAAAACwEAAA8AAABkcnMvZG93bnJldi54bWxMj09LxDAQ&#10;xe+C3yGM4M1NNkqR2nRZVwRvsn8Qj9lmbIvNpG3S3frtHUHQ27w3jze/KVaz78QJx9gGMrBcKBBI&#10;VXAt1QYO++ebexAxWXK2C4QGvjDCqry8KGzuwpm2eNqlWnAJxdwaaFLqcylj1aC3cRF6JN59hNHb&#10;xHKspRvtmct9J7VSmfS2Jb7Q2B43DVafu8kbeBumx317yLZDeMrSet68vw7VizHXV/P6AUTCOf2F&#10;4Qef0aFkpmOYyEXRsdZ6yVEe7pQGwYlbrdg5/jqyLOT/H8pvAAAA//8DAFBLAQItABQABgAIAAAA&#10;IQC2gziS/gAAAOEBAAATAAAAAAAAAAAAAAAAAAAAAABbQ29udGVudF9UeXBlc10ueG1sUEsBAi0A&#10;FAAGAAgAAAAhADj9If/WAAAAlAEAAAsAAAAAAAAAAAAAAAAALwEAAF9yZWxzLy5yZWxzUEsBAi0A&#10;FAAGAAgAAAAhAKhKrIIfAgAARAQAAA4AAAAAAAAAAAAAAAAALgIAAGRycy9lMm9Eb2MueG1sUEsB&#10;Ai0AFAAGAAgAAAAhAHSlyVfdAAAACwEAAA8AAAAAAAAAAAAAAAAAeQQAAGRycy9kb3ducmV2Lnht&#10;bFBLBQYAAAAABAAEAPMAAACDBQAAAAA=&#10;" strokeweight=".1pt">
                <v:stroke dashstyle="dash"/>
              </v:line>
            </w:pict>
          </mc:Fallback>
        </mc:AlternateContent>
      </w:r>
      <w:r w:rsidR="00503273">
        <w:rPr>
          <w:noProof/>
        </w:rPr>
        <w:drawing>
          <wp:inline distT="0" distB="0" distL="0" distR="0" wp14:anchorId="0EEAA8BC" wp14:editId="5B57DDE1">
            <wp:extent cx="1809750" cy="990600"/>
            <wp:effectExtent l="19050" t="0" r="0" b="0"/>
            <wp:docPr id="88" name="Picture 88"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26"/>
                    <pic:cNvPicPr>
                      <a:picLocks noChangeAspect="1" noChangeArrowheads="1"/>
                    </pic:cNvPicPr>
                  </pic:nvPicPr>
                  <pic:blipFill>
                    <a:blip r:embed="rId212" cstate="print"/>
                    <a:srcRect/>
                    <a:stretch>
                      <a:fillRect/>
                    </a:stretch>
                  </pic:blipFill>
                  <pic:spPr bwMode="auto">
                    <a:xfrm>
                      <a:off x="0" y="0"/>
                      <a:ext cx="1809750" cy="990600"/>
                    </a:xfrm>
                    <a:prstGeom prst="rect">
                      <a:avLst/>
                    </a:prstGeom>
                    <a:noFill/>
                    <a:ln w="9525">
                      <a:noFill/>
                      <a:miter lim="800000"/>
                      <a:headEnd/>
                      <a:tailEnd/>
                    </a:ln>
                  </pic:spPr>
                </pic:pic>
              </a:graphicData>
            </a:graphic>
          </wp:inline>
        </w:drawing>
      </w:r>
    </w:p>
    <w:p w14:paraId="2B929AB6" w14:textId="77777777" w:rsidR="00A44EB8" w:rsidRDefault="00A44EB8">
      <w:pPr>
        <w:pStyle w:val="Figure"/>
        <w:spacing w:before="0"/>
        <w:rPr>
          <w:sz w:val="20"/>
        </w:rPr>
      </w:pPr>
      <w:r>
        <w:rPr>
          <w:sz w:val="20"/>
        </w:rPr>
        <w:t>Fig.</w:t>
      </w:r>
      <w:r>
        <w:rPr>
          <w:rFonts w:ascii="Times New Roman" w:hAnsi="Times New Roman"/>
          <w:sz w:val="20"/>
        </w:rPr>
        <w:t> </w:t>
      </w:r>
      <w:r>
        <w:rPr>
          <w:sz w:val="20"/>
        </w:rPr>
        <w:t>P1.45</w:t>
      </w:r>
    </w:p>
    <w:p w14:paraId="3245FEA0" w14:textId="77777777" w:rsidR="00A44EB8" w:rsidRDefault="00A44EB8">
      <w:pPr>
        <w:pStyle w:val="Figure"/>
        <w:sectPr w:rsidR="00A44EB8" w:rsidSect="00A22CB4">
          <w:type w:val="continuous"/>
          <w:pgSz w:w="11520" w:h="14400"/>
          <w:pgMar w:top="1440" w:right="1440" w:bottom="1440" w:left="1440" w:header="720" w:footer="288" w:gutter="0"/>
          <w:cols w:num="2" w:space="240"/>
        </w:sectPr>
      </w:pPr>
    </w:p>
    <w:p w14:paraId="4246170B" w14:textId="77777777" w:rsidR="00A44EB8" w:rsidRDefault="00A44EB8">
      <w:pPr>
        <w:pStyle w:val="Solution"/>
      </w:pPr>
      <w:r>
        <w:rPr>
          <w:b/>
        </w:rPr>
        <w:t>Solution:</w:t>
      </w:r>
      <w:r>
        <w:rPr>
          <w:rFonts w:ascii="Times New Roman" w:hAnsi="Times New Roman"/>
          <w:b/>
        </w:rPr>
        <w:t> </w:t>
      </w:r>
      <w:r>
        <w:t>Let “x” be down the incline, in the direction of V. By “terminal” velocity we mean that there is no acceleration. Assume a linear viscous velocity distribution in the film below the block. Then a force balance in the x direction gives:</w:t>
      </w:r>
    </w:p>
    <w:p w14:paraId="15EECF73" w14:textId="77777777" w:rsidR="00A44EB8" w:rsidRDefault="00A44EB8">
      <w:pPr>
        <w:pStyle w:val="Equation"/>
        <w:spacing w:before="760" w:after="520"/>
      </w:pPr>
      <w:r w:rsidRPr="00835711">
        <w:rPr>
          <w:position w:val="-66"/>
        </w:rPr>
        <w:object w:dxaOrig="4959" w:dyaOrig="1440" w14:anchorId="54E7F9AC">
          <v:shape id="_x0000_i1125" type="#_x0000_t75" style="width:247.5pt;height:1in" o:ole="">
            <v:imagedata r:id="rId213" o:title=""/>
          </v:shape>
          <o:OLEObject Type="Embed" ProgID="Equation.DSMT4" ShapeID="_x0000_i1125" DrawAspect="Content" ObjectID="_1745776111" r:id="rId214"/>
        </w:object>
      </w:r>
    </w:p>
    <w:p w14:paraId="05992913" w14:textId="77777777" w:rsidR="00A44EB8" w:rsidRDefault="00A44EB8" w:rsidP="002929B1">
      <w:pPr>
        <w:pStyle w:val="rulebelow0"/>
        <w:spacing w:after="0"/>
      </w:pPr>
    </w:p>
    <w:p w14:paraId="5FC97D84" w14:textId="77777777" w:rsidR="002929B1" w:rsidRDefault="002929B1">
      <w:pPr>
        <w:ind w:right="-720"/>
        <w:rPr>
          <w:b/>
          <w:bCs/>
          <w:iCs/>
        </w:rPr>
      </w:pPr>
    </w:p>
    <w:p w14:paraId="4FE112F5" w14:textId="77777777" w:rsidR="002929B1" w:rsidRDefault="002929B1">
      <w:pPr>
        <w:ind w:right="-720"/>
        <w:rPr>
          <w:b/>
          <w:bCs/>
          <w:iCs/>
        </w:rPr>
      </w:pPr>
    </w:p>
    <w:p w14:paraId="08A13153" w14:textId="77777777" w:rsidR="00A44EB8" w:rsidRDefault="003442BF">
      <w:pPr>
        <w:ind w:right="-720"/>
        <w:rPr>
          <w:iCs/>
        </w:rPr>
      </w:pPr>
      <w:r>
        <w:lastRenderedPageBreak/>
        <w:object w:dxaOrig="1440" w:dyaOrig="1440" w14:anchorId="62621BC4">
          <v:shape id="_x0000_s1306" type="#_x0000_t75" style="position:absolute;margin-left:148.05pt;margin-top:22.25pt;width:87pt;height:33pt;z-index:251565568">
            <v:imagedata r:id="rId215" o:title=""/>
            <w10:wrap type="topAndBottom"/>
          </v:shape>
          <o:OLEObject Type="Embed" ProgID="Equation.3" ShapeID="_x0000_s1306" DrawAspect="Content" ObjectID="_1745776162" r:id="rId216"/>
        </w:object>
      </w:r>
      <w:r w:rsidR="00A44EB8">
        <w:rPr>
          <w:b/>
          <w:bCs/>
          <w:iCs/>
        </w:rPr>
        <w:t>P1.46</w:t>
      </w:r>
      <w:r w:rsidR="00470859">
        <w:rPr>
          <w:rFonts w:ascii="Times New Roman" w:hAnsi="Times New Roman"/>
          <w:b/>
        </w:rPr>
        <w:t> </w:t>
      </w:r>
      <w:r w:rsidR="00A44EB8">
        <w:rPr>
          <w:iCs/>
        </w:rPr>
        <w:t>A simple and popular model for two non-</w:t>
      </w:r>
      <w:proofErr w:type="spellStart"/>
      <w:r w:rsidR="00A44EB8">
        <w:rPr>
          <w:iCs/>
        </w:rPr>
        <w:t>newtonian</w:t>
      </w:r>
      <w:proofErr w:type="spellEnd"/>
      <w:r w:rsidR="00A44EB8">
        <w:rPr>
          <w:iCs/>
        </w:rPr>
        <w:t xml:space="preserve"> fluids in Fig. 1.9</w:t>
      </w:r>
      <w:r w:rsidR="00A44EB8">
        <w:rPr>
          <w:i/>
        </w:rPr>
        <w:t>a</w:t>
      </w:r>
      <w:r w:rsidR="00A44EB8">
        <w:rPr>
          <w:iCs/>
        </w:rPr>
        <w:t xml:space="preserve"> is the </w:t>
      </w:r>
      <w:r w:rsidR="00A44EB8">
        <w:rPr>
          <w:i/>
        </w:rPr>
        <w:t>power-law</w:t>
      </w:r>
      <w:r w:rsidR="00A44EB8">
        <w:rPr>
          <w:iCs/>
        </w:rPr>
        <w:t>:</w:t>
      </w:r>
    </w:p>
    <w:p w14:paraId="2AEDFB58" w14:textId="77777777" w:rsidR="00A44EB8" w:rsidRDefault="00A44EB8">
      <w:pPr>
        <w:ind w:right="-720"/>
        <w:rPr>
          <w:iCs/>
        </w:rPr>
      </w:pPr>
    </w:p>
    <w:p w14:paraId="06D02FAC" w14:textId="77777777" w:rsidR="00A44EB8" w:rsidRDefault="00A44EB8">
      <w:pPr>
        <w:ind w:right="-720"/>
        <w:rPr>
          <w:iCs/>
        </w:rPr>
      </w:pPr>
      <w:r>
        <w:rPr>
          <w:iCs/>
        </w:rPr>
        <w:t xml:space="preserve">where </w:t>
      </w:r>
      <w:r>
        <w:rPr>
          <w:i/>
        </w:rPr>
        <w:t>C</w:t>
      </w:r>
      <w:r>
        <w:rPr>
          <w:iCs/>
        </w:rPr>
        <w:t xml:space="preserve"> and </w:t>
      </w:r>
      <w:r>
        <w:rPr>
          <w:i/>
        </w:rPr>
        <w:t>n</w:t>
      </w:r>
      <w:r>
        <w:rPr>
          <w:iCs/>
        </w:rPr>
        <w:t xml:space="preserve"> are constants fit to th</w:t>
      </w:r>
      <w:r w:rsidR="00B701BD">
        <w:rPr>
          <w:iCs/>
        </w:rPr>
        <w:t>e fluid [16</w:t>
      </w:r>
      <w:r>
        <w:rPr>
          <w:iCs/>
        </w:rPr>
        <w:t>].  From Fig. 1.9</w:t>
      </w:r>
      <w:r>
        <w:rPr>
          <w:i/>
        </w:rPr>
        <w:t>a</w:t>
      </w:r>
      <w:r>
        <w:rPr>
          <w:iCs/>
        </w:rPr>
        <w:t xml:space="preserve">, deduce the values of the exponent </w:t>
      </w:r>
      <w:r>
        <w:rPr>
          <w:i/>
        </w:rPr>
        <w:t>n</w:t>
      </w:r>
      <w:r>
        <w:rPr>
          <w:iCs/>
        </w:rPr>
        <w:t xml:space="preserve"> for which the fluid is (</w:t>
      </w:r>
      <w:r>
        <w:rPr>
          <w:i/>
        </w:rPr>
        <w:t>a</w:t>
      </w:r>
      <w:r>
        <w:rPr>
          <w:iCs/>
        </w:rPr>
        <w:t xml:space="preserve">) </w:t>
      </w:r>
      <w:proofErr w:type="spellStart"/>
      <w:r>
        <w:rPr>
          <w:iCs/>
        </w:rPr>
        <w:t>newtonian</w:t>
      </w:r>
      <w:proofErr w:type="spellEnd"/>
      <w:r>
        <w:rPr>
          <w:iCs/>
        </w:rPr>
        <w:t>; (</w:t>
      </w:r>
      <w:r>
        <w:rPr>
          <w:i/>
        </w:rPr>
        <w:t>b</w:t>
      </w:r>
      <w:r>
        <w:rPr>
          <w:iCs/>
        </w:rPr>
        <w:t>) dilatant; and (</w:t>
      </w:r>
      <w:r>
        <w:rPr>
          <w:i/>
        </w:rPr>
        <w:t>c</w:t>
      </w:r>
      <w:r>
        <w:rPr>
          <w:iCs/>
        </w:rPr>
        <w:t>) pseudoplastic.  (</w:t>
      </w:r>
      <w:r>
        <w:rPr>
          <w:i/>
        </w:rPr>
        <w:t>d</w:t>
      </w:r>
      <w:r>
        <w:rPr>
          <w:iCs/>
        </w:rPr>
        <w:t xml:space="preserve">) Consider the specific model </w:t>
      </w:r>
      <w:proofErr w:type="gramStart"/>
      <w:r>
        <w:rPr>
          <w:iCs/>
        </w:rPr>
        <w:t xml:space="preserve">constant  </w:t>
      </w:r>
      <w:r>
        <w:rPr>
          <w:i/>
        </w:rPr>
        <w:t>C</w:t>
      </w:r>
      <w:proofErr w:type="gramEnd"/>
      <w:r>
        <w:rPr>
          <w:iCs/>
        </w:rPr>
        <w:t xml:space="preserve"> = 0.4 N-</w:t>
      </w:r>
      <w:proofErr w:type="spellStart"/>
      <w:r>
        <w:rPr>
          <w:iCs/>
        </w:rPr>
        <w:t>s</w:t>
      </w:r>
      <w:r>
        <w:rPr>
          <w:iCs/>
          <w:vertAlign w:val="superscript"/>
        </w:rPr>
        <w:t>n</w:t>
      </w:r>
      <w:proofErr w:type="spellEnd"/>
      <w:r>
        <w:rPr>
          <w:iCs/>
        </w:rPr>
        <w:t>/m</w:t>
      </w:r>
      <w:r>
        <w:rPr>
          <w:iCs/>
          <w:vertAlign w:val="superscript"/>
        </w:rPr>
        <w:t>2</w:t>
      </w:r>
      <w:r>
        <w:rPr>
          <w:iCs/>
        </w:rPr>
        <w:t xml:space="preserve">, with the fluid being sheared between two parallel plates as in Fig. 1.8.  If the shear stress in the fluid is 1200 Pa, find the velocity </w:t>
      </w:r>
      <w:r>
        <w:rPr>
          <w:i/>
        </w:rPr>
        <w:t>V</w:t>
      </w:r>
      <w:r>
        <w:rPr>
          <w:iCs/>
        </w:rPr>
        <w:t xml:space="preserve"> of the upper plate for the cases (</w:t>
      </w:r>
      <w:r>
        <w:rPr>
          <w:i/>
        </w:rPr>
        <w:t>d</w:t>
      </w:r>
      <w:r>
        <w:rPr>
          <w:iCs/>
        </w:rPr>
        <w:t xml:space="preserve">) </w:t>
      </w:r>
      <w:r>
        <w:rPr>
          <w:i/>
        </w:rPr>
        <w:t xml:space="preserve">n </w:t>
      </w:r>
      <w:r>
        <w:rPr>
          <w:iCs/>
        </w:rPr>
        <w:t>= 1.0; (</w:t>
      </w:r>
      <w:r>
        <w:rPr>
          <w:i/>
        </w:rPr>
        <w:t>e</w:t>
      </w:r>
      <w:r>
        <w:rPr>
          <w:iCs/>
        </w:rPr>
        <w:t xml:space="preserve">) </w:t>
      </w:r>
      <w:r>
        <w:rPr>
          <w:i/>
        </w:rPr>
        <w:t xml:space="preserve">n </w:t>
      </w:r>
      <w:r>
        <w:rPr>
          <w:iCs/>
        </w:rPr>
        <w:t>= 1.2; and (</w:t>
      </w:r>
      <w:r>
        <w:rPr>
          <w:i/>
        </w:rPr>
        <w:t>f</w:t>
      </w:r>
      <w:r>
        <w:rPr>
          <w:iCs/>
        </w:rPr>
        <w:t xml:space="preserve">) </w:t>
      </w:r>
      <w:r>
        <w:rPr>
          <w:i/>
        </w:rPr>
        <w:t xml:space="preserve">n </w:t>
      </w:r>
      <w:r>
        <w:rPr>
          <w:iCs/>
        </w:rPr>
        <w:t xml:space="preserve">= 0.8.  </w:t>
      </w:r>
    </w:p>
    <w:p w14:paraId="7BC17EA5" w14:textId="77777777" w:rsidR="00A44EB8" w:rsidRDefault="00A44EB8">
      <w:pPr>
        <w:ind w:right="-720"/>
        <w:rPr>
          <w:iCs/>
        </w:rPr>
      </w:pPr>
    </w:p>
    <w:p w14:paraId="492483BD" w14:textId="77777777" w:rsidR="00A44EB8" w:rsidRDefault="00A44EB8">
      <w:pPr>
        <w:ind w:right="-720"/>
        <w:rPr>
          <w:b/>
          <w:bCs/>
          <w:iCs/>
        </w:rPr>
      </w:pPr>
    </w:p>
    <w:p w14:paraId="18DED6FC" w14:textId="77777777" w:rsidR="00A44EB8" w:rsidRDefault="00A44EB8">
      <w:pPr>
        <w:ind w:right="-720"/>
        <w:rPr>
          <w:iCs/>
        </w:rPr>
      </w:pPr>
      <w:r>
        <w:rPr>
          <w:b/>
          <w:bCs/>
          <w:iCs/>
        </w:rPr>
        <w:t>Solution</w:t>
      </w:r>
      <w:r>
        <w:rPr>
          <w:iCs/>
        </w:rPr>
        <w:t>:</w:t>
      </w:r>
      <w:r w:rsidR="00470859" w:rsidRPr="00470859">
        <w:rPr>
          <w:rFonts w:ascii="Times New Roman" w:hAnsi="Times New Roman"/>
          <w:b/>
        </w:rPr>
        <w:t xml:space="preserve"> </w:t>
      </w:r>
      <w:r w:rsidR="00470859">
        <w:rPr>
          <w:rFonts w:ascii="Times New Roman" w:hAnsi="Times New Roman"/>
          <w:b/>
        </w:rPr>
        <w:t> </w:t>
      </w:r>
      <w:r>
        <w:rPr>
          <w:iCs/>
        </w:rPr>
        <w:t>By comparing the behavior of the model law with Fig. 1.9</w:t>
      </w:r>
      <w:r>
        <w:rPr>
          <w:i/>
        </w:rPr>
        <w:t>a</w:t>
      </w:r>
      <w:r>
        <w:rPr>
          <w:iCs/>
        </w:rPr>
        <w:t>, we see that</w:t>
      </w:r>
    </w:p>
    <w:p w14:paraId="37EA358C" w14:textId="77777777" w:rsidR="00A44EB8" w:rsidRDefault="00A44EB8">
      <w:pPr>
        <w:ind w:right="-720"/>
        <w:rPr>
          <w:iCs/>
        </w:rPr>
      </w:pPr>
      <w:r>
        <w:rPr>
          <w:iCs/>
        </w:rPr>
        <w:t xml:space="preserve">   (</w:t>
      </w:r>
      <w:r>
        <w:rPr>
          <w:i/>
        </w:rPr>
        <w:t>a</w:t>
      </w:r>
      <w:r>
        <w:rPr>
          <w:iCs/>
        </w:rPr>
        <w:t xml:space="preserve">) Newtonian:   </w:t>
      </w:r>
      <w:r>
        <w:rPr>
          <w:i/>
        </w:rPr>
        <w:t>n</w:t>
      </w:r>
      <w:r>
        <w:rPr>
          <w:iCs/>
        </w:rPr>
        <w:t xml:space="preserve"> = </w:t>
      </w:r>
      <w:proofErr w:type="gramStart"/>
      <w:r>
        <w:rPr>
          <w:iCs/>
        </w:rPr>
        <w:t>1  ;</w:t>
      </w:r>
      <w:proofErr w:type="gramEnd"/>
      <w:r>
        <w:rPr>
          <w:iCs/>
        </w:rPr>
        <w:t xml:space="preserve">   (</w:t>
      </w:r>
      <w:r>
        <w:rPr>
          <w:i/>
        </w:rPr>
        <w:t>b</w:t>
      </w:r>
      <w:r>
        <w:rPr>
          <w:iCs/>
        </w:rPr>
        <w:t xml:space="preserve">)  Dilatant:    </w:t>
      </w:r>
      <w:r>
        <w:rPr>
          <w:i/>
        </w:rPr>
        <w:t>n</w:t>
      </w:r>
      <w:r>
        <w:rPr>
          <w:iCs/>
        </w:rPr>
        <w:t xml:space="preserve"> &gt; 1  ;    (</w:t>
      </w:r>
      <w:r>
        <w:rPr>
          <w:i/>
        </w:rPr>
        <w:t>c</w:t>
      </w:r>
      <w:r>
        <w:rPr>
          <w:iCs/>
        </w:rPr>
        <w:t xml:space="preserve">)  Pseudoplastic:   </w:t>
      </w:r>
      <w:r>
        <w:rPr>
          <w:i/>
        </w:rPr>
        <w:t>n</w:t>
      </w:r>
      <w:r>
        <w:rPr>
          <w:iCs/>
        </w:rPr>
        <w:t xml:space="preserve">  &lt; 1      </w:t>
      </w:r>
      <w:r>
        <w:rPr>
          <w:i/>
        </w:rPr>
        <w:t>Ans</w:t>
      </w:r>
      <w:r>
        <w:rPr>
          <w:iCs/>
        </w:rPr>
        <w:t>.(</w:t>
      </w:r>
      <w:proofErr w:type="spellStart"/>
      <w:r>
        <w:rPr>
          <w:i/>
        </w:rPr>
        <w:t>a,b,c</w:t>
      </w:r>
      <w:proofErr w:type="spellEnd"/>
      <w:r>
        <w:rPr>
          <w:iCs/>
        </w:rPr>
        <w:t>)</w:t>
      </w:r>
    </w:p>
    <w:p w14:paraId="2F1517F3" w14:textId="77777777" w:rsidR="00A44EB8" w:rsidRDefault="00A44EB8">
      <w:pPr>
        <w:ind w:right="-720"/>
      </w:pPr>
      <w:r>
        <w:rPr>
          <w:iCs/>
        </w:rPr>
        <w:t xml:space="preserve">From the discussion of Fig. 1.8, it is clear that the shear stress is </w:t>
      </w:r>
      <w:r>
        <w:rPr>
          <w:i/>
        </w:rPr>
        <w:t>constant</w:t>
      </w:r>
      <w:r>
        <w:rPr>
          <w:iCs/>
        </w:rPr>
        <w:t xml:space="preserve"> in a fluid sheared between two plates.  The velocity profile remains a straight line (if the flow is laminar), and the strain rate   </w:t>
      </w:r>
      <w:proofErr w:type="spellStart"/>
      <w:proofErr w:type="gramStart"/>
      <w:r>
        <w:rPr>
          <w:i/>
          <w:iCs/>
        </w:rPr>
        <w:t>duIdy</w:t>
      </w:r>
      <w:proofErr w:type="spellEnd"/>
      <w:r>
        <w:t xml:space="preserve">  =</w:t>
      </w:r>
      <w:proofErr w:type="gramEnd"/>
      <w:r>
        <w:t xml:space="preserve"> </w:t>
      </w:r>
      <w:r>
        <w:rPr>
          <w:i/>
          <w:iCs/>
        </w:rPr>
        <w:t>V</w:t>
      </w:r>
      <w:r>
        <w:t>/</w:t>
      </w:r>
      <w:r>
        <w:rPr>
          <w:i/>
          <w:iCs/>
        </w:rPr>
        <w:t>h</w:t>
      </w:r>
      <w:r>
        <w:t xml:space="preserve"> .  Thus, for this flow, the model becomes </w:t>
      </w:r>
      <w:proofErr w:type="gramStart"/>
      <w:r>
        <w:rPr>
          <w:rFonts w:ascii="Symbol" w:hAnsi="Symbol"/>
          <w:i/>
          <w:iCs/>
        </w:rPr>
        <w:t></w:t>
      </w:r>
      <w:r>
        <w:t xml:space="preserve">  =</w:t>
      </w:r>
      <w:proofErr w:type="gramEnd"/>
      <w:r>
        <w:t xml:space="preserve"> </w:t>
      </w:r>
      <w:r>
        <w:rPr>
          <w:i/>
          <w:iCs/>
        </w:rPr>
        <w:t>C</w:t>
      </w:r>
      <w:r>
        <w:t>(</w:t>
      </w:r>
      <w:r>
        <w:rPr>
          <w:i/>
          <w:iCs/>
        </w:rPr>
        <w:t>V</w:t>
      </w:r>
      <w:r>
        <w:t>/</w:t>
      </w:r>
      <w:r>
        <w:rPr>
          <w:i/>
          <w:iCs/>
        </w:rPr>
        <w:t>h</w:t>
      </w:r>
      <w:r>
        <w:t>)</w:t>
      </w:r>
      <w:r>
        <w:rPr>
          <w:vertAlign w:val="superscript"/>
        </w:rPr>
        <w:t>n</w:t>
      </w:r>
      <w:r>
        <w:t>.   For the three given numerical cases, we calculate:</w:t>
      </w:r>
    </w:p>
    <w:p w14:paraId="574481D1" w14:textId="77777777" w:rsidR="00A44EB8" w:rsidRDefault="00A44EB8">
      <w:pPr>
        <w:ind w:right="-720"/>
      </w:pPr>
    </w:p>
    <w:p w14:paraId="7A352622" w14:textId="77777777" w:rsidR="00A44EB8" w:rsidRDefault="003442BF">
      <w:pPr>
        <w:ind w:right="-720"/>
        <w:rPr>
          <w:iCs/>
        </w:rPr>
      </w:pPr>
      <w:r>
        <w:rPr>
          <w:noProof/>
        </w:rPr>
        <w:object w:dxaOrig="1440" w:dyaOrig="1440" w14:anchorId="68D017B3">
          <v:shape id="_x0000_s1307" type="#_x0000_t75" style="position:absolute;margin-left:0;margin-top:0;width:484pt;height:110pt;z-index:251566592">
            <v:imagedata r:id="rId217" o:title=""/>
            <w10:wrap type="topAndBottom"/>
          </v:shape>
          <o:OLEObject Type="Embed" ProgID="Equation.3" ShapeID="_x0000_s1307" DrawAspect="Content" ObjectID="_1745776163" r:id="rId218"/>
        </w:object>
      </w:r>
      <w:r w:rsidR="00A44EB8">
        <w:t xml:space="preserve">                          </w:t>
      </w:r>
    </w:p>
    <w:p w14:paraId="6404E62D" w14:textId="77777777" w:rsidR="00A44EB8" w:rsidRDefault="00A44EB8">
      <w:pPr>
        <w:ind w:right="-720"/>
        <w:rPr>
          <w:iCs/>
        </w:rPr>
      </w:pPr>
      <w:r>
        <w:rPr>
          <w:iCs/>
        </w:rPr>
        <w:t xml:space="preserve">A small change in the exponent </w:t>
      </w:r>
      <w:r>
        <w:rPr>
          <w:i/>
        </w:rPr>
        <w:t>n</w:t>
      </w:r>
      <w:r>
        <w:rPr>
          <w:iCs/>
        </w:rPr>
        <w:t xml:space="preserve"> can sharply change the numerical values.</w:t>
      </w:r>
    </w:p>
    <w:p w14:paraId="2AFF480E" w14:textId="77777777" w:rsidR="00A44EB8" w:rsidRDefault="00A44EB8">
      <w:pPr>
        <w:pStyle w:val="rulebelow0"/>
      </w:pPr>
    </w:p>
    <w:p w14:paraId="1E7C16A8" w14:textId="77777777" w:rsidR="00A44EB8" w:rsidRDefault="002929B1" w:rsidP="00470859">
      <w:r>
        <w:rPr>
          <w:b/>
          <w:bCs/>
        </w:rPr>
        <w:br w:type="page"/>
      </w:r>
      <w:r w:rsidR="00A44EB8">
        <w:rPr>
          <w:b/>
          <w:bCs/>
        </w:rPr>
        <w:lastRenderedPageBreak/>
        <w:t>P1.47</w:t>
      </w:r>
      <w:r w:rsidR="00470859">
        <w:rPr>
          <w:rFonts w:ascii="Times New Roman" w:hAnsi="Times New Roman"/>
          <w:b/>
        </w:rPr>
        <w:t> </w:t>
      </w:r>
      <w:r w:rsidR="00A44EB8">
        <w:t>Data for the apparent viscosity of average human blood, at normal body temperature of 37</w:t>
      </w:r>
      <w:r w:rsidR="00A44EB8">
        <w:sym w:font="Symbol" w:char="F0B0"/>
      </w:r>
      <w:r w:rsidR="00A44EB8">
        <w:t>C, varies with shear strain rate, as shown in the following table.</w:t>
      </w:r>
    </w:p>
    <w:p w14:paraId="197DEF25" w14:textId="77777777" w:rsidR="00A44EB8" w:rsidRDefault="00A44EB8" w:rsidP="002929B1">
      <w:pPr>
        <w:pStyle w:val="NormalWeb"/>
        <w:spacing w:before="0" w:beforeAutospacing="0" w:after="0" w:afterAutospacing="0" w:line="320" w:lineRule="atLeas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440"/>
        <w:gridCol w:w="1440"/>
        <w:gridCol w:w="1440"/>
        <w:gridCol w:w="1440"/>
      </w:tblGrid>
      <w:tr w:rsidR="00A44EB8" w14:paraId="37FCD903" w14:textId="77777777">
        <w:trPr>
          <w:trHeight w:val="350"/>
        </w:trPr>
        <w:tc>
          <w:tcPr>
            <w:tcW w:w="2448" w:type="dxa"/>
          </w:tcPr>
          <w:p w14:paraId="0F4C1631" w14:textId="77777777" w:rsidR="00A44EB8" w:rsidRDefault="00A44EB8" w:rsidP="002929B1">
            <w:pPr>
              <w:pStyle w:val="NormalWeb"/>
              <w:spacing w:before="0" w:beforeAutospacing="0" w:after="0" w:afterAutospacing="0" w:line="320" w:lineRule="atLeast"/>
              <w:jc w:val="center"/>
              <w:rPr>
                <w:color w:val="000000"/>
              </w:rPr>
            </w:pPr>
            <w:r>
              <w:rPr>
                <w:color w:val="000000"/>
              </w:rPr>
              <w:t>Shear strain rate, s</w:t>
            </w:r>
            <w:r>
              <w:rPr>
                <w:color w:val="000000"/>
                <w:vertAlign w:val="superscript"/>
              </w:rPr>
              <w:t>-1</w:t>
            </w:r>
          </w:p>
        </w:tc>
        <w:tc>
          <w:tcPr>
            <w:tcW w:w="1440" w:type="dxa"/>
          </w:tcPr>
          <w:p w14:paraId="74FC0EAB" w14:textId="77777777" w:rsidR="00A44EB8" w:rsidRDefault="00A44EB8" w:rsidP="002929B1">
            <w:pPr>
              <w:pStyle w:val="NormalWeb"/>
              <w:spacing w:before="0" w:beforeAutospacing="0" w:after="0" w:afterAutospacing="0" w:line="320" w:lineRule="atLeast"/>
              <w:jc w:val="center"/>
              <w:rPr>
                <w:color w:val="000000"/>
              </w:rPr>
            </w:pPr>
            <w:r>
              <w:rPr>
                <w:color w:val="000000"/>
              </w:rPr>
              <w:t>1</w:t>
            </w:r>
          </w:p>
        </w:tc>
        <w:tc>
          <w:tcPr>
            <w:tcW w:w="1440" w:type="dxa"/>
          </w:tcPr>
          <w:p w14:paraId="04CBB128" w14:textId="77777777" w:rsidR="00A44EB8" w:rsidRDefault="00A44EB8" w:rsidP="002929B1">
            <w:pPr>
              <w:pStyle w:val="NormalWeb"/>
              <w:spacing w:before="0" w:beforeAutospacing="0" w:after="0" w:afterAutospacing="0" w:line="320" w:lineRule="atLeast"/>
              <w:jc w:val="center"/>
              <w:rPr>
                <w:color w:val="000000"/>
              </w:rPr>
            </w:pPr>
            <w:r>
              <w:rPr>
                <w:color w:val="000000"/>
              </w:rPr>
              <w:t>10</w:t>
            </w:r>
          </w:p>
        </w:tc>
        <w:tc>
          <w:tcPr>
            <w:tcW w:w="1440" w:type="dxa"/>
          </w:tcPr>
          <w:p w14:paraId="155808E7" w14:textId="77777777" w:rsidR="00A44EB8" w:rsidRDefault="00A44EB8" w:rsidP="002929B1">
            <w:pPr>
              <w:pStyle w:val="NormalWeb"/>
              <w:spacing w:before="0" w:beforeAutospacing="0" w:after="0" w:afterAutospacing="0" w:line="320" w:lineRule="atLeast"/>
              <w:jc w:val="center"/>
              <w:rPr>
                <w:color w:val="000000"/>
              </w:rPr>
            </w:pPr>
            <w:r>
              <w:rPr>
                <w:color w:val="000000"/>
              </w:rPr>
              <w:t>100</w:t>
            </w:r>
          </w:p>
        </w:tc>
        <w:tc>
          <w:tcPr>
            <w:tcW w:w="1440" w:type="dxa"/>
          </w:tcPr>
          <w:p w14:paraId="6D5A3053" w14:textId="77777777" w:rsidR="00A44EB8" w:rsidRDefault="00A44EB8" w:rsidP="002929B1">
            <w:pPr>
              <w:pStyle w:val="NormalWeb"/>
              <w:spacing w:before="0" w:beforeAutospacing="0" w:after="0" w:afterAutospacing="0" w:line="320" w:lineRule="atLeast"/>
              <w:jc w:val="center"/>
              <w:rPr>
                <w:color w:val="000000"/>
              </w:rPr>
            </w:pPr>
            <w:r>
              <w:rPr>
                <w:color w:val="000000"/>
              </w:rPr>
              <w:t>1000</w:t>
            </w:r>
          </w:p>
        </w:tc>
      </w:tr>
      <w:tr w:rsidR="00A44EB8" w14:paraId="45D0FECB" w14:textId="77777777">
        <w:tc>
          <w:tcPr>
            <w:tcW w:w="2448" w:type="dxa"/>
          </w:tcPr>
          <w:p w14:paraId="7A1E217A" w14:textId="77777777" w:rsidR="00A44EB8" w:rsidRDefault="00A44EB8" w:rsidP="002929B1">
            <w:pPr>
              <w:pStyle w:val="NormalWeb"/>
              <w:spacing w:before="0" w:beforeAutospacing="0" w:after="0" w:afterAutospacing="0" w:line="320" w:lineRule="atLeast"/>
              <w:jc w:val="center"/>
              <w:rPr>
                <w:color w:val="000000"/>
              </w:rPr>
            </w:pPr>
            <w:r>
              <w:rPr>
                <w:color w:val="000000"/>
              </w:rPr>
              <w:t>Apparent viscosity, kg/(m</w:t>
            </w:r>
            <w:r>
              <w:rPr>
                <w:color w:val="000000"/>
                <w:sz w:val="16"/>
              </w:rPr>
              <w:sym w:font="Symbol" w:char="F0B7"/>
            </w:r>
            <w:r>
              <w:rPr>
                <w:color w:val="000000"/>
              </w:rPr>
              <w:t>s)</w:t>
            </w:r>
          </w:p>
        </w:tc>
        <w:tc>
          <w:tcPr>
            <w:tcW w:w="1440" w:type="dxa"/>
          </w:tcPr>
          <w:p w14:paraId="70F739E8" w14:textId="77777777" w:rsidR="00A44EB8" w:rsidRDefault="00A44EB8" w:rsidP="002929B1">
            <w:pPr>
              <w:pStyle w:val="NormalWeb"/>
              <w:spacing w:before="0" w:beforeAutospacing="0" w:after="0" w:afterAutospacing="0" w:line="320" w:lineRule="atLeast"/>
              <w:jc w:val="center"/>
              <w:rPr>
                <w:color w:val="000000"/>
              </w:rPr>
            </w:pPr>
            <w:r>
              <w:rPr>
                <w:color w:val="000000"/>
              </w:rPr>
              <w:t>0.011</w:t>
            </w:r>
          </w:p>
        </w:tc>
        <w:tc>
          <w:tcPr>
            <w:tcW w:w="1440" w:type="dxa"/>
          </w:tcPr>
          <w:p w14:paraId="57756B65" w14:textId="77777777" w:rsidR="00A44EB8" w:rsidRDefault="00A44EB8" w:rsidP="002929B1">
            <w:pPr>
              <w:pStyle w:val="NormalWeb"/>
              <w:spacing w:before="0" w:beforeAutospacing="0" w:after="0" w:afterAutospacing="0" w:line="320" w:lineRule="atLeast"/>
              <w:jc w:val="center"/>
              <w:rPr>
                <w:color w:val="000000"/>
              </w:rPr>
            </w:pPr>
            <w:r>
              <w:rPr>
                <w:color w:val="000000"/>
              </w:rPr>
              <w:t>0.009</w:t>
            </w:r>
          </w:p>
        </w:tc>
        <w:tc>
          <w:tcPr>
            <w:tcW w:w="1440" w:type="dxa"/>
          </w:tcPr>
          <w:p w14:paraId="4EA5F41B" w14:textId="77777777" w:rsidR="00A44EB8" w:rsidRDefault="00A44EB8" w:rsidP="002929B1">
            <w:pPr>
              <w:pStyle w:val="NormalWeb"/>
              <w:spacing w:before="0" w:beforeAutospacing="0" w:after="0" w:afterAutospacing="0" w:line="320" w:lineRule="atLeast"/>
              <w:jc w:val="center"/>
              <w:rPr>
                <w:color w:val="000000"/>
              </w:rPr>
            </w:pPr>
            <w:r>
              <w:rPr>
                <w:color w:val="000000"/>
              </w:rPr>
              <w:t>0.006</w:t>
            </w:r>
          </w:p>
        </w:tc>
        <w:tc>
          <w:tcPr>
            <w:tcW w:w="1440" w:type="dxa"/>
          </w:tcPr>
          <w:p w14:paraId="4F9297A9" w14:textId="77777777" w:rsidR="00A44EB8" w:rsidRDefault="00A44EB8" w:rsidP="002929B1">
            <w:pPr>
              <w:pStyle w:val="NormalWeb"/>
              <w:spacing w:before="0" w:beforeAutospacing="0" w:after="0" w:afterAutospacing="0" w:line="320" w:lineRule="atLeast"/>
              <w:jc w:val="center"/>
              <w:rPr>
                <w:color w:val="000000"/>
              </w:rPr>
            </w:pPr>
            <w:r>
              <w:rPr>
                <w:color w:val="000000"/>
              </w:rPr>
              <w:t>0.004</w:t>
            </w:r>
          </w:p>
        </w:tc>
      </w:tr>
    </w:tbl>
    <w:p w14:paraId="7DCB87C3" w14:textId="77777777" w:rsidR="00A44EB8" w:rsidRDefault="00A44EB8" w:rsidP="002929B1">
      <w:pPr>
        <w:pStyle w:val="NormalWeb"/>
        <w:spacing w:before="0" w:beforeAutospacing="0" w:after="0" w:afterAutospacing="0"/>
        <w:rPr>
          <w:color w:val="000000"/>
        </w:rPr>
      </w:pPr>
    </w:p>
    <w:p w14:paraId="042431C3" w14:textId="77777777" w:rsidR="00A44EB8" w:rsidRDefault="00A44EB8" w:rsidP="002929B1">
      <w:pPr>
        <w:pStyle w:val="NormalWeb"/>
        <w:spacing w:before="0" w:beforeAutospacing="0" w:after="0" w:afterAutospacing="0"/>
        <w:rPr>
          <w:color w:val="000000"/>
        </w:rPr>
      </w:pPr>
      <w:r>
        <w:rPr>
          <w:color w:val="000000"/>
        </w:rPr>
        <w:t>(</w:t>
      </w:r>
      <w:r>
        <w:rPr>
          <w:i/>
          <w:iCs/>
          <w:color w:val="000000"/>
        </w:rPr>
        <w:t>a</w:t>
      </w:r>
      <w:r>
        <w:rPr>
          <w:color w:val="000000"/>
        </w:rPr>
        <w:t>)  Is blood a nonnewtonian fluid?  (</w:t>
      </w:r>
      <w:r>
        <w:rPr>
          <w:i/>
          <w:iCs/>
          <w:color w:val="000000"/>
        </w:rPr>
        <w:t>b</w:t>
      </w:r>
      <w:r>
        <w:rPr>
          <w:color w:val="000000"/>
        </w:rPr>
        <w:t>) If so, what type of fluid is it?  (</w:t>
      </w:r>
      <w:r>
        <w:rPr>
          <w:i/>
          <w:iCs/>
          <w:color w:val="000000"/>
        </w:rPr>
        <w:t>c</w:t>
      </w:r>
      <w:r>
        <w:rPr>
          <w:color w:val="000000"/>
        </w:rPr>
        <w:t>) How do these viscosities compare with plain water at 37</w:t>
      </w:r>
      <w:r>
        <w:rPr>
          <w:color w:val="000000"/>
        </w:rPr>
        <w:sym w:font="Symbol" w:char="F0B0"/>
      </w:r>
      <w:r>
        <w:rPr>
          <w:color w:val="000000"/>
        </w:rPr>
        <w:t>C?</w:t>
      </w:r>
    </w:p>
    <w:p w14:paraId="7B95CB4C" w14:textId="77777777" w:rsidR="00A44EB8" w:rsidRDefault="00A44EB8" w:rsidP="002929B1">
      <w:pPr>
        <w:pStyle w:val="NormalWeb"/>
        <w:spacing w:before="0" w:beforeAutospacing="0" w:after="0" w:afterAutospacing="0"/>
        <w:rPr>
          <w:color w:val="000000"/>
        </w:rPr>
      </w:pPr>
    </w:p>
    <w:p w14:paraId="3CA50B0F" w14:textId="77777777" w:rsidR="00A44EB8" w:rsidRDefault="00A44EB8" w:rsidP="002929B1">
      <w:pPr>
        <w:pStyle w:val="NormalWeb"/>
        <w:spacing w:before="0" w:beforeAutospacing="0" w:after="0" w:afterAutospacing="0"/>
      </w:pPr>
      <w:r>
        <w:rPr>
          <w:b/>
          <w:bCs/>
        </w:rPr>
        <w:t>Solution</w:t>
      </w:r>
      <w:r>
        <w:t>: (</w:t>
      </w:r>
      <w:r>
        <w:rPr>
          <w:i/>
          <w:iCs/>
        </w:rPr>
        <w:t>a</w:t>
      </w:r>
      <w:r>
        <w:t xml:space="preserve">) By definition, since viscosity varies with strain rate, blood is a </w:t>
      </w:r>
      <w:r>
        <w:rPr>
          <w:i/>
          <w:iCs/>
        </w:rPr>
        <w:t>nonnewtonian flui</w:t>
      </w:r>
      <w:r w:rsidRPr="00816564">
        <w:rPr>
          <w:i/>
        </w:rPr>
        <w:t>d</w:t>
      </w:r>
      <w:r>
        <w:t>.</w:t>
      </w:r>
    </w:p>
    <w:p w14:paraId="22A62062" w14:textId="77777777" w:rsidR="00A44EB8" w:rsidRDefault="00A44EB8" w:rsidP="002929B1">
      <w:pPr>
        <w:pStyle w:val="NormalWeb"/>
        <w:spacing w:before="0" w:beforeAutospacing="0" w:after="0" w:afterAutospacing="0"/>
      </w:pPr>
      <w:r>
        <w:t>(</w:t>
      </w:r>
      <w:r>
        <w:rPr>
          <w:i/>
          <w:iCs/>
        </w:rPr>
        <w:t>b</w:t>
      </w:r>
      <w:r>
        <w:t xml:space="preserve">) Since the apparent viscosity decreases with strain rate, it must be a </w:t>
      </w:r>
      <w:r>
        <w:rPr>
          <w:i/>
          <w:iCs/>
        </w:rPr>
        <w:t>pseudoplastic</w:t>
      </w:r>
      <w:r>
        <w:t xml:space="preserve"> fluid, as in Fig. 1.9(</w:t>
      </w:r>
      <w:r>
        <w:rPr>
          <w:i/>
          <w:iCs/>
        </w:rPr>
        <w:t>a</w:t>
      </w:r>
      <w:r>
        <w:t>).  The decrease is too slight to call this a “plastic” fluid.  (</w:t>
      </w:r>
      <w:r>
        <w:rPr>
          <w:i/>
          <w:iCs/>
        </w:rPr>
        <w:t>c</w:t>
      </w:r>
      <w:r>
        <w:t>) These viscosity values are from six to fifteen times the viscosity of pure water at 37</w:t>
      </w:r>
      <w:r>
        <w:sym w:font="Symbol" w:char="F0B0"/>
      </w:r>
      <w:r>
        <w:t xml:space="preserve">C, which is about 0.00070 kg/m-s.  The viscosity of the liquid part of blood, called </w:t>
      </w:r>
      <w:r>
        <w:rPr>
          <w:i/>
          <w:iCs/>
        </w:rPr>
        <w:t>plasma</w:t>
      </w:r>
      <w:r>
        <w:t xml:space="preserve">, is about 1.8 times that of water.  Then there is a sharp increase of blood viscosity due to </w:t>
      </w:r>
      <w:r>
        <w:rPr>
          <w:i/>
          <w:iCs/>
        </w:rPr>
        <w:t>hematocrit</w:t>
      </w:r>
      <w:r>
        <w:t>, which is the percentage, by volume, of red cells and platelets in the blood.  For normal human beings, the hematocrit varies from 40% to 60%, which makes this blood about six times the viscosity of plasma.</w:t>
      </w:r>
    </w:p>
    <w:p w14:paraId="5A351296" w14:textId="77777777" w:rsidR="00A44EB8" w:rsidRDefault="00A44EB8" w:rsidP="002929B1">
      <w:pPr>
        <w:pStyle w:val="BodyText"/>
        <w:spacing w:line="240" w:lineRule="auto"/>
        <w:rPr>
          <w:b/>
        </w:rPr>
      </w:pPr>
      <w:r>
        <w:rPr>
          <w:b/>
        </w:rPr>
        <w:t>_______________________________________________________________________</w:t>
      </w:r>
    </w:p>
    <w:p w14:paraId="4116ED2B" w14:textId="77777777" w:rsidR="00A44EB8" w:rsidRDefault="00A44EB8" w:rsidP="002929B1">
      <w:pPr>
        <w:pStyle w:val="BodyText"/>
        <w:spacing w:line="240" w:lineRule="auto"/>
        <w:rPr>
          <w:b/>
        </w:rPr>
      </w:pPr>
    </w:p>
    <w:p w14:paraId="27955AF2" w14:textId="77777777" w:rsidR="00A44EB8" w:rsidRDefault="00C031CC">
      <w:pPr>
        <w:pStyle w:val="BodyText"/>
      </w:pPr>
      <w:r>
        <w:rPr>
          <w:b/>
        </w:rPr>
        <w:t>P</w:t>
      </w:r>
      <w:r w:rsidR="00A44EB8">
        <w:rPr>
          <w:b/>
        </w:rPr>
        <w:t>1.48</w:t>
      </w:r>
      <w:r w:rsidR="00A44EB8">
        <w:rPr>
          <w:rFonts w:ascii="Times New Roman" w:hAnsi="Times New Roman"/>
        </w:rPr>
        <w:t> </w:t>
      </w:r>
      <w:r w:rsidR="00A44EB8">
        <w:t>A thin moving plate is separated from two fixed plates by two fluids of unequal viscosity and unequal spacing, as shown below. The contact area is A. Determine (a) the force required, and (b) is there a necessary relation between the two viscosity values?</w:t>
      </w:r>
    </w:p>
    <w:p w14:paraId="27CEC4F7" w14:textId="77777777" w:rsidR="00A44EB8" w:rsidRDefault="00503273" w:rsidP="002929B1">
      <w:pPr>
        <w:pStyle w:val="BodyText"/>
        <w:spacing w:before="1680"/>
        <w:jc w:val="center"/>
      </w:pPr>
      <w:r>
        <w:rPr>
          <w:noProof/>
        </w:rPr>
        <w:drawing>
          <wp:inline distT="0" distB="0" distL="0" distR="0" wp14:anchorId="122A24A4" wp14:editId="75CC6FA8">
            <wp:extent cx="3457575" cy="1143000"/>
            <wp:effectExtent l="19050" t="0" r="9525" b="0"/>
            <wp:docPr id="90" name="Picture 90"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27"/>
                    <pic:cNvPicPr>
                      <a:picLocks noChangeAspect="1" noChangeArrowheads="1"/>
                    </pic:cNvPicPr>
                  </pic:nvPicPr>
                  <pic:blipFill>
                    <a:blip r:embed="rId219" cstate="print"/>
                    <a:srcRect/>
                    <a:stretch>
                      <a:fillRect/>
                    </a:stretch>
                  </pic:blipFill>
                  <pic:spPr bwMode="auto">
                    <a:xfrm>
                      <a:off x="0" y="0"/>
                      <a:ext cx="3457575" cy="1143000"/>
                    </a:xfrm>
                    <a:prstGeom prst="rect">
                      <a:avLst/>
                    </a:prstGeom>
                    <a:noFill/>
                    <a:ln w="9525">
                      <a:noFill/>
                      <a:miter lim="800000"/>
                      <a:headEnd/>
                      <a:tailEnd/>
                    </a:ln>
                  </pic:spPr>
                </pic:pic>
              </a:graphicData>
            </a:graphic>
          </wp:inline>
        </w:drawing>
      </w:r>
    </w:p>
    <w:p w14:paraId="42670369" w14:textId="77777777" w:rsidR="00A44EB8" w:rsidRDefault="00A44EB8" w:rsidP="002929B1">
      <w:pPr>
        <w:pStyle w:val="Solution"/>
        <w:spacing w:before="0"/>
        <w:rPr>
          <w:spacing w:val="-2"/>
        </w:rPr>
      </w:pPr>
      <w:r>
        <w:rPr>
          <w:b/>
          <w:spacing w:val="-2"/>
        </w:rPr>
        <w:t>Solution:</w:t>
      </w:r>
      <w:r>
        <w:rPr>
          <w:rFonts w:ascii="Times New Roman" w:hAnsi="Times New Roman"/>
          <w:b/>
          <w:spacing w:val="-2"/>
        </w:rPr>
        <w:t> </w:t>
      </w:r>
      <w:r>
        <w:rPr>
          <w:spacing w:val="-2"/>
        </w:rPr>
        <w:t>(a) Assuming a linear velocity distribution on each side of the plate, we obtain</w:t>
      </w:r>
    </w:p>
    <w:p w14:paraId="04FA9828" w14:textId="77777777" w:rsidR="00A44EB8" w:rsidRDefault="00A44EB8" w:rsidP="002929B1">
      <w:pPr>
        <w:pStyle w:val="Equation"/>
        <w:spacing w:before="240" w:after="240"/>
      </w:pPr>
      <w:r w:rsidRPr="00835711">
        <w:rPr>
          <w:position w:val="-30"/>
        </w:rPr>
        <w:object w:dxaOrig="4180" w:dyaOrig="740" w14:anchorId="3EE47632">
          <v:shape id="_x0000_i1128" type="#_x0000_t75" style="width:209.25pt;height:36.75pt" o:ole="">
            <v:imagedata r:id="rId220" o:title=""/>
          </v:shape>
          <o:OLEObject Type="Embed" ProgID="Equation.DSMT4" ShapeID="_x0000_i1128" DrawAspect="Content" ObjectID="_1745776112" r:id="rId221"/>
        </w:object>
      </w:r>
    </w:p>
    <w:p w14:paraId="1CABF52C" w14:textId="77777777" w:rsidR="00A44EB8" w:rsidRDefault="00A44EB8">
      <w:pPr>
        <w:pStyle w:val="BodyText"/>
      </w:pPr>
      <w:r>
        <w:t>The formula is of course valid only for laminar (nonturbulent) steady viscous flow.</w:t>
      </w:r>
    </w:p>
    <w:p w14:paraId="0BE96D22" w14:textId="77777777" w:rsidR="00A44EB8" w:rsidRDefault="00A44EB8">
      <w:pPr>
        <w:pStyle w:val="BodyText"/>
      </w:pPr>
      <w:r>
        <w:t xml:space="preserve">(b) Since the center plate separates the two fluids, they may have separate, unrelated shear stresses, and there is </w:t>
      </w:r>
      <w:r>
        <w:rPr>
          <w:i/>
          <w:u w:val="single"/>
        </w:rPr>
        <w:t>no necessary relation</w:t>
      </w:r>
      <w:r>
        <w:t xml:space="preserve"> between the two viscosities.</w:t>
      </w:r>
    </w:p>
    <w:p w14:paraId="150C6428" w14:textId="77777777" w:rsidR="00A44EB8" w:rsidRDefault="00A44EB8">
      <w:pPr>
        <w:pStyle w:val="rulebelow0"/>
      </w:pPr>
    </w:p>
    <w:p w14:paraId="176B0BDB" w14:textId="77777777" w:rsidR="00A44EB8" w:rsidRDefault="00C031CC">
      <w:pPr>
        <w:pStyle w:val="BodyText"/>
      </w:pPr>
      <w:r>
        <w:rPr>
          <w:b/>
        </w:rPr>
        <w:lastRenderedPageBreak/>
        <w:t>P</w:t>
      </w:r>
      <w:r w:rsidR="00A44EB8">
        <w:rPr>
          <w:b/>
        </w:rPr>
        <w:t>1.49</w:t>
      </w:r>
      <w:r w:rsidR="00A44EB8">
        <w:rPr>
          <w:rFonts w:ascii="Times New Roman" w:hAnsi="Times New Roman"/>
        </w:rPr>
        <w:t> </w:t>
      </w:r>
      <w:r w:rsidR="00A44EB8">
        <w:t xml:space="preserve">An amazing number of commercial and laboratory devices have been developed to </w:t>
      </w:r>
      <w:r w:rsidR="00A44EB8">
        <w:rPr>
          <w:spacing w:val="-4"/>
        </w:rPr>
        <w:t xml:space="preserve">measure fluid viscosity, as described in Ref. 27. Consider a concentric shaft, </w:t>
      </w:r>
      <w:r w:rsidR="00A44EB8">
        <w:t xml:space="preserve">fixed axially and rotated inside the sleeve. Let the inner and outer cylinders have radii </w:t>
      </w:r>
      <w:r w:rsidR="00A44EB8">
        <w:rPr>
          <w:i/>
        </w:rPr>
        <w:t>r</w:t>
      </w:r>
      <w:proofErr w:type="spellStart"/>
      <w:r w:rsidR="00A44EB8">
        <w:rPr>
          <w:position w:val="4"/>
          <w:sz w:val="32"/>
          <w:vertAlign w:val="subscript"/>
        </w:rPr>
        <w:t>i</w:t>
      </w:r>
      <w:proofErr w:type="spellEnd"/>
      <w:r w:rsidR="00A44EB8">
        <w:t xml:space="preserve"> and </w:t>
      </w:r>
      <w:r w:rsidR="00A44EB8">
        <w:rPr>
          <w:i/>
        </w:rPr>
        <w:t>r</w:t>
      </w:r>
      <w:r w:rsidR="00A44EB8">
        <w:rPr>
          <w:position w:val="4"/>
          <w:sz w:val="32"/>
          <w:vertAlign w:val="subscript"/>
        </w:rPr>
        <w:t>o</w:t>
      </w:r>
      <w:r w:rsidR="00A44EB8">
        <w:t xml:space="preserve">, respectively, with total sleeve length </w:t>
      </w:r>
      <w:r w:rsidR="00A44EB8">
        <w:rPr>
          <w:i/>
        </w:rPr>
        <w:t>L</w:t>
      </w:r>
      <w:r w:rsidR="00A44EB8">
        <w:t xml:space="preserve">. Let the rotational rate be </w:t>
      </w:r>
      <w:r w:rsidR="00A44EB8">
        <w:rPr>
          <w:rFonts w:ascii="Symbol" w:hAnsi="Symbol"/>
        </w:rPr>
        <w:t></w:t>
      </w:r>
      <w:r w:rsidR="00A44EB8">
        <w:rPr>
          <w:rFonts w:ascii="Symbol" w:hAnsi="Symbol"/>
        </w:rPr>
        <w:t></w:t>
      </w:r>
      <w:r w:rsidR="00A44EB8">
        <w:t xml:space="preserve">(rad/s) and </w:t>
      </w:r>
      <w:r w:rsidR="00A44EB8">
        <w:rPr>
          <w:spacing w:val="-2"/>
        </w:rPr>
        <w:t xml:space="preserve">the applied torque be </w:t>
      </w:r>
      <w:r w:rsidR="00A44EB8">
        <w:rPr>
          <w:i/>
          <w:spacing w:val="-2"/>
        </w:rPr>
        <w:t>M</w:t>
      </w:r>
      <w:r w:rsidR="00A44EB8">
        <w:rPr>
          <w:spacing w:val="-2"/>
        </w:rPr>
        <w:t xml:space="preserve">. Using these parameters, derive a theoretical relation for the viscosity </w:t>
      </w:r>
      <w:r w:rsidR="00A44EB8">
        <w:rPr>
          <w:rFonts w:ascii="Symbol" w:hAnsi="Symbol"/>
          <w:i/>
          <w:spacing w:val="-2"/>
        </w:rPr>
        <w:sym w:font="Symbol" w:char="F06D"/>
      </w:r>
      <w:r w:rsidR="00A44EB8">
        <w:t xml:space="preserve"> of the fluid between the cylinders.</w:t>
      </w:r>
    </w:p>
    <w:p w14:paraId="00B28251" w14:textId="77777777" w:rsidR="00A44EB8" w:rsidRDefault="00A44EB8">
      <w:pPr>
        <w:pStyle w:val="Solution"/>
        <w:rPr>
          <w:spacing w:val="-5"/>
        </w:rPr>
      </w:pPr>
      <w:r>
        <w:rPr>
          <w:b/>
          <w:spacing w:val="-5"/>
        </w:rPr>
        <w:t>Solution:</w:t>
      </w:r>
      <w:r>
        <w:rPr>
          <w:rFonts w:ascii="Times New Roman" w:hAnsi="Times New Roman"/>
          <w:b/>
          <w:spacing w:val="-5"/>
        </w:rPr>
        <w:t> </w:t>
      </w:r>
      <w:r>
        <w:rPr>
          <w:spacing w:val="-5"/>
        </w:rPr>
        <w:t>Assuming a linear velocity distribution in the annular clearance, the shear stress is</w:t>
      </w:r>
    </w:p>
    <w:p w14:paraId="5B3E01EA" w14:textId="77777777" w:rsidR="00A44EB8" w:rsidRDefault="00A44EB8">
      <w:pPr>
        <w:pStyle w:val="Equation"/>
        <w:spacing w:before="320"/>
      </w:pPr>
      <w:r w:rsidRPr="00835711">
        <w:rPr>
          <w:position w:val="-30"/>
        </w:rPr>
        <w:object w:dxaOrig="1920" w:dyaOrig="700" w14:anchorId="5D9720DF">
          <v:shape id="_x0000_i1129" type="#_x0000_t75" style="width:96pt;height:35.25pt" o:ole="">
            <v:imagedata r:id="rId222" o:title=""/>
          </v:shape>
          <o:OLEObject Type="Embed" ProgID="Equation.DSMT4" ShapeID="_x0000_i1129" DrawAspect="Content" ObjectID="_1745776113" r:id="rId223"/>
        </w:object>
      </w:r>
    </w:p>
    <w:p w14:paraId="74DC5974" w14:textId="77777777" w:rsidR="00A44EB8" w:rsidRDefault="00A44EB8">
      <w:pPr>
        <w:pStyle w:val="BodyText"/>
        <w:rPr>
          <w:spacing w:val="-2"/>
        </w:rPr>
      </w:pPr>
      <w:r>
        <w:rPr>
          <w:spacing w:val="-2"/>
        </w:rPr>
        <w:t xml:space="preserve">This stress causes a force </w:t>
      </w:r>
      <w:proofErr w:type="spellStart"/>
      <w:r>
        <w:rPr>
          <w:spacing w:val="-2"/>
        </w:rPr>
        <w:t>d</w:t>
      </w:r>
      <w:r>
        <w:rPr>
          <w:i/>
          <w:spacing w:val="-2"/>
        </w:rPr>
        <w:t>F</w:t>
      </w:r>
      <w:proofErr w:type="spellEnd"/>
      <w:r>
        <w:rPr>
          <w:spacing w:val="-2"/>
        </w:rPr>
        <w:t xml:space="preserve"> </w:t>
      </w:r>
      <w:r>
        <w:rPr>
          <w:rFonts w:ascii="Symbol" w:hAnsi="Symbol"/>
          <w:spacing w:val="-2"/>
        </w:rPr>
        <w:t></w:t>
      </w:r>
      <w:r>
        <w:rPr>
          <w:spacing w:val="-2"/>
        </w:rPr>
        <w:t xml:space="preserve"> </w:t>
      </w:r>
      <w:r>
        <w:rPr>
          <w:rFonts w:ascii="Symbol" w:hAnsi="Symbol"/>
          <w:i/>
          <w:spacing w:val="-2"/>
        </w:rPr>
        <w:t></w:t>
      </w:r>
      <w:r>
        <w:rPr>
          <w:spacing w:val="-2"/>
        </w:rPr>
        <w:t xml:space="preserve"> </w:t>
      </w:r>
      <w:proofErr w:type="spellStart"/>
      <w:r>
        <w:rPr>
          <w:spacing w:val="-2"/>
        </w:rPr>
        <w:t>d</w:t>
      </w:r>
      <w:r>
        <w:rPr>
          <w:i/>
          <w:spacing w:val="-2"/>
        </w:rPr>
        <w:t>A</w:t>
      </w:r>
      <w:proofErr w:type="spellEnd"/>
      <w:r>
        <w:rPr>
          <w:spacing w:val="-2"/>
        </w:rPr>
        <w:t xml:space="preserve"> </w:t>
      </w:r>
      <w:r>
        <w:rPr>
          <w:rFonts w:ascii="Symbol" w:hAnsi="Symbol"/>
          <w:spacing w:val="-2"/>
        </w:rPr>
        <w:t></w:t>
      </w:r>
      <w:r>
        <w:rPr>
          <w:spacing w:val="-2"/>
        </w:rPr>
        <w:t xml:space="preserve"> </w:t>
      </w:r>
      <w:r>
        <w:rPr>
          <w:rFonts w:ascii="Symbol" w:hAnsi="Symbol"/>
          <w:i/>
          <w:spacing w:val="20"/>
        </w:rPr>
        <w:t></w:t>
      </w:r>
      <w:r>
        <w:rPr>
          <w:spacing w:val="-2"/>
          <w:sz w:val="8"/>
        </w:rPr>
        <w:t xml:space="preserve"> </w:t>
      </w:r>
      <w:r>
        <w:rPr>
          <w:spacing w:val="-2"/>
        </w:rPr>
        <w:t>(</w:t>
      </w:r>
      <w:r>
        <w:rPr>
          <w:i/>
          <w:spacing w:val="-2"/>
        </w:rPr>
        <w:t>r</w:t>
      </w:r>
      <w:proofErr w:type="spellStart"/>
      <w:r>
        <w:rPr>
          <w:spacing w:val="-2"/>
          <w:position w:val="4"/>
          <w:sz w:val="32"/>
          <w:vertAlign w:val="subscript"/>
        </w:rPr>
        <w:t>i</w:t>
      </w:r>
      <w:proofErr w:type="spellEnd"/>
      <w:r>
        <w:rPr>
          <w:spacing w:val="-2"/>
          <w:position w:val="4"/>
          <w:sz w:val="32"/>
          <w:vertAlign w:val="subscript"/>
        </w:rPr>
        <w:t xml:space="preserve"> </w:t>
      </w:r>
      <w:r>
        <w:rPr>
          <w:spacing w:val="-2"/>
        </w:rPr>
        <w:t>d</w:t>
      </w:r>
      <w:proofErr w:type="gramStart"/>
      <w:r>
        <w:rPr>
          <w:rFonts w:ascii="Symbol" w:hAnsi="Symbol"/>
          <w:i/>
          <w:spacing w:val="-2"/>
        </w:rPr>
        <w:t></w:t>
      </w:r>
      <w:r>
        <w:rPr>
          <w:spacing w:val="-2"/>
        </w:rPr>
        <w:t>)</w:t>
      </w:r>
      <w:r>
        <w:rPr>
          <w:i/>
          <w:spacing w:val="-2"/>
        </w:rPr>
        <w:t>L</w:t>
      </w:r>
      <w:proofErr w:type="gramEnd"/>
      <w:r>
        <w:rPr>
          <w:spacing w:val="-2"/>
        </w:rPr>
        <w:t xml:space="preserve"> on each element of surface area of the inner shaft. The moment of this force about the shaft axis is </w:t>
      </w:r>
      <w:proofErr w:type="spellStart"/>
      <w:r>
        <w:rPr>
          <w:spacing w:val="-2"/>
        </w:rPr>
        <w:t>d</w:t>
      </w:r>
      <w:r>
        <w:rPr>
          <w:i/>
          <w:spacing w:val="-2"/>
        </w:rPr>
        <w:t>M</w:t>
      </w:r>
      <w:proofErr w:type="spellEnd"/>
      <w:r>
        <w:rPr>
          <w:spacing w:val="-2"/>
        </w:rPr>
        <w:t xml:space="preserve"> </w:t>
      </w:r>
      <w:r>
        <w:rPr>
          <w:rFonts w:ascii="Symbol" w:hAnsi="Symbol"/>
          <w:spacing w:val="-2"/>
        </w:rPr>
        <w:t></w:t>
      </w:r>
      <w:r>
        <w:rPr>
          <w:spacing w:val="-2"/>
        </w:rPr>
        <w:t xml:space="preserve"> </w:t>
      </w:r>
      <w:r>
        <w:rPr>
          <w:i/>
          <w:spacing w:val="-2"/>
        </w:rPr>
        <w:t>r</w:t>
      </w:r>
      <w:proofErr w:type="spellStart"/>
      <w:r>
        <w:rPr>
          <w:spacing w:val="-2"/>
          <w:position w:val="4"/>
          <w:sz w:val="32"/>
          <w:vertAlign w:val="subscript"/>
        </w:rPr>
        <w:t>i</w:t>
      </w:r>
      <w:proofErr w:type="spellEnd"/>
      <w:r>
        <w:rPr>
          <w:spacing w:val="-2"/>
        </w:rPr>
        <w:t xml:space="preserve"> </w:t>
      </w:r>
      <w:proofErr w:type="spellStart"/>
      <w:r>
        <w:rPr>
          <w:spacing w:val="-2"/>
        </w:rPr>
        <w:t>d</w:t>
      </w:r>
      <w:r>
        <w:rPr>
          <w:i/>
          <w:spacing w:val="-2"/>
        </w:rPr>
        <w:t>F</w:t>
      </w:r>
      <w:proofErr w:type="spellEnd"/>
      <w:r>
        <w:rPr>
          <w:spacing w:val="-2"/>
        </w:rPr>
        <w:t>. Put all this together:</w:t>
      </w:r>
    </w:p>
    <w:p w14:paraId="4460AE94" w14:textId="77777777" w:rsidR="00A44EB8" w:rsidRDefault="00A44EB8">
      <w:pPr>
        <w:pStyle w:val="Equation"/>
        <w:spacing w:after="260"/>
      </w:pPr>
      <w:r w:rsidRPr="00835711">
        <w:rPr>
          <w:position w:val="-34"/>
        </w:rPr>
        <w:object w:dxaOrig="4360" w:dyaOrig="800" w14:anchorId="09D4FA82">
          <v:shape id="_x0000_i1130" type="#_x0000_t75" style="width:218.25pt;height:39pt" o:ole="">
            <v:imagedata r:id="rId224" o:title=""/>
          </v:shape>
          <o:OLEObject Type="Embed" ProgID="Equation.DSMT4" ShapeID="_x0000_i1130" DrawAspect="Content" ObjectID="_1745776114" r:id="rId225"/>
        </w:object>
      </w:r>
    </w:p>
    <w:p w14:paraId="4C162BEC" w14:textId="77777777" w:rsidR="00A44EB8" w:rsidRDefault="00A44EB8">
      <w:pPr>
        <w:pStyle w:val="Equation"/>
        <w:spacing w:before="0" w:after="180"/>
      </w:pPr>
      <w:r w:rsidRPr="00835711">
        <w:rPr>
          <w:position w:val="-26"/>
        </w:rPr>
        <w:object w:dxaOrig="5580" w:dyaOrig="639" w14:anchorId="4A9B0B7E">
          <v:shape id="_x0000_i1131" type="#_x0000_t75" style="width:279.75pt;height:33pt" o:ole="">
            <v:imagedata r:id="rId226" o:title=""/>
          </v:shape>
          <o:OLEObject Type="Embed" ProgID="Equation.DSMT4" ShapeID="_x0000_i1131" DrawAspect="Content" ObjectID="_1745776115" r:id="rId227"/>
        </w:object>
      </w:r>
    </w:p>
    <w:p w14:paraId="099FD381" w14:textId="77777777" w:rsidR="00A44EB8" w:rsidRDefault="00A44EB8">
      <w:pPr>
        <w:pStyle w:val="rulebelow0"/>
      </w:pPr>
    </w:p>
    <w:p w14:paraId="5381BC60" w14:textId="77777777" w:rsidR="00A44EB8" w:rsidRDefault="00A44EB8">
      <w:pPr>
        <w:pStyle w:val="BodyText"/>
        <w:rPr>
          <w:b/>
        </w:rPr>
      </w:pPr>
    </w:p>
    <w:p w14:paraId="332497C7" w14:textId="77777777" w:rsidR="00A44EB8" w:rsidRDefault="00C031CC">
      <w:pPr>
        <w:pStyle w:val="BodyText"/>
      </w:pPr>
      <w:r>
        <w:rPr>
          <w:b/>
        </w:rPr>
        <w:t>P</w:t>
      </w:r>
      <w:r w:rsidR="00A44EB8">
        <w:rPr>
          <w:b/>
        </w:rPr>
        <w:t>1.50</w:t>
      </w:r>
      <w:r w:rsidR="00A44EB8">
        <w:rPr>
          <w:rFonts w:ascii="Times New Roman" w:hAnsi="Times New Roman"/>
        </w:rPr>
        <w:t> </w:t>
      </w:r>
      <w:r w:rsidR="00A44EB8">
        <w:t xml:space="preserve">A simple viscometer measures the time </w:t>
      </w:r>
      <w:r w:rsidR="00A44EB8">
        <w:rPr>
          <w:i/>
        </w:rPr>
        <w:t>t</w:t>
      </w:r>
      <w:r w:rsidR="00A44EB8">
        <w:t xml:space="preserve"> for a solid sphere to fall a distance </w:t>
      </w:r>
      <w:r w:rsidR="00A44EB8">
        <w:rPr>
          <w:i/>
        </w:rPr>
        <w:t>L</w:t>
      </w:r>
      <w:r w:rsidR="00A44EB8">
        <w:t xml:space="preserve"> through a test fluid of density </w:t>
      </w:r>
      <w:r w:rsidR="00A44EB8">
        <w:rPr>
          <w:i/>
        </w:rPr>
        <w:sym w:font="Symbol" w:char="F072"/>
      </w:r>
      <w:r w:rsidR="00A44EB8">
        <w:t xml:space="preserve">. The fluid viscosity </w:t>
      </w:r>
      <w:r w:rsidR="00A44EB8">
        <w:rPr>
          <w:i/>
        </w:rPr>
        <w:sym w:font="Symbol" w:char="F06D"/>
      </w:r>
      <w:r w:rsidR="00A44EB8">
        <w:t xml:space="preserve"> is then given by</w:t>
      </w:r>
    </w:p>
    <w:p w14:paraId="1DDF6C29" w14:textId="77777777" w:rsidR="00A44EB8" w:rsidRDefault="00A44EB8">
      <w:pPr>
        <w:pStyle w:val="Equation"/>
      </w:pPr>
      <w:r w:rsidRPr="00835711">
        <w:rPr>
          <w:position w:val="-28"/>
        </w:rPr>
        <w:object w:dxaOrig="2500" w:dyaOrig="680" w14:anchorId="3914B871">
          <v:shape id="_x0000_i1132" type="#_x0000_t75" style="width:125.25pt;height:33.75pt" o:ole="">
            <v:imagedata r:id="rId228" o:title=""/>
          </v:shape>
          <o:OLEObject Type="Embed" ProgID="Equation.DSMT4" ShapeID="_x0000_i1132" DrawAspect="Content" ObjectID="_1745776116" r:id="rId229"/>
        </w:object>
      </w:r>
    </w:p>
    <w:p w14:paraId="1F452395" w14:textId="77777777" w:rsidR="00A44EB8" w:rsidRDefault="00A44EB8">
      <w:pPr>
        <w:pStyle w:val="BodyText"/>
      </w:pPr>
      <w:r>
        <w:t xml:space="preserve">where </w:t>
      </w:r>
      <w:r>
        <w:rPr>
          <w:i/>
        </w:rPr>
        <w:t>D</w:t>
      </w:r>
      <w:r>
        <w:t xml:space="preserve"> is the sphere diameter and </w:t>
      </w:r>
      <w:r>
        <w:rPr>
          <w:i/>
        </w:rPr>
        <w:t>W</w:t>
      </w:r>
      <w:r>
        <w:rPr>
          <w:position w:val="4"/>
          <w:sz w:val="32"/>
          <w:vertAlign w:val="subscript"/>
        </w:rPr>
        <w:t>net</w:t>
      </w:r>
      <w:r>
        <w:t xml:space="preserve"> is the sphere net weight in the fluid.</w:t>
      </w:r>
    </w:p>
    <w:p w14:paraId="3A72D7EE" w14:textId="77777777" w:rsidR="002929B1" w:rsidRDefault="00A44EB8">
      <w:pPr>
        <w:pStyle w:val="BodyText"/>
      </w:pPr>
      <w:r>
        <w:t>(a) Show that both of these formulas</w:t>
      </w:r>
      <w:r w:rsidR="002929B1">
        <w:t xml:space="preserve"> are dimensionally homogeneous.</w:t>
      </w:r>
    </w:p>
    <w:p w14:paraId="62D2A644" w14:textId="77777777" w:rsidR="00A44EB8" w:rsidRDefault="00A44EB8">
      <w:pPr>
        <w:pStyle w:val="BodyText"/>
        <w:rPr>
          <w:spacing w:val="-5"/>
        </w:rPr>
      </w:pPr>
      <w:r>
        <w:t>(b) Suppose that a 2.5 mm</w:t>
      </w:r>
      <w:r>
        <w:rPr>
          <w:spacing w:val="-4"/>
        </w:rPr>
        <w:t xml:space="preserve"> diameter aluminum sphere (density 2700 kg/m</w:t>
      </w:r>
      <w:r>
        <w:rPr>
          <w:spacing w:val="-4"/>
          <w:position w:val="-4"/>
          <w:sz w:val="32"/>
          <w:vertAlign w:val="superscript"/>
        </w:rPr>
        <w:t>3</w:t>
      </w:r>
      <w:r>
        <w:rPr>
          <w:spacing w:val="-4"/>
        </w:rPr>
        <w:t>) falls in an oil of density 875 kg/m</w:t>
      </w:r>
      <w:r>
        <w:rPr>
          <w:spacing w:val="-4"/>
          <w:position w:val="-4"/>
          <w:sz w:val="32"/>
          <w:vertAlign w:val="superscript"/>
        </w:rPr>
        <w:t>3</w:t>
      </w:r>
      <w:r>
        <w:rPr>
          <w:spacing w:val="-4"/>
        </w:rPr>
        <w:t xml:space="preserve">. </w:t>
      </w:r>
      <w:r>
        <w:rPr>
          <w:spacing w:val="-5"/>
        </w:rPr>
        <w:t>If the time to fall 50 cm is 32 s, estimate the oil viscosity and verify that the inequality is valid.</w:t>
      </w:r>
    </w:p>
    <w:p w14:paraId="4641729E" w14:textId="77777777" w:rsidR="002929B1" w:rsidRDefault="002929B1">
      <w:pPr>
        <w:pStyle w:val="BodyText"/>
        <w:rPr>
          <w:spacing w:val="-4"/>
        </w:rPr>
      </w:pPr>
    </w:p>
    <w:p w14:paraId="57D6F129" w14:textId="77777777" w:rsidR="00A44EB8" w:rsidRDefault="00A44EB8" w:rsidP="002929B1">
      <w:pPr>
        <w:pStyle w:val="Solution"/>
        <w:spacing w:before="0"/>
      </w:pPr>
      <w:r>
        <w:rPr>
          <w:b/>
        </w:rPr>
        <w:t>Solution:</w:t>
      </w:r>
      <w:r>
        <w:rPr>
          <w:rFonts w:ascii="Times New Roman" w:hAnsi="Times New Roman"/>
          <w:b/>
        </w:rPr>
        <w:t> </w:t>
      </w:r>
      <w:r>
        <w:t>(a) Test the dimensions of each term in the two equations:</w:t>
      </w:r>
    </w:p>
    <w:p w14:paraId="6BEEA2F5" w14:textId="77777777" w:rsidR="00A44EB8" w:rsidRDefault="00A44EB8">
      <w:pPr>
        <w:pStyle w:val="Equation"/>
        <w:spacing w:before="700" w:after="740"/>
      </w:pPr>
      <w:r w:rsidRPr="00835711">
        <w:rPr>
          <w:position w:val="-72"/>
        </w:rPr>
        <w:object w:dxaOrig="8380" w:dyaOrig="1579" w14:anchorId="6AF48E75">
          <v:shape id="_x0000_i1133" type="#_x0000_t75" style="width:419.25pt;height:78.75pt" o:ole="">
            <v:imagedata r:id="rId230" o:title=""/>
          </v:shape>
          <o:OLEObject Type="Embed" ProgID="Equation.DSMT4" ShapeID="_x0000_i1133" DrawAspect="Content" ObjectID="_1745776117" r:id="rId231"/>
        </w:object>
      </w:r>
    </w:p>
    <w:p w14:paraId="3CEE94E1" w14:textId="77777777" w:rsidR="00A44EB8" w:rsidRDefault="00A44EB8">
      <w:pPr>
        <w:pStyle w:val="BodyText"/>
        <w:rPr>
          <w:spacing w:val="-4"/>
        </w:rPr>
      </w:pPr>
    </w:p>
    <w:p w14:paraId="27D24997" w14:textId="77777777" w:rsidR="00A44EB8" w:rsidRDefault="00A44EB8">
      <w:pPr>
        <w:pStyle w:val="BodyText"/>
        <w:rPr>
          <w:spacing w:val="-4"/>
        </w:rPr>
      </w:pPr>
      <w:r>
        <w:rPr>
          <w:spacing w:val="-4"/>
        </w:rPr>
        <w:t>(b) Evaluate the two equations for the data. We need the net weight of the sphere in the fluid:</w:t>
      </w:r>
    </w:p>
    <w:p w14:paraId="495DF521" w14:textId="77777777" w:rsidR="00A44EB8" w:rsidRDefault="003442BF" w:rsidP="002929B1">
      <w:pPr>
        <w:pStyle w:val="Equation"/>
        <w:spacing w:before="400" w:after="480"/>
      </w:pPr>
      <w:r>
        <w:rPr>
          <w:noProof/>
        </w:rPr>
        <w:object w:dxaOrig="1440" w:dyaOrig="1440" w14:anchorId="4309FC50">
          <v:shape id="_x0000_s2006" type="#_x0000_t75" style="position:absolute;left:0;text-align:left;margin-left:59.6pt;margin-top:50.1pt;width:307pt;height:36pt;z-index:251817472;mso-position-horizontal-relative:text;mso-position-vertical-relative:text">
            <v:imagedata r:id="rId232" o:title=""/>
          </v:shape>
          <o:OLEObject Type="Embed" ProgID="Equation.DSMT4" ShapeID="_x0000_s2006" DrawAspect="Content" ObjectID="_1745776164" r:id="rId233"/>
        </w:object>
      </w:r>
      <w:r w:rsidR="00A44EB8" w:rsidRPr="00835711">
        <w:rPr>
          <w:position w:val="-32"/>
        </w:rPr>
        <w:object w:dxaOrig="7720" w:dyaOrig="760" w14:anchorId="712172C9">
          <v:shape id="_x0000_i1135" type="#_x0000_t75" style="width:387pt;height:38.25pt" o:ole="">
            <v:imagedata r:id="rId234" o:title=""/>
          </v:shape>
          <o:OLEObject Type="Embed" ProgID="Equation.DSMT4" ShapeID="_x0000_i1135" DrawAspect="Content" ObjectID="_1745776118" r:id="rId235"/>
        </w:object>
      </w:r>
    </w:p>
    <w:p w14:paraId="3491D392" w14:textId="77777777" w:rsidR="00A44EB8" w:rsidRDefault="00A44EB8" w:rsidP="002929B1">
      <w:pPr>
        <w:pStyle w:val="Equation"/>
        <w:spacing w:before="240" w:after="340"/>
        <w:jc w:val="left"/>
      </w:pPr>
    </w:p>
    <w:p w14:paraId="596E670C" w14:textId="77777777" w:rsidR="009B293E" w:rsidRDefault="009B293E" w:rsidP="002929B1">
      <w:pPr>
        <w:pStyle w:val="Equation"/>
        <w:spacing w:before="240" w:after="340"/>
        <w:jc w:val="left"/>
      </w:pPr>
    </w:p>
    <w:p w14:paraId="7B741D7C" w14:textId="77777777" w:rsidR="00A44EB8" w:rsidRDefault="003442BF" w:rsidP="002929B1">
      <w:pPr>
        <w:pStyle w:val="Equation"/>
        <w:spacing w:before="320" w:after="360"/>
        <w:jc w:val="left"/>
      </w:pPr>
      <w:r>
        <w:rPr>
          <w:noProof/>
        </w:rPr>
        <w:object w:dxaOrig="1440" w:dyaOrig="1440" w14:anchorId="2B3D6E2D">
          <v:shape id="_x0000_s2005" type="#_x0000_t75" style="position:absolute;margin-left:51.1pt;margin-top:-18.7pt;width:329.25pt;height:54pt;z-index:251815424;mso-position-horizontal:absolute;mso-position-horizontal-relative:text;mso-position-vertical:absolute;mso-position-vertical-relative:text">
            <v:imagedata r:id="rId236" o:title=""/>
          </v:shape>
          <o:OLEObject Type="Embed" ProgID="Equation.DSMT4" ShapeID="_x0000_s2005" DrawAspect="Content" ObjectID="_1745776165" r:id="rId237"/>
        </w:object>
      </w:r>
    </w:p>
    <w:p w14:paraId="309C0DFE" w14:textId="77777777" w:rsidR="00A44EB8" w:rsidRDefault="00A44EB8">
      <w:pPr>
        <w:pStyle w:val="rulebelow0"/>
      </w:pPr>
    </w:p>
    <w:p w14:paraId="6DD18B22" w14:textId="77777777" w:rsidR="00A44EB8" w:rsidRDefault="00C85690" w:rsidP="00847F4B">
      <w:pPr>
        <w:rPr>
          <w:iCs/>
        </w:rPr>
      </w:pPr>
      <w:r>
        <w:rPr>
          <w:noProof/>
        </w:rPr>
        <mc:AlternateContent>
          <mc:Choice Requires="wps">
            <w:drawing>
              <wp:anchor distT="0" distB="0" distL="114300" distR="114300" simplePos="0" relativeHeight="251582976" behindDoc="0" locked="0" layoutInCell="1" allowOverlap="1" wp14:anchorId="6EB87036" wp14:editId="34B5CCD7">
                <wp:simplePos x="0" y="0"/>
                <wp:positionH relativeFrom="column">
                  <wp:posOffset>4051935</wp:posOffset>
                </wp:positionH>
                <wp:positionV relativeFrom="paragraph">
                  <wp:posOffset>154940</wp:posOffset>
                </wp:positionV>
                <wp:extent cx="342900" cy="342900"/>
                <wp:effectExtent l="3810" t="2540" r="0" b="0"/>
                <wp:wrapNone/>
                <wp:docPr id="15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7EC4" w14:textId="77777777" w:rsidR="00963747" w:rsidRDefault="00963747">
                            <w:pPr>
                              <w:rPr>
                                <w:i/>
                                <w:iCs/>
                                <w:sz w:val="28"/>
                              </w:rPr>
                            </w:pPr>
                            <w:r>
                              <w:rPr>
                                <w:i/>
                                <w:iCs/>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7036" id="Text Box 299" o:spid="_x0000_s1038" type="#_x0000_t202" style="position:absolute;margin-left:319.05pt;margin-top:12.2pt;width:27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qe9AEAANEDAAAOAAAAZHJzL2Uyb0RvYy54bWysU8Fu2zAMvQ/YPwi6L07cdGuMOEXXosOA&#10;rhvQ9gMYWY6F2aJGKbGzrx8lJ1m23oZdBIqkHh8fqeX10LVip8kbtKWcTaZSaKuwMnZTypfn+3dX&#10;UvgAtoIWrS7lXnt5vXr7Ztm7QufYYFtpEgxifdG7UjYhuCLLvGp0B36CTlsO1kgdBL7SJqsIekbv&#10;2iyfTt9nPVLlCJX2nr13Y1CuEn5daxW+1rXXQbSlZG4hnZTOdTyz1RKKDYFrjDrQgH9g0YGxXPQE&#10;dQcBxJbMK6jOKEKPdZgo7DKsa6N06oG7mU3/6uapAadTLyyOdyeZ/P+DVY+7byRMxbO7zKWw0PGQ&#10;nvUQxEccRL5YRIV65wtOfHKcGgYOcHbq1rsHVN+9sHjbgN3oGyLsGw0VM5zFl9nZ0xHHR5B1/wUr&#10;LgTbgAloqKmL8rEggtF5UvvTdCIZxc6Leb6YckRx6GDHClAcHzvy4ZPGTkSjlMTDT+Cwe/BhTD2m&#10;xFoW703bsh+K1v7hYMzoSeQj35F5GNZDUuri6ijKGqs9t0M47hX/AzYapJ9S9LxTpfQ/tkBaivaz&#10;ZUkWs/k8LmG6zC8/5Hyh88j6PAJWMVQpgxSjeRvGxd06MpuGK41DsHjDMtYmtRj1Hlkd+PPeJJEO&#10;Ox4X8/yesn7/xNUvAAAA//8DAFBLAwQUAAYACAAAACEAXtMLcN4AAAAJAQAADwAAAGRycy9kb3du&#10;cmV2LnhtbEyPwU7DMAyG70i8Q2QkbixZKaUrTScE4graYJO4ZY3XVjRO1WRreXvMCY62P/3+/nI9&#10;u16ccQydJw3LhQKBVHvbUaPh4/3lJgcRoiFrek+o4RsDrKvLi9IU1k+0wfM2NoJDKBRGQxvjUEgZ&#10;6hadCQs/IPHt6EdnIo9jI+1oJg53vUyUyqQzHfGH1gz41GL9tT05DbvX4+c+VW/Ns7sbJj8rSW4l&#10;tb6+mh8fQESc4x8Mv/qsDhU7HfyJbBC9huw2XzKqIUlTEAxkq4QXBw33eQqyKuX/BtUPAAAA//8D&#10;AFBLAQItABQABgAIAAAAIQC2gziS/gAAAOEBAAATAAAAAAAAAAAAAAAAAAAAAABbQ29udGVudF9U&#10;eXBlc10ueG1sUEsBAi0AFAAGAAgAAAAhADj9If/WAAAAlAEAAAsAAAAAAAAAAAAAAAAALwEAAF9y&#10;ZWxzLy5yZWxzUEsBAi0AFAAGAAgAAAAhAPrYGp70AQAA0QMAAA4AAAAAAAAAAAAAAAAALgIAAGRy&#10;cy9lMm9Eb2MueG1sUEsBAi0AFAAGAAgAAAAhAF7TC3DeAAAACQEAAA8AAAAAAAAAAAAAAAAATgQA&#10;AGRycy9kb3ducmV2LnhtbFBLBQYAAAAABAAEAPMAAABZBQAAAAA=&#10;" filled="f" stroked="f">
                <v:textbox>
                  <w:txbxContent>
                    <w:p w14:paraId="20A87EC4" w14:textId="77777777" w:rsidR="00963747" w:rsidRDefault="00963747">
                      <w:pPr>
                        <w:rPr>
                          <w:i/>
                          <w:iCs/>
                          <w:sz w:val="28"/>
                        </w:rPr>
                      </w:pPr>
                      <w:r>
                        <w:rPr>
                          <w:i/>
                          <w:iCs/>
                          <w:sz w:val="28"/>
                        </w:rPr>
                        <w:t>y</w:t>
                      </w: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3D802C72" wp14:editId="7935F12B">
                <wp:simplePos x="0" y="0"/>
                <wp:positionH relativeFrom="column">
                  <wp:posOffset>4280535</wp:posOffset>
                </wp:positionH>
                <wp:positionV relativeFrom="paragraph">
                  <wp:posOffset>154940</wp:posOffset>
                </wp:positionV>
                <wp:extent cx="0" cy="1828800"/>
                <wp:effectExtent l="60960" t="21590" r="53340" b="6985"/>
                <wp:wrapNone/>
                <wp:docPr id="15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CF423E9" id="Line 285" o:spid="_x0000_s1026" style="position:absolute;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2.2pt" to="337.05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bzMgIAAFgEAAAOAAAAZHJzL2Uyb0RvYy54bWysVE2P2jAQvVfqf7B8h3wUaIgIqyqBXrYt&#10;0m57N7ZDrDq2ZRsCqvrfO3ZYdre9VFU5mLE98/xm5k1Wd+deohO3TmhV4WyaYsQV1UyoQ4W/Pm4n&#10;BUbOE8WI1IpX+MIdvlu/fbMaTMlz3WnJuEUAolw5mAp33psySRzteE/cVBuu4LLVticetvaQMEsG&#10;QO9lkqfpIhm0ZcZqyp2D02a8xOuI37ac+i9t67hHssLAzcfVxnUf1mS9IuXBEtMJeqVB/oFFT4SC&#10;R29QDfEEHa34A6oX1GqnWz+luk902wrKYw6QTZb+ls1DRwyPuUBxnLmVyf0/WPr5tLNIMOjdPMNI&#10;kR6adC8UR3kxD9UZjCvBqVY7G/KjZ/Vg7jX97pDSdUfUgUeWjxcDgVmISF6FhI0z8MZ++KQZ+JCj&#10;17FU59b2qJXCfAuBARzKgc6xN5dbb/jZIzoeUjjNirwo0ti3hJQBIgQa6/xHrnsUjApL4B8Byene&#10;+UDp2SW4K70VUsbWS4WGCi/n+TwGOC0FC5fBzdnDvpYWnUgQT/zF/ODmpZvVR8UiWMcJ21xtT4QE&#10;G/lYGG8FlEpyHF7rOcNIcpiXYI30pAovQrJA+GqN+vmxTJebYlPMJrN8sZnM0qaZfNjWs8lim72f&#10;N++aum6yn4F8Nis7wRhXgf+TlrPZ32nlOlWjCm9qvhUqeY0eKwpkn/4j6dj30OpRNHvNLjsbsgsS&#10;APlG5+uohfl4uY9ezx+E9S8AAAD//wMAUEsDBBQABgAIAAAAIQDth5lL4AAAAAoBAAAPAAAAZHJz&#10;L2Rvd25yZXYueG1sTI/BTsMwDIbvSLxDZCRuLG0JA0rdCSGQOCHYpkncsta0ZY1TkmwtPD1BHOBo&#10;+9Pv7y8Wk+nFgZzvLCOkswQEcWXrjhuE9erh7AqED5pr3VsmhE/ysCiPjwqd13bkFzosQyNiCPtc&#10;I7QhDLmUvmrJaD+zA3G8vVlndIija2Tt9BjDTS+zJJlLozuOH1o90F1L1W65NwjXq/HCPrvdRqXd&#10;x+vX/XsYHp8C4unJdHsDItAU/mD40Y/qUEanrd1z7UWPML9UaUQRMqVAROB3sUU4TzMFsizk/wrl&#10;NwAAAP//AwBQSwECLQAUAAYACAAAACEAtoM4kv4AAADhAQAAEwAAAAAAAAAAAAAAAAAAAAAAW0Nv&#10;bnRlbnRfVHlwZXNdLnhtbFBLAQItABQABgAIAAAAIQA4/SH/1gAAAJQBAAALAAAAAAAAAAAAAAAA&#10;AC8BAABfcmVscy8ucmVsc1BLAQItABQABgAIAAAAIQA4qNbzMgIAAFgEAAAOAAAAAAAAAAAAAAAA&#10;AC4CAABkcnMvZTJvRG9jLnhtbFBLAQItABQABgAIAAAAIQDth5lL4AAAAAoBAAAPAAAAAAAAAAAA&#10;AAAAAIwEAABkcnMvZG93bnJldi54bWxQSwUGAAAAAAQABADzAAAAmQUAAAAA&#10;">
                <v:stroke endarrow="block"/>
              </v:line>
            </w:pict>
          </mc:Fallback>
        </mc:AlternateContent>
      </w:r>
      <w:r w:rsidR="00A44EB8">
        <w:rPr>
          <w:b/>
          <w:bCs/>
          <w:iCs/>
        </w:rPr>
        <w:t>P1.51</w:t>
      </w:r>
      <w:r w:rsidR="00470859">
        <w:rPr>
          <w:rFonts w:ascii="Times New Roman" w:hAnsi="Times New Roman"/>
          <w:b/>
        </w:rPr>
        <w:t> </w:t>
      </w:r>
      <w:r w:rsidR="00A44EB8">
        <w:rPr>
          <w:iCs/>
        </w:rPr>
        <w:t xml:space="preserve">An approximation for the boundary-layer </w:t>
      </w:r>
    </w:p>
    <w:p w14:paraId="1AD38A98" w14:textId="77777777" w:rsidR="00A44EB8" w:rsidRDefault="00C85690" w:rsidP="00847F4B">
      <w:pPr>
        <w:spacing w:line="360" w:lineRule="auto"/>
        <w:rPr>
          <w:iCs/>
        </w:rPr>
      </w:pPr>
      <w:r>
        <w:rPr>
          <w:noProof/>
        </w:rPr>
        <mc:AlternateContent>
          <mc:Choice Requires="wps">
            <w:drawing>
              <wp:anchor distT="0" distB="0" distL="114300" distR="114300" simplePos="0" relativeHeight="251581952" behindDoc="0" locked="0" layoutInCell="1" allowOverlap="1" wp14:anchorId="25720412" wp14:editId="2212ED59">
                <wp:simplePos x="0" y="0"/>
                <wp:positionH relativeFrom="column">
                  <wp:posOffset>4623435</wp:posOffset>
                </wp:positionH>
                <wp:positionV relativeFrom="paragraph">
                  <wp:posOffset>6350</wp:posOffset>
                </wp:positionV>
                <wp:extent cx="457200" cy="342900"/>
                <wp:effectExtent l="3810" t="635" r="0" b="0"/>
                <wp:wrapNone/>
                <wp:docPr id="15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1CAE" w14:textId="77777777" w:rsidR="00963747" w:rsidRDefault="00963747">
                            <w:pPr>
                              <w:rPr>
                                <w:i/>
                                <w:iCs/>
                                <w:sz w:val="28"/>
                              </w:rPr>
                            </w:pPr>
                            <w:r>
                              <w:rPr>
                                <w:i/>
                                <w:iCs/>
                                <w:sz w:val="2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0412" id="Text Box 298" o:spid="_x0000_s1039" type="#_x0000_t202" style="position:absolute;margin-left:364.05pt;margin-top:.5pt;width:36pt;height:2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pA9QEAANEDAAAOAAAAZHJzL2Uyb0RvYy54bWysU8Fu2zAMvQ/YPwi6L07SdGuMOEXXosOA&#10;rhvQ9gNoWY6F2aJGKbGzrx8lJ1m23oZdBIqkHh8fqdX10LVip8kbtIWcTaZSaKuwMnZTyJfn+3dX&#10;UvgAtoIWrS7kXnt5vX77ZtW7XM+xwbbSJBjE+rx3hWxCcHmWedXoDvwEnbYcrJE6CHylTVYR9Ize&#10;tdl8On2f9UiVI1Tae/bejUG5Tvh1rVX4WtdeB9EWkrmFdFI6y3hm6xXkGwLXGHWgAf/AogNjuegJ&#10;6g4CiC2ZV1CdUYQe6zBR2GVY10bp1AN3M5v+1c1TA06nXlgc704y+f8Hqx5330iYimd3yfpY6HhI&#10;z3oI4iMOYr68igr1zuec+OQ4NQwc4OzUrXcPqL57YfG2AbvRN0TYNxoqZjiLL7OzpyOOjyBl/wUr&#10;LgTbgAloqKmL8rEggtGZyf40nUhGsXNx+YEnLoXi0MVivmQ7VoD8+NiRD580diIahSQefgKH3YMP&#10;Y+oxJdayeG/alv2Qt/YPB2NGTyIf+Y7Mw1AOSamL5VGUEqs9t0M47hX/AzYapJ9S9LxThfQ/tkBa&#10;ivazZUmWs8UiLmG6pHakoPNIeR4BqxiqkEGK0bwN4+JuHZlNw5XGIVi8YRlrk1qMeo+sDvx5b5JI&#10;hx2Pi3l+T1m/f+L6FwAAAP//AwBQSwMEFAAGAAgAAAAhAO8UBsPaAAAACAEAAA8AAABkcnMvZG93&#10;bnJldi54bWxMj8tOwzAQRfdI/IM1SOzouBWBNMSpEIgtiPKQunPjaRIRj6PYbcLfM6xgeXWu7qPc&#10;zL5XJxpjF9jAcqFBEdfBddwYeH97uspBxWTZ2T4wGfimCJvq/Ky0hQsTv9JpmxolIRwLa6BNaSgQ&#10;Y92St3ERBmJhhzB6m0SODbrRThLue1xpfYPediwNrR3ooaX6a3v0Bj6eD7vPa/3SPPpsmMKskf0a&#10;jbm8mO/vQCWa058ZfufLdKhk0z4c2UXVG7hd5UuxCpBLwnOtRe8NZJkGrEr8f6D6AQAA//8DAFBL&#10;AQItABQABgAIAAAAIQC2gziS/gAAAOEBAAATAAAAAAAAAAAAAAAAAAAAAABbQ29udGVudF9UeXBl&#10;c10ueG1sUEsBAi0AFAAGAAgAAAAhADj9If/WAAAAlAEAAAsAAAAAAAAAAAAAAAAALwEAAF9yZWxz&#10;Ly5yZWxzUEsBAi0AFAAGAAgAAAAhAC2ASkD1AQAA0QMAAA4AAAAAAAAAAAAAAAAALgIAAGRycy9l&#10;Mm9Eb2MueG1sUEsBAi0AFAAGAAgAAAAhAO8UBsPaAAAACAEAAA8AAAAAAAAAAAAAAAAATwQAAGRy&#10;cy9kb3ducmV2LnhtbFBLBQYAAAAABAAEAPMAAABWBQAAAAA=&#10;" filled="f" stroked="f">
                <v:textbox>
                  <w:txbxContent>
                    <w:p w14:paraId="46381CAE" w14:textId="77777777" w:rsidR="00963747" w:rsidRDefault="00963747">
                      <w:pPr>
                        <w:rPr>
                          <w:i/>
                          <w:iCs/>
                          <w:sz w:val="28"/>
                        </w:rPr>
                      </w:pPr>
                      <w:r>
                        <w:rPr>
                          <w:i/>
                          <w:iCs/>
                          <w:sz w:val="28"/>
                        </w:rPr>
                        <w:t>U</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4B283BC2" wp14:editId="618965CE">
                <wp:simplePos x="0" y="0"/>
                <wp:positionH relativeFrom="column">
                  <wp:posOffset>4280535</wp:posOffset>
                </wp:positionH>
                <wp:positionV relativeFrom="paragraph">
                  <wp:posOffset>234950</wp:posOffset>
                </wp:positionV>
                <wp:extent cx="1028700" cy="0"/>
                <wp:effectExtent l="13335" t="57785" r="15240" b="56515"/>
                <wp:wrapNone/>
                <wp:docPr id="14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D34458C" id="Line 29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8.5pt" to="41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Pu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KOUaK&#10;9NCkjVAc5fOHUJ3BuBKMarW1IT96Us9mo+k3h5SuO6L2PLJ8ORtwzIJH8sYlXJyBGLvhk2ZgQw5e&#10;x1KdWtsHSCgCOsWOnO8d4SePKHzM0nz2mELj6E2XkPLmaKzzH7nuURAqLIF1BCbHjfOBCClvJiGO&#10;0mshZWy4VGio8HyST6KD01KwoAxmzu53tbToSMLIxCdmBZrXZlYfFItgHSdsdZU9ERJk5GM5vBVQ&#10;IMlxiNZzhpHksCVButCTKkSEZIHwVbpMzfd5Ol/NVrNiVOTT1ahIm2b0YV0Xo+k6e5w0D01dN9mP&#10;QD4ryk4wxlXgf5vgrPi7Cbnu0mX27jN8L1TyFj1WFMje3pF07HZo8GVUdpqdtzZkFxoPQxuNrwsW&#10;tuL1PVr9+g0sfwIAAP//AwBQSwMEFAAGAAgAAAAhAH9nOI/eAAAACQEAAA8AAABkcnMvZG93bnJl&#10;di54bWxMj01Lw0AQhu+C/2EZwZvdxEoaYjZFhHppVdqK6G2bHZNgdjbsbtr47x3xoMd55+H9KJeT&#10;7cURfegcKUhnCQik2pmOGgUv+9VVDiJETUb3jlDBFwZYVudnpS6MO9EWj7vYCDahUGgFbYxDIWWo&#10;W7Q6zNyAxL8P562OfPpGGq9PbG57eZ0kmbS6I05o9YD3Ldafu9Eq2G5W6/x1PU61f39In/bPm8e3&#10;kCt1eTHd3YKIOMU/GH7qc3WouNPBjWSC6BVki5uUUQXzBW9iIJ9nLBx+BVmV8v+C6hsAAP//AwBQ&#10;SwECLQAUAAYACAAAACEAtoM4kv4AAADhAQAAEwAAAAAAAAAAAAAAAAAAAAAAW0NvbnRlbnRfVHlw&#10;ZXNdLnhtbFBLAQItABQABgAIAAAAIQA4/SH/1gAAAJQBAAALAAAAAAAAAAAAAAAAAC8BAABfcmVs&#10;cy8ucmVsc1BLAQItABQABgAIAAAAIQDsjvPuKwIAAE4EAAAOAAAAAAAAAAAAAAAAAC4CAABkcnMv&#10;ZTJvRG9jLnhtbFBLAQItABQABgAIAAAAIQB/ZziP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75808" behindDoc="0" locked="0" layoutInCell="1" allowOverlap="1" wp14:anchorId="6F1371FD" wp14:editId="5808F52A">
                <wp:simplePos x="0" y="0"/>
                <wp:positionH relativeFrom="column">
                  <wp:posOffset>4280535</wp:posOffset>
                </wp:positionH>
                <wp:positionV relativeFrom="paragraph">
                  <wp:posOffset>463550</wp:posOffset>
                </wp:positionV>
                <wp:extent cx="1028700" cy="0"/>
                <wp:effectExtent l="13335" t="57785" r="15240" b="56515"/>
                <wp:wrapNone/>
                <wp:docPr id="14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D5A4E6C" id="Line 292"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36.5pt" to="418.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w3KwIAAE4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BUil&#10;SA8ibYTiKJ/noTuDcSU41WprQ330pJ7NRtNvDildd0TteWT5cjYQmIWI5E1I2DgDOXbDZ83Ahxy8&#10;jq06tbYPkNAEdIqKnO+K8JNHFD5maT57SEE4ejtLSHkLNNb5T1z3KBgVlsA6ApPjxvlAhJQ3l5BH&#10;6bWQMgouFRoqPJ/kkxjgtBQsHAY3Z/e7Wlp0JGFk4hOrgpPXblYfFItgHSdsdbU9ERJs5GM7vBXQ&#10;IMlxyNZzhpHkcEuCdaEnVcgIxQLhq3WZmu/zdL6arWbFqMinq1GRNs3o47ouRtN19jBpPjR13WQ/&#10;AvmsKDvBGFeB/22Cs+LvJuR6ly6zd5/he6OSt+ixo0D29o6ko9pB4Muo7DQ7b22oLggPQxudrxcs&#10;3IrX++j16zew/AkAAP//AwBQSwMEFAAGAAgAAAAhAGkjz+beAAAACQEAAA8AAABkcnMvZG93bnJl&#10;di54bWxMj01Lw0AQhu+C/2EZwZvdxEoaYjZFhHppVdqK6G2bHZNgdjbsbtr47x3xoMd55+H9KJeT&#10;7cURfegcKUhnCQik2pmOGgUv+9VVDiJETUb3jlDBFwZYVudnpS6MO9EWj7vYCDahUGgFbYxDIWWo&#10;W7Q6zNyAxL8P562OfPpGGq9PbG57eZ0kmbS6I05o9YD3Ldafu9Eq2G5W6/x1PU61f39In/bPm8e3&#10;kCt1eTHd3YKIOMU/GH7qc3WouNPBjWSC6BVki5uUUQWLOW9iIJ9nLBx+BVmV8v+C6hsAAP//AwBQ&#10;SwECLQAUAAYACAAAACEAtoM4kv4AAADhAQAAEwAAAAAAAAAAAAAAAAAAAAAAW0NvbnRlbnRfVHlw&#10;ZXNdLnhtbFBLAQItABQABgAIAAAAIQA4/SH/1gAAAJQBAAALAAAAAAAAAAAAAAAAAC8BAABfcmVs&#10;cy8ucmVsc1BLAQItABQABgAIAAAAIQA9KOw3KwIAAE4EAAAOAAAAAAAAAAAAAAAAAC4CAABkcnMv&#10;ZTJvRG9jLnhtbFBLAQItABQABgAIAAAAIQBpI8/m3gAAAAk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570688" behindDoc="0" locked="0" layoutInCell="1" allowOverlap="1" wp14:anchorId="6AB228A4" wp14:editId="4FCE1A5B">
                <wp:simplePos x="0" y="0"/>
                <wp:positionH relativeFrom="column">
                  <wp:posOffset>5309235</wp:posOffset>
                </wp:positionH>
                <wp:positionV relativeFrom="paragraph">
                  <wp:posOffset>6350</wp:posOffset>
                </wp:positionV>
                <wp:extent cx="0" cy="685800"/>
                <wp:effectExtent l="13335" t="10160" r="5715" b="8890"/>
                <wp:wrapNone/>
                <wp:docPr id="14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A6FCA24" id="Line 287"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5pt" to="418.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CFAIAACs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QLv8CSNF&#10;OhBpKxRHk+IpdKc3rgSnldrZUB89qxez1fS7Q0qvWqIOPLJ8vRgIzEJE8iYkbJyBHPv+s2bgQ45e&#10;x1adG9sFSGgCOkdFLndF+NkjOhxSOJ0V0yKNYiWkvMUZ6/wnrjsUjApLIB1xyWnrfOBByptLSKP0&#10;RkgZ9ZYK9RWeTyfTGOC0FCxcBjdnD/uVtOhEwsTELxYFN49uVh8Vi2AtJ2x9tT0RcrAhuVQBDyoB&#10;OldrGIkf83S+LtZFPsons/UoT+t69HGzykezTfY0rT/Uq1Wd/QzUsrxsBWNcBXa38czyv5P/+lCG&#10;wboP6L0NyVv02C8ge/tH0lHKoN4wB3vNLjt7kxgmMjpfX08Y+cc92I9vfPkLAAD//wMAUEsDBBQA&#10;BgAIAAAAIQDqWmoa2gAAAAkBAAAPAAAAZHJzL2Rvd25yZXYueG1sTI/NTsMwEITvSLyDtUhcKmq3&#10;laoS4lQIyI0LLYjrNl6SiHidxm4beHq24gDHTzOan3w9+k4daYhtYAuzqQFFXAXXcm3hdVverEDF&#10;hOywC0wWvijCuri8yDFz4cQvdNykWkkIxwwtNCn1mdaxashjnIaeWLSPMHhMgkOt3YAnCfednhuz&#10;1B5bloYGe3poqPrcHLyFWL7RvvyeVBPzvqgDzfePz09o7fXVeH8HKtGY/sxwni/ToZBNu3BgF1Vn&#10;YbVYzsQqglwS/Zd3Z741oItc/39Q/AAAAP//AwBQSwECLQAUAAYACAAAACEAtoM4kv4AAADhAQAA&#10;EwAAAAAAAAAAAAAAAAAAAAAAW0NvbnRlbnRfVHlwZXNdLnhtbFBLAQItABQABgAIAAAAIQA4/SH/&#10;1gAAAJQBAAALAAAAAAAAAAAAAAAAAC8BAABfcmVscy8ucmVsc1BLAQItABQABgAIAAAAIQA/M4EC&#10;FAIAACsEAAAOAAAAAAAAAAAAAAAAAC4CAABkcnMvZTJvRG9jLnhtbFBLAQItABQABgAIAAAAIQDq&#10;Wmoa2gAAAAkBAAAPAAAAAAAAAAAAAAAAAG4EAABkcnMvZG93bnJldi54bWxQSwUGAAAAAAQABADz&#10;AAAAdQUAAAAA&#10;"/>
            </w:pict>
          </mc:Fallback>
        </mc:AlternateContent>
      </w:r>
      <w:r w:rsidR="003442BF">
        <w:object w:dxaOrig="1440" w:dyaOrig="1440" w14:anchorId="30D5FBC9">
          <v:shape id="_x0000_s1308" type="#_x0000_t75" style="position:absolute;margin-left:22.05pt;margin-top:27.5pt;width:168.95pt;height:34pt;z-index:251567616;mso-position-horizontal-relative:text;mso-position-vertical-relative:text">
            <v:imagedata r:id="rId238" o:title=""/>
            <w10:wrap type="topAndBottom"/>
          </v:shape>
          <o:OLEObject Type="Embed" ProgID="Equation.3" ShapeID="_x0000_s1308" DrawAspect="Content" ObjectID="_1745776166" r:id="rId239"/>
        </w:object>
      </w:r>
      <w:r w:rsidR="00A44EB8">
        <w:rPr>
          <w:iCs/>
        </w:rPr>
        <w:t>shape in Figs. 1.6</w:t>
      </w:r>
      <w:r w:rsidR="00A44EB8">
        <w:rPr>
          <w:i/>
        </w:rPr>
        <w:t>b</w:t>
      </w:r>
      <w:r w:rsidR="00A44EB8">
        <w:rPr>
          <w:iCs/>
        </w:rPr>
        <w:t xml:space="preserve"> and P1.51 is the formula</w:t>
      </w:r>
    </w:p>
    <w:p w14:paraId="4078AAC8" w14:textId="77777777" w:rsidR="00A44EB8" w:rsidRDefault="00C85690" w:rsidP="00847F4B">
      <w:pPr>
        <w:spacing w:line="360" w:lineRule="auto"/>
        <w:ind w:right="-432"/>
        <w:rPr>
          <w:iCs/>
        </w:rPr>
      </w:pPr>
      <w:r>
        <w:rPr>
          <w:noProof/>
        </w:rPr>
        <mc:AlternateContent>
          <mc:Choice Requires="wps">
            <w:drawing>
              <wp:anchor distT="0" distB="0" distL="114300" distR="114300" simplePos="0" relativeHeight="251585024" behindDoc="0" locked="0" layoutInCell="1" allowOverlap="1" wp14:anchorId="1C2928FC" wp14:editId="721612A7">
                <wp:simplePos x="0" y="0"/>
                <wp:positionH relativeFrom="column">
                  <wp:posOffset>5423535</wp:posOffset>
                </wp:positionH>
                <wp:positionV relativeFrom="paragraph">
                  <wp:posOffset>314960</wp:posOffset>
                </wp:positionV>
                <wp:extent cx="685800" cy="342900"/>
                <wp:effectExtent l="3810" t="635" r="0" b="0"/>
                <wp:wrapNone/>
                <wp:docPr id="14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79BD" w14:textId="77777777" w:rsidR="00963747" w:rsidRDefault="00963747">
                            <w:pPr>
                              <w:rPr>
                                <w:i/>
                                <w:iCs/>
                                <w:sz w:val="28"/>
                              </w:rPr>
                            </w:pPr>
                            <w:r>
                              <w:rPr>
                                <w:i/>
                                <w:iCs/>
                                <w:sz w:val="28"/>
                              </w:rPr>
                              <w:t>y</w:t>
                            </w:r>
                            <w:r>
                              <w:rPr>
                                <w:sz w:val="28"/>
                              </w:rPr>
                              <w:t xml:space="preserve"> = </w:t>
                            </w:r>
                            <w:r>
                              <w:rPr>
                                <w:rFonts w:ascii="Symbol" w:hAnsi="Symbol"/>
                                <w:i/>
                                <w:iCs/>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928FC" id="Text Box 301" o:spid="_x0000_s1040" type="#_x0000_t202" style="position:absolute;margin-left:427.05pt;margin-top:24.8pt;width:54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q9QEAANEDAAAOAAAAZHJzL2Uyb0RvYy54bWysU8Fu2zAMvQ/YPwi6L3bSpEuNOEXXosOA&#10;rhvQ7gNkWbKF2aJGKbGzrx8lp2m23YZdBFEkHx8fqc312Hdsr9AbsCWfz3LOlJVQG9uU/Nvz/bs1&#10;Zz4IW4sOrCr5QXl+vX37ZjO4Qi2gha5WyAjE+mJwJW9DcEWWedmqXvgZOGXJqQF7EcjEJqtRDITe&#10;d9kizy+zAbB2CFJ5T693k5NvE77WSoYvWnsVWFdy4hbSiems4pltN6JoULjWyCMN8Q8semEsFT1B&#10;3Ykg2A7NX1C9kQgedJhJ6DPQ2kiVeqBu5vkf3Ty1wqnUC4nj3Ukm//9g5eP+KzJT0+yWK86s6GlI&#10;z2oM7AOM7CKfR4UG5wsKfHIUGkZyUHTq1rsHkN89s3DbCtuoG0QYWiVqYpgys7PUCcdHkGr4DDUV&#10;ErsACWjU2Ef5SBBG6DSpw2k6kYykx8v1ap2TR5LrYrm4ojtxy0TxkuzQh48KehYvJUcafgIX+wcf&#10;ptCXkFjLwr3purQAnf3tgTDjSyIf+U7Mw1iNSallKhw7q6A+UDsI017RP6BLC/iTs4F2quT+x06g&#10;4qz7ZEmSq/mScllIxnL1fkEGnnuqc4+wkqBKHjibrrdhWtydQ9O0VGkagoUbklGb1OIrqyN/2psk&#10;0nHH42Ke2ynq9SdufwEAAP//AwBQSwMEFAAGAAgAAAAhAMRy8NHeAAAACgEAAA8AAABkcnMvZG93&#10;bnJldi54bWxMj8FOwzAMhu9IvENkJG4s2eiqtTSdEIgrE9tA4pY1XlvROFWTreXt8U7saPvT7+8v&#10;1pPrxBmH0HrSMJ8pEEiVty3VGva7t4cViBANWdN5Qg2/GGBd3t4UJrd+pA88b2MtOIRCbjQ0Mfa5&#10;lKFq0Jkw8z0S345+cCbyONTSDmbkcNfJhVKpdKYl/tCYHl8arH62J6fh8/34/ZWoTf3qlv3oJyXJ&#10;ZVLr+7vp+QlExCn+w3DRZ3Uo2engT2SD6DSslsmcUQ1JloJgIEsXvDgwqR5TkGUhryuUfwAAAP//&#10;AwBQSwECLQAUAAYACAAAACEAtoM4kv4AAADhAQAAEwAAAAAAAAAAAAAAAAAAAAAAW0NvbnRlbnRf&#10;VHlwZXNdLnhtbFBLAQItABQABgAIAAAAIQA4/SH/1gAAAJQBAAALAAAAAAAAAAAAAAAAAC8BAABf&#10;cmVscy8ucmVsc1BLAQItABQABgAIAAAAIQD+g47q9QEAANEDAAAOAAAAAAAAAAAAAAAAAC4CAABk&#10;cnMvZTJvRG9jLnhtbFBLAQItABQABgAIAAAAIQDEcvDR3gAAAAoBAAAPAAAAAAAAAAAAAAAAAE8E&#10;AABkcnMvZG93bnJldi54bWxQSwUGAAAAAAQABADzAAAAWgUAAAAA&#10;" filled="f" stroked="f">
                <v:textbox>
                  <w:txbxContent>
                    <w:p w14:paraId="44E879BD" w14:textId="77777777" w:rsidR="00963747" w:rsidRDefault="00963747">
                      <w:pPr>
                        <w:rPr>
                          <w:i/>
                          <w:iCs/>
                          <w:sz w:val="28"/>
                        </w:rPr>
                      </w:pPr>
                      <w:r>
                        <w:rPr>
                          <w:i/>
                          <w:iCs/>
                          <w:sz w:val="28"/>
                        </w:rPr>
                        <w:t>y</w:t>
                      </w:r>
                      <w:r>
                        <w:rPr>
                          <w:sz w:val="28"/>
                        </w:rPr>
                        <w:t xml:space="preserve"> = </w:t>
                      </w:r>
                      <w:r>
                        <w:rPr>
                          <w:rFonts w:ascii="Symbol" w:hAnsi="Symbol"/>
                          <w:i/>
                          <w:iCs/>
                          <w:sz w:val="28"/>
                        </w:rPr>
                        <w:t></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53D678F8" wp14:editId="65EB95F0">
                <wp:simplePos x="0" y="0"/>
                <wp:positionH relativeFrom="column">
                  <wp:posOffset>3937635</wp:posOffset>
                </wp:positionH>
                <wp:positionV relativeFrom="paragraph">
                  <wp:posOffset>543560</wp:posOffset>
                </wp:positionV>
                <wp:extent cx="1600200" cy="0"/>
                <wp:effectExtent l="13335" t="10160" r="5715" b="8890"/>
                <wp:wrapNone/>
                <wp:docPr id="14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F539D97" id="Line 290"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42.8pt" to="436.0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3rIAIAAEQEAAAOAAAAZHJzL2Uyb0RvYy54bWysU8GO2jAQvVfqP1i+QxIaKESEVUWgF9pF&#10;2u0HGNshVh3bsg0BVf33jh2C2PZSVeVgxpnxmzfzZpZPl1aiM7dOaFXibJxixBXVTKhjib+9bkdz&#10;jJwnihGpFS/xlTv8tHr/btmZgk90oyXjFgGIckVnStx4b4okcbThLXFjbbgCZ61tSzxc7TFhlnSA&#10;3spkkqazpNOWGaspdw6+Vr0TryJ+XXPqn+vacY9kiYGbj6eN5yGcyWpJiqMlphH0RoP8A4uWCAVJ&#10;71AV8QSdrPgDqhXUaqdrP6a6TXRdC8pjDVBNlv5WzUtDDI+1QHOcubfJ/T9Y+vW8t0gw0C7PMVKk&#10;BZF2QnE0WcTudMYVELRWexvqoxf1YnaafndI6XVD1JFHlq9XAw+z0M/kzZNwcQZyHLovmkEMOXkd&#10;W3WpbRsgoQnoEhW53hXhF48ofMxmaQoyY0QHX0KK4aGxzn/mukXBKLEE1hGYnHfOByKkGEJCHqW3&#10;QsoouFSoK/FiOpnGB05LwYIzhDl7PKylRWcSRib+YlXgeQwLyBVxTR/HwOpnyeqTYjFJwwnb3GxP&#10;hOxtICVVyAMlAs2b1c/Kj0W62Mw383yUT2abUZ5W1ejTdp2PZtvs47T6UK3XVfYzUM7yohGMcRVY&#10;D3Ob5X83F7cN6ifuPrn39iRv0WMfgezwH0lHjYOsYdFccdDsureD9jCqMfi2VmEXHu9gPy7/6hcA&#10;AAD//wMAUEsDBBQABgAIAAAAIQD3xfep3QAAAAkBAAAPAAAAZHJzL2Rvd25yZXYueG1sTI/BToQw&#10;EIbvJr5DMyZeNm6BZJEgZWNM9LKJyaIPUOgI7NIpoV1An94xHvQ4/3z555tiv9pBzDj53pGCeBuB&#10;QGqc6alV8P72fJeB8EGT0YMjVPCJHvbl9VWhc+MWOuJchVZwCflcK+hCGHMpfdOh1X7rRiTefbjJ&#10;6sDj1Eoz6YXL7SCTKEql1T3xhU6P+NRhc64uVsHRVMtSdc3XfNhtwuupftkc4kSp25v18QFEwDX8&#10;wfCjz+pQslPtLmS8GBSkSRQzqiDbpSAYyO4TDurfQJaF/P9B+Q0AAP//AwBQSwECLQAUAAYACAAA&#10;ACEAtoM4kv4AAADhAQAAEwAAAAAAAAAAAAAAAAAAAAAAW0NvbnRlbnRfVHlwZXNdLnhtbFBLAQIt&#10;ABQABgAIAAAAIQA4/SH/1gAAAJQBAAALAAAAAAAAAAAAAAAAAC8BAABfcmVscy8ucmVsc1BLAQIt&#10;ABQABgAIAAAAIQBpKb3rIAIAAEQEAAAOAAAAAAAAAAAAAAAAAC4CAABkcnMvZTJvRG9jLnhtbFBL&#10;AQItABQABgAIAAAAIQD3xfep3QAAAAkBAAAPAAAAAAAAAAAAAAAAAHoEAABkcnMvZG93bnJldi54&#10;bWxQSwUGAAAAAAQABADzAAAAhAUAAAAA&#10;">
                <v:stroke dashstyle="dash"/>
              </v:line>
            </w:pict>
          </mc:Fallback>
        </mc:AlternateContent>
      </w:r>
      <w:r>
        <w:rPr>
          <w:noProof/>
        </w:rPr>
        <mc:AlternateContent>
          <mc:Choice Requires="wps">
            <w:drawing>
              <wp:anchor distT="0" distB="0" distL="114300" distR="114300" simplePos="0" relativeHeight="251578880" behindDoc="0" locked="0" layoutInCell="1" allowOverlap="1" wp14:anchorId="19E3FBD8" wp14:editId="5A415746">
                <wp:simplePos x="0" y="0"/>
                <wp:positionH relativeFrom="column">
                  <wp:posOffset>4280535</wp:posOffset>
                </wp:positionH>
                <wp:positionV relativeFrom="paragraph">
                  <wp:posOffset>772160</wp:posOffset>
                </wp:positionV>
                <wp:extent cx="1028700" cy="0"/>
                <wp:effectExtent l="13335" t="57785" r="15240" b="56515"/>
                <wp:wrapNone/>
                <wp:docPr id="14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C81B81B" id="Line 29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0.8pt" to="418.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W/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FjpEi&#10;PTRpIxRH+XwSqjMYV4JRrbY25EdP6tlsNP3mkNJ1R9SeR5YvZwOOWfBI3riEizMQYzd81gxsyMHr&#10;WKpTa/sACUVAp9iR870j/OQRhY9Zms8eUmgcvekSUt4cjXX+E9c9CkKFJbCOwOS4cT4QIeXNJMRR&#10;ei2kjA2XCg0Vnk/ySXRwWgoWlMHM2f2ulhYdSRiZ+MSsQPPazOqDYhGs44StrrInQoKMfCyHtwIK&#10;JDkO0XrOMJIctiRIF3pShYiQLBC+Spep+T5P56vZalaMiny6GhVp04w+rutiNF1nD5PmQ1PXTfYj&#10;kM+KshOMcRX43yY4K/5uQq67dJm9+wzfC5W8RY8VBbK3dyQdux0afBmVnWbnrQ3ZhcbD0Ebj64KF&#10;rXh9j1a/fgPLnwAAAP//AwBQSwMEFAAGAAgAAAAhAId+uJffAAAACwEAAA8AAABkcnMvZG93bnJl&#10;di54bWxMj0FLw0AQhe+C/2EZwZvdpEoMMZsiQr20WtqK6G2bHZNgdjbsbtr47x1B0OO89/HmvXIx&#10;2V4c0YfOkYJ0loBAqp3pqFHwsl9e5SBC1GR07wgVfGGARXV+VurCuBNt8biLjeAQCoVW0MY4FFKG&#10;ukWrw8wNSOx9OG915NM30nh94nDby3mSZNLqjvhDqwd8aLH+3I1WwXa9XOWvq3Gq/ftj+rzfrJ/e&#10;Qq7U5cV0fwci4hT/YPipz9Wh4k4HN5IJoleQ3d6kjLIxTzMQTOTXGSuHX0VWpfy/ofoGAAD//wMA&#10;UEsBAi0AFAAGAAgAAAAhALaDOJL+AAAA4QEAABMAAAAAAAAAAAAAAAAAAAAAAFtDb250ZW50X1R5&#10;cGVzXS54bWxQSwECLQAUAAYACAAAACEAOP0h/9YAAACUAQAACwAAAAAAAAAAAAAAAAAvAQAAX3Jl&#10;bHMvLnJlbHNQSwECLQAUAAYACAAAACEAdILlvysCAABOBAAADgAAAAAAAAAAAAAAAAAuAgAAZHJz&#10;L2Uyb0RvYy54bWxQSwECLQAUAAYACAAAACEAh364l9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574784" behindDoc="0" locked="0" layoutInCell="1" allowOverlap="1" wp14:anchorId="17BDEF0D" wp14:editId="6C88784C">
                <wp:simplePos x="0" y="0"/>
                <wp:positionH relativeFrom="column">
                  <wp:posOffset>4280535</wp:posOffset>
                </wp:positionH>
                <wp:positionV relativeFrom="paragraph">
                  <wp:posOffset>429260</wp:posOffset>
                </wp:positionV>
                <wp:extent cx="1028700" cy="0"/>
                <wp:effectExtent l="13335" t="57785" r="15240" b="56515"/>
                <wp:wrapNone/>
                <wp:docPr id="14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860906D" id="Line 291"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33.8pt" to="418.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9QKgIAAE4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pXZBgp&#10;0kOTNkJxlM+zoM5gXAlOtdraUB89qRez0fSrQ0rXHVF7Hlm+ng0ExojkISRsnIEcu+GjZuBDDl5H&#10;qU6t7QMkiIBOsSPne0f4ySMKH7M0nz2l0Dh6O0tIeQs01vkPXPcoGBWWwDoCk+PGeaAOrjeXkEfp&#10;tZAyNlwqNFR4PsknMcBpKVg4DG7O7ne1tOhIwsjEJ+gAYA9uVh8Ui2AdJ2x1tT0REmzkoxzeChBI&#10;chyy9ZxhJDnckmBdEKUKGaFYIHy1LlPzbZ7OV7PVrBgV+XQ1KtKmGb1f18Vous6eJs27pq6b7Hsg&#10;nxVlJxjjKvC/TXBW/N2EXO/SZfbuM3wXKnlEjyIA2ds7ko7dDg2+jMpOs/PWhupC42Foo/P1goVb&#10;8es+ev38DSx/AAAA//8DAFBLAwQUAAYACAAAACEAHBw/gN8AAAAJAQAADwAAAGRycy9kb3ducmV2&#10;LnhtbEyPQU/DMAyF70j8h8hI3FhaQKUqTSeENC4bTNsQglvWmLaicaok3cq/xxMHuNnvPT1/LueT&#10;7cUBfegcKUhnCQik2pmOGgWvu8VVDiJETUb3jlDBNwaYV+dnpS6MO9IGD9vYCC6hUGgFbYxDIWWo&#10;W7Q6zNyAxN6n81ZHXn0jjddHLre9vE6STFrdEV9o9YCPLdZf29Eq2KwWy/xtOU61/3hKX3br1fN7&#10;yJW6vJge7kFEnOJfGE74jA4VM+3dSCaIXkF2d5ty9DRkIDiQ32Qs7H8FWZXy/wfVDwAAAP//AwBQ&#10;SwECLQAUAAYACAAAACEAtoM4kv4AAADhAQAAEwAAAAAAAAAAAAAAAAAAAAAAW0NvbnRlbnRfVHlw&#10;ZXNdLnhtbFBLAQItABQABgAIAAAAIQA4/SH/1gAAAJQBAAALAAAAAAAAAAAAAAAAAC8BAABfcmVs&#10;cy8ucmVsc1BLAQItABQABgAIAAAAIQDfZC9QKgIAAE4EAAAOAAAAAAAAAAAAAAAAAC4CAABkcnMv&#10;ZTJvRG9jLnhtbFBLAQItABQABgAIAAAAIQAcHD+A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572736" behindDoc="0" locked="0" layoutInCell="1" allowOverlap="1" wp14:anchorId="4A7BECC0" wp14:editId="0F366662">
                <wp:simplePos x="0" y="0"/>
                <wp:positionH relativeFrom="column">
                  <wp:posOffset>4966335</wp:posOffset>
                </wp:positionH>
                <wp:positionV relativeFrom="paragraph">
                  <wp:posOffset>429260</wp:posOffset>
                </wp:positionV>
                <wp:extent cx="342900" cy="685800"/>
                <wp:effectExtent l="13335" t="10160" r="5715" b="8890"/>
                <wp:wrapNone/>
                <wp:docPr id="140" name="Ar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685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55D97DF" id="Arc 289" o:spid="_x0000_s1026" style="position:absolute;margin-left:391.05pt;margin-top:33.8pt;width:27pt;height:54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SicAMAAO0IAAAOAAAAZHJzL2Uyb0RvYy54bWzMVm1v2jAQ/j5p/8HKx000LwRKokLV8VJN&#10;6tZKZftuHIdETezMNoR22n/f2Q5poGWqpn0YSOGce3R3z53th4vLXVmgLRUy52zs+GeegygjPMnZ&#10;eux8Wy56IwdJhVmCC87o2Hmk0rmcvH93UVcxDXjGi4QKBEGYjOtq7GRKVbHrSpLREsszXlEGzpSL&#10;EitYirWbCFxD9LJwA88bujUXSSU4oVLC25l1OhMTP00pUbdpKqlCxdiB2pR5CvNc6ac7ucDxWuAq&#10;y0lTBv6LKkqcM0jahpphhdFG5C9ClTkRXPJUnRFeujxNc0INB2Dje0ds7jNcUcMFmiOrtk3y34Ul&#10;X7d3AuUJzC6E/jBcwpCuBEHBKNLNqSsZA+a+uhOanqxuOHmQ4HAPPHohAYNW9ReeQAi8Udw0ZJeK&#10;EqVFXn2HFOYNkEY7M4HHdgJ0pxCBl/0wiDyog4BrOBqMwNa5cKzD6ALIRqpryo2NtzdS2QEmYJn2&#10;Jw2FawiSlgXM8mMPefrbjLoF+B1A4A+9V0HBG0DLNtUHFxLVyEQ7Srds0xlQ9jqoTQcgW9OJaP19&#10;XS3wRMSwAzxZ26ADsmk70aD56317cbbvONmxpuVgIaxPu2emW3Gpp6ubAjME2nZ+gDLjex0MvDW4&#10;/yYwUNLgQRcMRT5XJODUH5934SA47ys7lQorTUQXpE1Ujx07M5S1VpoXcGUwuLTgRtspsdE33O3D&#10;nmbJt3TJTQR1tJuhlmcv2axy8ok+dbG+HwWRIdFsysqEaEoAbtHw/ITHYpqWdkJDTs3kj4ykEvwB&#10;jiZM5v8nhOOCdXtmt1OX/t5PCi6p7YhtQdMLM2C9Lzo3BuMLGCuAdXg99mgQDMy2lbzIE+3UPinW&#10;q2kh0BZr1TCfZrMdwATfsMQEyyhO5o2tcF5YG5IXZtdDu5vtpu85Iws/Iy+aj+ajsBcGw3kv9Gaz&#10;3tViGvaGC/98MOvPptOZ/0uX5odxlicJZbq6vUT54dskoBFLKy6tSB2wOCC7MJ+XZN3DMsyVDFz2&#10;v7bXexGwqrHiySMIguBWc+E/AhgZF08OqkFvx478scECTlfxmYGgRX6oBUiZRTg4D2Ahup5V14MZ&#10;gVBjRzlw92hzqqyobyqRrzPIZLWG8SsQojTXMmEUy1bVLEBTDYNG/7Vod9cG9fwvZfIbAAD//wMA&#10;UEsDBBQABgAIAAAAIQC4fpH+2wAAAAoBAAAPAAAAZHJzL2Rvd25yZXYueG1sTI/BboMwDIbvk/YO&#10;kSvttoZSERAjVFOlbtet7QOk4AEqcVCSUvb2807b0fan399f7RY7ihl9GBxp2KwTEEiNawfqNJxP&#10;h+cCRIiGWjM6Qg3fGGBXPz5UpmzdnT5xPsZOcAiF0mjoY5xKKUPTozVh7SYkvn05b03k0Xey9ebO&#10;4XaUaZIoac1A/KE3E+57bK7Hm9VwGtTHW0p7xUFzzNzh3Z+zrdZPq+X1BUTEJf7B8KvP6lCz08Xd&#10;qA1i1JAX6YZRDSpXIBgotooXFybzTIGsK/m/Qv0DAAD//wMAUEsBAi0AFAAGAAgAAAAhALaDOJL+&#10;AAAA4QEAABMAAAAAAAAAAAAAAAAAAAAAAFtDb250ZW50X1R5cGVzXS54bWxQSwECLQAUAAYACAAA&#10;ACEAOP0h/9YAAACUAQAACwAAAAAAAAAAAAAAAAAvAQAAX3JlbHMvLnJlbHNQSwECLQAUAAYACAAA&#10;ACEAA0N0onADAADtCAAADgAAAAAAAAAAAAAAAAAuAgAAZHJzL2Uyb0RvYy54bWxQSwECLQAUAAYA&#10;CAAAACEAuH6R/tsAAAAKAQAADwAAAAAAAAAAAAAAAADKBQAAZHJzL2Rvd25yZXYueG1sUEsFBgAA&#10;AAAEAAQA8wAAANIGAAAAAA==&#10;" path="m,nfc11929,,21600,9670,21600,21600em,nsc11929,,21600,9670,21600,21600l,21600,,xe" filled="f">
                <v:path arrowok="t" o:extrusionok="f" o:connecttype="custom" o:connectlocs="0,0;342900,685800;0,685800" o:connectangles="0,0,0"/>
              </v:shape>
            </w:pict>
          </mc:Fallback>
        </mc:AlternateContent>
      </w:r>
      <w:r w:rsidR="00A44EB8">
        <w:rPr>
          <w:iCs/>
        </w:rPr>
        <w:t xml:space="preserve">where </w:t>
      </w:r>
      <w:r w:rsidR="00A44EB8">
        <w:rPr>
          <w:i/>
        </w:rPr>
        <w:t>U</w:t>
      </w:r>
      <w:r w:rsidR="00A44EB8">
        <w:rPr>
          <w:iCs/>
        </w:rPr>
        <w:t xml:space="preserve"> is the stream velocity far from the wall</w:t>
      </w:r>
    </w:p>
    <w:p w14:paraId="703C9205" w14:textId="77777777" w:rsidR="00A44EB8" w:rsidRDefault="00C85690">
      <w:pPr>
        <w:spacing w:line="360" w:lineRule="auto"/>
        <w:ind w:right="-720"/>
        <w:rPr>
          <w:iCs/>
        </w:rPr>
      </w:pPr>
      <w:r>
        <w:rPr>
          <w:noProof/>
        </w:rPr>
        <mc:AlternateContent>
          <mc:Choice Requires="wps">
            <w:drawing>
              <wp:anchor distT="0" distB="0" distL="114300" distR="114300" simplePos="0" relativeHeight="251580928" behindDoc="0" locked="0" layoutInCell="1" allowOverlap="1" wp14:anchorId="35026EE8" wp14:editId="396581B0">
                <wp:simplePos x="0" y="0"/>
                <wp:positionH relativeFrom="column">
                  <wp:posOffset>5080635</wp:posOffset>
                </wp:positionH>
                <wp:positionV relativeFrom="paragraph">
                  <wp:posOffset>219710</wp:posOffset>
                </wp:positionV>
                <wp:extent cx="800100" cy="384810"/>
                <wp:effectExtent l="3810" t="635" r="0" b="0"/>
                <wp:wrapNone/>
                <wp:docPr id="13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AD9" w14:textId="77777777" w:rsidR="00963747" w:rsidRDefault="00963747">
                            <w:pPr>
                              <w:rPr>
                                <w:sz w:val="28"/>
                              </w:rPr>
                            </w:pPr>
                            <w:r>
                              <w:rPr>
                                <w:i/>
                                <w:iCs/>
                                <w:sz w:val="28"/>
                              </w:rPr>
                              <w:t>u</w:t>
                            </w:r>
                            <w:r>
                              <w:rPr>
                                <w:sz w:val="28"/>
                              </w:rPr>
                              <w:t>(</w:t>
                            </w:r>
                            <w:r>
                              <w:rPr>
                                <w:i/>
                                <w:iCs/>
                                <w:sz w:val="28"/>
                              </w:rPr>
                              <w:t>y</w:t>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6EE8" id="Text Box 297" o:spid="_x0000_s1041" type="#_x0000_t202" style="position:absolute;margin-left:400.05pt;margin-top:17.3pt;width:63pt;height:30.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bq9wEAANEDAAAOAAAAZHJzL2Uyb0RvYy54bWysU9tu2zAMfR+wfxD0vthJszUx4hRdiw4D&#10;ugvQ9gMYWY6F2aJGKbGzrx8lp2m2vg17ESSROjznkFpdDV0r9pq8QVvK6SSXQluFlbHbUj493r1b&#10;SOED2ApatLqUB+3l1frtm1XvCj3DBttKk2AQ64velbIJwRVZ5lWjO/ATdNpysEbqIPCRtllF0DN6&#10;12azPP+Q9UiVI1Tae769HYNynfDrWqvwra69DqItJXMLaaW0buKarVdQbAlcY9SRBvwDiw6M5aIn&#10;qFsIIHZkXkF1RhF6rMNEYZdhXRulkwZWM83/UvPQgNNJC5vj3ckm//9g1df9dxKm4t5dLKWw0HGT&#10;HvUQxEccxGx5GR3qnS848cFxahg4wNlJrXf3qH54YfGmAbvV10TYNxoqZjiNL7OzpyOOjyCb/gtW&#10;XAh2ARPQUFMX7WNDBKNzpw6n7kQyii8XOTvEEcWhi8V8MU3dy6B4fuzIh08aOxE3pSRufgKH/b0P&#10;kQwUzymxlsU707ZpAFr7xwUnxptEPvIdmYdhMySn5klaVLbB6sByCMe54n/AmwbplxQ9z1Qp/c8d&#10;kJai/WzZkuV0Po9DmA7z95czPtB5ZHMeAasYqpRBinF7E8bB3Tky24YrjU2weM021iZJfGF15M9z&#10;k5QfZzwO5vk5Zb38xPVvAAAA//8DAFBLAwQUAAYACAAAACEA/fr3ud0AAAAJAQAADwAAAGRycy9k&#10;b3ducmV2LnhtbEyPTU/CQBCG7yb8h82YeJNdKjRQuiVE41UjoAm3pTu0jd3ZprvQ+u8dT3Kbjyfv&#10;PJNvRteKK/ah8aRhNlUgkEpvG6o0HPavj0sQIRqypvWEGn4wwKaY3OUms36gD7zuYiU4hEJmNNQx&#10;dpmUoazRmTD1HRLvzr53JnLbV9L2ZuBw18pEqVQ60xBfqE2HzzWW37uL0/D5dj5+zdV79eIW3eBH&#10;JcmtpNYP9+N2DSLiGP9h+NNndSjY6eQvZINoNSyVmjGq4WmegmBglaQ8OHGxSEAWubz9oPgFAAD/&#10;/wMAUEsBAi0AFAAGAAgAAAAhALaDOJL+AAAA4QEAABMAAAAAAAAAAAAAAAAAAAAAAFtDb250ZW50&#10;X1R5cGVzXS54bWxQSwECLQAUAAYACAAAACEAOP0h/9YAAACUAQAACwAAAAAAAAAAAAAAAAAvAQAA&#10;X3JlbHMvLnJlbHNQSwECLQAUAAYACAAAACEAukKm6vcBAADRAwAADgAAAAAAAAAAAAAAAAAuAgAA&#10;ZHJzL2Uyb0RvYy54bWxQSwECLQAUAAYACAAAACEA/fr3ud0AAAAJAQAADwAAAAAAAAAAAAAAAABR&#10;BAAAZHJzL2Rvd25yZXYueG1sUEsFBgAAAAAEAAQA8wAAAFsFAAAAAA==&#10;" filled="f" stroked="f">
                <v:textbox>
                  <w:txbxContent>
                    <w:p w14:paraId="18ACBAD9" w14:textId="77777777" w:rsidR="00963747" w:rsidRDefault="00963747">
                      <w:pPr>
                        <w:rPr>
                          <w:sz w:val="28"/>
                        </w:rPr>
                      </w:pPr>
                      <w:r>
                        <w:rPr>
                          <w:i/>
                          <w:iCs/>
                          <w:sz w:val="28"/>
                        </w:rPr>
                        <w:t>u</w:t>
                      </w:r>
                      <w:r>
                        <w:rPr>
                          <w:sz w:val="28"/>
                        </w:rPr>
                        <w:t>(</w:t>
                      </w:r>
                      <w:r>
                        <w:rPr>
                          <w:i/>
                          <w:iCs/>
                          <w:sz w:val="28"/>
                        </w:rPr>
                        <w:t>y</w:t>
                      </w:r>
                      <w:r>
                        <w:rPr>
                          <w:sz w:val="28"/>
                        </w:rPr>
                        <w:t>)</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062D1AC0" wp14:editId="0B67FB1D">
                <wp:simplePos x="0" y="0"/>
                <wp:positionH relativeFrom="column">
                  <wp:posOffset>4280535</wp:posOffset>
                </wp:positionH>
                <wp:positionV relativeFrom="paragraph">
                  <wp:posOffset>219710</wp:posOffset>
                </wp:positionV>
                <wp:extent cx="914400" cy="0"/>
                <wp:effectExtent l="13335" t="57785" r="15240" b="56515"/>
                <wp:wrapNone/>
                <wp:docPr id="13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2FEC400" id="Line 294"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7.3pt" to="409.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7TKQIAAE0EAAAOAAAAZHJzL2Uyb0RvYy54bWysVMGO2jAQvVfqP1i+QxI2U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DdA0il&#10;SAcibYXiaLLIQ3d64wpwqtTOhvroWT2brabfHFK6aok68Mjy5WIgMAsRyZuQsHEGcuz7z5qBDzl6&#10;HVt1bmwXIKEJ6BwVudwV4WePKHxcZHmegm70dpSQ4hZnrPOfuO5QMEosgXTEJaet84EHKW4uIY3S&#10;GyFl1Fsq1AP2dDKNAU5LwcJhcHP2sK+kRScSJiY+sSg4ee1m9VGxCNZywtaD7YmQYCMfu+GtgP5I&#10;jkO2jjOMJIdLEqwrPalCRqgVCA/WdWi+L9LFer6e56N8MluP8rSuRx83VT6abbIP0/qhrqo6+xHI&#10;Z3nRCsa4CvxvA5zlfzcgw1W6jt59hO+NSt6ix44C2ds7ko5iB32vk7LX7LKzobqgO8xsdB7uV7gU&#10;r/fR69dfYPUTAAD//wMAUEsDBBQABgAIAAAAIQDUvfDg3wAAAAkBAAAPAAAAZHJzL2Rvd25yZXYu&#10;eG1sTI/BTsMwDIbvSLxDZCRuLC1MpSpNJ4Q0LhtM2xCCW9aYtqJxqiTdyttjxAGO/v3p9+dyMdle&#10;HNGHzpGCdJaAQKqd6ahR8LJfXuUgQtRkdO8IFXxhgEV1flbqwrgTbfG4i43gEgqFVtDGOBRShrpF&#10;q8PMDUi8+3De6sijb6Tx+sTltpfXSZJJqzviC60e8KHF+nM3WgXb9XKVv67Gqfbvj+nzfrN+egu5&#10;UpcX0/0diIhT/IPhR5/VoWKngxvJBNEryG7nKaMKbuYZCAbyNOfg8BvIqpT/P6i+AQAA//8DAFBL&#10;AQItABQABgAIAAAAIQC2gziS/gAAAOEBAAATAAAAAAAAAAAAAAAAAAAAAABbQ29udGVudF9UeXBl&#10;c10ueG1sUEsBAi0AFAAGAAgAAAAhADj9If/WAAAAlAEAAAsAAAAAAAAAAAAAAAAALwEAAF9yZWxz&#10;Ly5yZWxzUEsBAi0AFAAGAAgAAAAhAG3LTtMpAgAATQQAAA4AAAAAAAAAAAAAAAAALgIAAGRycy9l&#10;Mm9Eb2MueG1sUEsBAi0AFAAGAAgAAAAhANS98ODfAAAACQEAAA8AAAAAAAAAAAAAAAAAgwQAAGRy&#10;cy9kb3ducmV2LnhtbFBLBQYAAAAABAAEAPMAAACPBQAAAAA=&#10;">
                <v:stroke endarrow="block"/>
              </v:line>
            </w:pict>
          </mc:Fallback>
        </mc:AlternateContent>
      </w:r>
      <w:r w:rsidR="00A44EB8">
        <w:rPr>
          <w:iCs/>
        </w:rPr>
        <w:t xml:space="preserve">and </w:t>
      </w:r>
      <w:r w:rsidR="00A44EB8">
        <w:rPr>
          <w:rFonts w:ascii="Symbol" w:hAnsi="Symbol"/>
          <w:i/>
        </w:rPr>
        <w:t></w:t>
      </w:r>
      <w:r w:rsidR="00A44EB8">
        <w:rPr>
          <w:iCs/>
        </w:rPr>
        <w:t xml:space="preserve"> is the boundary layer thickness, as in Fig. P.151.</w:t>
      </w:r>
    </w:p>
    <w:p w14:paraId="5EBAC213" w14:textId="77777777" w:rsidR="00A44EB8" w:rsidRDefault="00C85690">
      <w:pPr>
        <w:spacing w:line="360" w:lineRule="auto"/>
        <w:ind w:right="-720"/>
        <w:rPr>
          <w:iCs/>
        </w:rPr>
      </w:pPr>
      <w:r>
        <w:rPr>
          <w:noProof/>
        </w:rPr>
        <mc:AlternateContent>
          <mc:Choice Requires="wps">
            <w:drawing>
              <wp:anchor distT="0" distB="0" distL="114300" distR="114300" simplePos="0" relativeHeight="251571712" behindDoc="0" locked="0" layoutInCell="1" allowOverlap="1" wp14:anchorId="2F194654" wp14:editId="77ABC03B">
                <wp:simplePos x="0" y="0"/>
                <wp:positionH relativeFrom="column">
                  <wp:posOffset>4280535</wp:posOffset>
                </wp:positionH>
                <wp:positionV relativeFrom="paragraph">
                  <wp:posOffset>53975</wp:posOffset>
                </wp:positionV>
                <wp:extent cx="748665" cy="342900"/>
                <wp:effectExtent l="13335" t="10160" r="9525" b="8890"/>
                <wp:wrapNone/>
                <wp:docPr id="13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866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2932B9A" id="Line 288"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4.25pt" to="39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6IQIAADoEAAAOAAAAZHJzL2Uyb0RvYy54bWysU8GO2jAQvVfqP1i+QxIIbIgIq4pAL7SL&#10;tNveje0Qq45t2YaAqv57x4albHupqubgjD0zz2/mjeePp06iI7dOaFXhbJhixBXVTKh9hb+8rAcF&#10;Rs4TxYjUilf4zB1+XLx/N+9NyUe61ZJxiwBEubI3FW69N2WSONryjrihNlyBs9G2Ix62dp8wS3pA&#10;72QyStNp0mvLjNWUOwen9cWJFxG/aTj1T03juEeywsDNx9XGdRfWZDEn5d4S0wp6pUH+gUVHhIJL&#10;b1A18QQdrPgDqhPUaqcbP6S6S3TTCMpjDVBNlv5WzXNLDI+1QHOcubXJ/T9Y+vm4tUgw0G48xUiR&#10;DkTaCMXRqChCd3rjSghaqq0N9dGTejYbTb85pPSyJWrPI8uXs4HELGQkb1LCxhm4Y9d/0gxiyMHr&#10;2KpTYzvUSGG+hsQADu1Ap6jN+aYNP3lE4fAhL6bTCUYUXON8NEujdgkpA0xINtb5j1x3KBgVllBD&#10;BCXHjfOB1q+QEK70WkgZ5ZcK9RWeTUaTmOC0FCw4Q5iz+91SWnQkYYDiF2sEz32Y1QfFIljLCVtd&#10;bU+EvNhwuVQBD8oBOlfrMiHfZ+lsVayKfJCPpqtBntb14MN6mQ+m6+xhUo/r5bLOfgRqWV62gjGu&#10;ArvXac3yv5uG67u5zNltXm9tSN6ix34B2dd/JB2VDWJexmKn2XlrXxWHAY3B18cUXsD9Huz7J7/4&#10;CQAA//8DAFBLAwQUAAYACAAAACEA3bo5U90AAAAIAQAADwAAAGRycy9kb3ducmV2LnhtbEyPy07D&#10;MBBF90j8gzVI7KjTQF9pnKpCwAapEiV07cRDEmGPo9hNw98zrGA5Old3zs13k7NixCF0nhTMZwkI&#10;pNqbjhoF5fvz3RpEiJqMtp5QwTcG2BXXV7nOjL/QG47H2AguoZBpBW2MfSZlqFt0Osx8j8Ts0w9O&#10;Rz6HRppBX7jcWZkmyVI63RF/aHWPjy3WX8ezU7A/vT7dH8bKeWs2TflhXJm8pErd3kz7LYiIU/wL&#10;w68+q0PBTpU/kwnCKliuHuYcVbBegGC+2qS8rWKQLkAWufw/oPgBAAD//wMAUEsBAi0AFAAGAAgA&#10;AAAhALaDOJL+AAAA4QEAABMAAAAAAAAAAAAAAAAAAAAAAFtDb250ZW50X1R5cGVzXS54bWxQSwEC&#10;LQAUAAYACAAAACEAOP0h/9YAAACUAQAACwAAAAAAAAAAAAAAAAAvAQAAX3JlbHMvLnJlbHNQSwEC&#10;LQAUAAYACAAAACEA9PhceiECAAA6BAAADgAAAAAAAAAAAAAAAAAuAgAAZHJzL2Uyb0RvYy54bWxQ&#10;SwECLQAUAAYACAAAACEA3bo5U90AAAAIAQAADwAAAAAAAAAAAAAAAAB7BAAAZHJzL2Rvd25yZXYu&#10;eG1sUEsFBgAAAAAEAAQA8wAAAIUFAAAAAA==&#10;"/>
            </w:pict>
          </mc:Fallback>
        </mc:AlternateContent>
      </w:r>
      <w:r>
        <w:rPr>
          <w:noProof/>
        </w:rPr>
        <mc:AlternateContent>
          <mc:Choice Requires="wps">
            <w:drawing>
              <wp:anchor distT="0" distB="0" distL="114300" distR="114300" simplePos="0" relativeHeight="251579904" behindDoc="0" locked="0" layoutInCell="1" allowOverlap="1" wp14:anchorId="12FA8EB9" wp14:editId="31420947">
                <wp:simplePos x="0" y="0"/>
                <wp:positionH relativeFrom="column">
                  <wp:posOffset>4280535</wp:posOffset>
                </wp:positionH>
                <wp:positionV relativeFrom="paragraph">
                  <wp:posOffset>168275</wp:posOffset>
                </wp:positionV>
                <wp:extent cx="457200" cy="0"/>
                <wp:effectExtent l="13335" t="57785" r="15240" b="56515"/>
                <wp:wrapNone/>
                <wp:docPr id="13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B2FE46E" id="Line 296"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3.25pt" to="373.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TL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phgp&#10;0kGTtkJxNFnMQnV64wowqtTOhvzoWT2brabfHFK6aok68Mjy5WLAMQseyRuXcHEGYuz7T5qBDTl6&#10;HUt1bmwXIKEI6Bw7crl3hJ89ovAxnz5ClzGiN1VCipufsc5/5LpDQSixBNIRl5y2zgcepLiZhDBK&#10;b4SUsd9Sob7Ei+lkGh2cloIFZTBz9rCvpEUnEiYmPjEp0Lw2s/qoWARrOWHrQfZESJCRj9XwVkB9&#10;JMchWscZRpLDkgTpSk+qEBFyBcKDdB2a74t0sZ6v5/kon8zWozyt69GHTZWPZpvscVo/1FVVZz8C&#10;+SwvWsEYV4H/bYCz/O8GZFil6+jdR/heqOQteqwokL29I+nY7NDf66TsNbvsbMgu9B1mNhoP+xWW&#10;4vU9Wv36C6x+AgAA//8DAFBLAwQUAAYACAAAACEAZopllOAAAAAJAQAADwAAAGRycy9kb3ducmV2&#10;LnhtbEyPwUrDQBCG74LvsIzgzW5SahpiNkWEemm1tJVSb9tkTILZ2bC7aePbO+JBj/PPxz/f5IvR&#10;dOKMzreWFMSTCARSaauWagVv++VdCsIHTZXuLKGCL/SwKK6vcp1V9kJbPO9CLbiEfKYVNCH0mZS+&#10;bNBoP7E9Eu8+rDM68OhqWTl94XLTyWkUJdLolvhCo3t8arD83A1GwXa9XKWH1TCW7v05ft1v1i9H&#10;nyp1ezM+PoAIOIY/GH70WR0KdjrZgSovOgXJfBYzqmCa3INgYD5LODj9BrLI5f8Pim8AAAD//wMA&#10;UEsBAi0AFAAGAAgAAAAhALaDOJL+AAAA4QEAABMAAAAAAAAAAAAAAAAAAAAAAFtDb250ZW50X1R5&#10;cGVzXS54bWxQSwECLQAUAAYACAAAACEAOP0h/9YAAACUAQAACwAAAAAAAAAAAAAAAAAvAQAAX3Jl&#10;bHMvLnJlbHNQSwECLQAUAAYACAAAACEAGAyUyyoCAABNBAAADgAAAAAAAAAAAAAAAAAuAgAAZHJz&#10;L2Uyb0RvYy54bWxQSwECLQAUAAYACAAAACEAZopllOAAAAAJAQAADwAAAAAAAAAAAAAAAACEBAAA&#10;ZHJzL2Rvd25yZXYueG1sUEsFBgAAAAAEAAQA8wAAAJEFAAAAAA==&#10;">
                <v:stroke endarrow="block"/>
              </v:line>
            </w:pict>
          </mc:Fallback>
        </mc:AlternateContent>
      </w:r>
      <w:r w:rsidR="00A44EB8">
        <w:rPr>
          <w:iCs/>
        </w:rPr>
        <w:t>If the fluid is helium at 20</w:t>
      </w:r>
      <w:r w:rsidR="00A44EB8">
        <w:rPr>
          <w:iCs/>
        </w:rPr>
        <w:sym w:font="Symbol" w:char="00B0"/>
      </w:r>
      <w:r w:rsidR="00A44EB8">
        <w:rPr>
          <w:iCs/>
        </w:rPr>
        <w:t xml:space="preserve">C and 1 atm, and if </w:t>
      </w:r>
      <w:r w:rsidR="00A44EB8">
        <w:rPr>
          <w:i/>
        </w:rPr>
        <w:t>U</w:t>
      </w:r>
      <w:r w:rsidR="00A44EB8">
        <w:rPr>
          <w:iCs/>
        </w:rPr>
        <w:t xml:space="preserve"> = </w:t>
      </w:r>
    </w:p>
    <w:p w14:paraId="3DB44146" w14:textId="77777777" w:rsidR="00A44EB8" w:rsidRDefault="00C85690">
      <w:pPr>
        <w:spacing w:line="360" w:lineRule="auto"/>
        <w:ind w:right="-720"/>
        <w:rPr>
          <w:iCs/>
        </w:rPr>
      </w:pPr>
      <w:r>
        <w:rPr>
          <w:noProof/>
        </w:rPr>
        <mc:AlternateContent>
          <mc:Choice Requires="wps">
            <w:drawing>
              <wp:anchor distT="0" distB="0" distL="114300" distR="114300" simplePos="0" relativeHeight="251584000" behindDoc="0" locked="0" layoutInCell="1" allowOverlap="1" wp14:anchorId="4D6AB9DD" wp14:editId="126941A8">
                <wp:simplePos x="0" y="0"/>
                <wp:positionH relativeFrom="column">
                  <wp:posOffset>4166235</wp:posOffset>
                </wp:positionH>
                <wp:positionV relativeFrom="paragraph">
                  <wp:posOffset>116840</wp:posOffset>
                </wp:positionV>
                <wp:extent cx="342900" cy="342900"/>
                <wp:effectExtent l="3810" t="635" r="0" b="0"/>
                <wp:wrapNone/>
                <wp:docPr id="13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86C0" w14:textId="77777777" w:rsidR="00963747" w:rsidRDefault="00963747">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B9DD" id="Text Box 300" o:spid="_x0000_s1042" type="#_x0000_t202" style="position:absolute;margin-left:328.05pt;margin-top:9.2pt;width:27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Wg9AEAANEDAAAOAAAAZHJzL2Uyb0RvYy54bWysU8tu2zAQvBfoPxC817Jl9RHBcpAmSFEg&#10;fQBJPoCiSImoxGWXtCX367ukHMdtb0EvBMldzs7MLjeX09CzvUJvwFZ8tVhypqyExti24o8Pt28+&#10;cOaDsI3owaqKH5Tnl9vXrzajK1UOHfSNQkYg1pejq3gXgiuzzMtODcIvwClLQQ04iEBHbLMGxUjo&#10;Q5/ly+W7bARsHIJU3tPtzRzk24SvtZLhm9ZeBdZXnLiFtGJa67hm240oWxSuM/JIQ7yAxSCMpaIn&#10;qBsRBNuh+QdqMBLBgw4LCUMGWhupkgZSs1r+pea+E04lLWSOdyeb/P+DlV/335GZhnq3LjizYqAm&#10;PagpsI8wsfUyOTQ6X1LivaPUMFGAspNa7+5A/vDMwnUnbKuuEGHslGiI4Sp6m509jT3xpY8g9fgF&#10;GiokdgES0KRxiPaRIYzQqVOHU3ciGUmX6yK/ID5MUui4jxVE+fTYoQ+fFAwsbiqO1PwELvZ3Psyp&#10;TymxloVb0/dpAHr7xwVhxptEPvKdmYepnpJTRR6lRTE1NAeSgzDPFf0D2nSAvzgbaaYq7n/uBCrO&#10;+s+WLLlYFUUcwnQo3r7P6YDnkfo8IqwkqIoHzubtdZgHd+fQtB1Vmptg4Yps1CZJfGZ15E9zk0w6&#10;zngczPNzynr+idvfAAAA//8DAFBLAwQUAAYACAAAACEA8Kdg8d0AAAAJAQAADwAAAGRycy9kb3du&#10;cmV2LnhtbEyPQU/DMAyF70j8h8hI3FjSqeu2rumEQFxBjIG0W9Z4bbXGqZpsLf8ec4Kb7ff0/L1i&#10;O7lOXHEIrScNyUyBQKq8banWsP94eViBCNGQNZ0n1PCNAbbl7U1hcutHesfrLtaCQyjkRkMTY59L&#10;GaoGnQkz3yOxdvKDM5HXoZZ2MCOHu07OlcqkMy3xh8b0+NRgdd5dnIbP19PhK1Vv9bNb9KOflCS3&#10;llrf302PGxARp/hnhl98RoeSmY7+QjaITkO2yBK2srBKQbBhmSg+HHmYpyDLQv5vUP4AAAD//wMA&#10;UEsBAi0AFAAGAAgAAAAhALaDOJL+AAAA4QEAABMAAAAAAAAAAAAAAAAAAAAAAFtDb250ZW50X1R5&#10;cGVzXS54bWxQSwECLQAUAAYACAAAACEAOP0h/9YAAACUAQAACwAAAAAAAAAAAAAAAAAvAQAAX3Jl&#10;bHMvLnJlbHNQSwECLQAUAAYACAAAACEArmxloPQBAADRAwAADgAAAAAAAAAAAAAAAAAuAgAAZHJz&#10;L2Uyb0RvYy54bWxQSwECLQAUAAYACAAAACEA8Kdg8d0AAAAJAQAADwAAAAAAAAAAAAAAAABOBAAA&#10;ZHJzL2Rvd25yZXYueG1sUEsFBgAAAAAEAAQA8wAAAFgFAAAAAA==&#10;" filled="f" stroked="f">
                <v:textbox>
                  <w:txbxContent>
                    <w:p w14:paraId="5C1686C0" w14:textId="77777777" w:rsidR="00963747" w:rsidRDefault="00963747">
                      <w:r>
                        <w:t>0</w:t>
                      </w:r>
                    </w:p>
                  </w:txbxContent>
                </v:textbox>
              </v:shape>
            </w:pict>
          </mc:Fallback>
        </mc:AlternateContent>
      </w:r>
      <w:r>
        <w:rPr>
          <w:noProof/>
        </w:rPr>
        <mc:AlternateContent>
          <mc:Choice Requires="wps">
            <w:drawing>
              <wp:anchor distT="0" distB="0" distL="114300" distR="114300" simplePos="0" relativeHeight="251569664" behindDoc="0" locked="0" layoutInCell="1" allowOverlap="1" wp14:anchorId="6B0892DC" wp14:editId="42F6F10A">
                <wp:simplePos x="0" y="0"/>
                <wp:positionH relativeFrom="column">
                  <wp:posOffset>4051935</wp:posOffset>
                </wp:positionH>
                <wp:positionV relativeFrom="paragraph">
                  <wp:posOffset>116840</wp:posOffset>
                </wp:positionV>
                <wp:extent cx="1485900" cy="0"/>
                <wp:effectExtent l="32385" t="29210" r="34290" b="37465"/>
                <wp:wrapNone/>
                <wp:docPr id="13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AD03409" id="Line 286"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9.2pt" to="436.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KiIAIAAD4EAAAOAAAAZHJzL2Uyb0RvYy54bWysU8GO2jAQvVfqP1i+QxIILESEVUWgl22L&#10;tPQDjO0Qax3bsg0BVf33jg1BbHupqnIw43jm+c2858XzuZXoxK0TWpU4G6YYcUU1E+pQ4u+7zWCG&#10;kfNEMSK14iW+cIeflx8/LDpT8JFutGTcIgBRruhMiRvvTZEkjja8JW6oDVdwWGvbEg9be0iYJR2g&#10;tzIZpek06bRlxmrKnYOv1fUQLyN+XXPqv9W14x7JEgM3H1cb131Yk+WCFAdLTCPojQb5BxYtEQou&#10;vUNVxBN0tOIPqFZQq52u/ZDqNtF1LSiPPUA3WfpbN68NMTz2AsNx5j4m9/9g6dfT1iLBQLvxGCNF&#10;WhDpRSiORrNpmE5nXAFJK7W1oT96Vq/mRdM3h5ReNUQdeGS5uxgozEJF8q4kbJyBO/bdF80ghxy9&#10;jqM617YNkDAEdI6KXO6K8LNHFD5m+WwyT0E42p8lpOgLjXX+M9ctCkGJJbCOwOT04nwgQoo+Jdyj&#10;9EZIGQWXCnUlnjxlkwDdGmjfN0LtwARvEcJpKVhID4XOHvYradGJBBPFX+wTTh7TrD4qFuEbTtj6&#10;Fnsi5DUGOlIFPGgOCN6iq0t+zNP5erae5YN8NF0P8rSqBp82q3ww3WRPk2pcrVZV9jNQy/KiEYxx&#10;Fdj1js3yv3PE7e1cvXb37H0wyXv0OEEg2/9H0lHdIOjVGnvNLlvbqw4mjcm3BxVeweMe4sdnv/wF&#10;AAD//wMAUEsDBBQABgAIAAAAIQD++mAc3wAAAAkBAAAPAAAAZHJzL2Rvd25yZXYueG1sTI/BTsMw&#10;EETvSPyDtUhcKuq0RcUKcSpUwYUDUlsOcHPjJYmI16ntNoGvZ1EPcNyZp9mZYjW6TpwwxNaThtk0&#10;A4FUedtSreF193SjQMRkyJrOE2r4wgir8vKiMLn1A23wtE214BCKudHQpNTnUsaqQWfi1PdI7H34&#10;4EziM9TSBjNwuOvkPMuW0pmW+ENjelw3WH1uj06D3cT4uB7V9+IlPB8Ob2ryPuwmWl9fjQ/3IBKO&#10;6Q+G3/pcHUrutPdHslF0GpYLNWOUDXULggF1N2dhfxZkWcj/C8ofAAAA//8DAFBLAQItABQABgAI&#10;AAAAIQC2gziS/gAAAOEBAAATAAAAAAAAAAAAAAAAAAAAAABbQ29udGVudF9UeXBlc10ueG1sUEsB&#10;Ai0AFAAGAAgAAAAhADj9If/WAAAAlAEAAAsAAAAAAAAAAAAAAAAALwEAAF9yZWxzLy5yZWxzUEsB&#10;Ai0AFAAGAAgAAAAhAPsSMqIgAgAAPgQAAA4AAAAAAAAAAAAAAAAALgIAAGRycy9lMm9Eb2MueG1s&#10;UEsBAi0AFAAGAAgAAAAhAP76YBzfAAAACQEAAA8AAAAAAAAAAAAAAAAAegQAAGRycy9kb3ducmV2&#10;LnhtbFBLBQYAAAAABAAEAPMAAACGBQAAAAA=&#10;" strokeweight="4.5pt">
                <v:stroke linestyle="thinThick"/>
              </v:line>
            </w:pict>
          </mc:Fallback>
        </mc:AlternateContent>
      </w:r>
      <w:r w:rsidR="00A44EB8">
        <w:rPr>
          <w:iCs/>
        </w:rPr>
        <w:t xml:space="preserve">10.8 m/s and </w:t>
      </w:r>
      <w:r w:rsidR="00A44EB8">
        <w:rPr>
          <w:rFonts w:ascii="Symbol" w:hAnsi="Symbol"/>
          <w:i/>
        </w:rPr>
        <w:t></w:t>
      </w:r>
      <w:r w:rsidR="00A44EB8">
        <w:rPr>
          <w:iCs/>
        </w:rPr>
        <w:t xml:space="preserve"> = 3 mm, use the formula to (</w:t>
      </w:r>
      <w:r w:rsidR="00A44EB8">
        <w:rPr>
          <w:i/>
        </w:rPr>
        <w:t>a</w:t>
      </w:r>
      <w:r w:rsidR="00A44EB8">
        <w:rPr>
          <w:iCs/>
        </w:rPr>
        <w:t>) estimate</w:t>
      </w:r>
    </w:p>
    <w:p w14:paraId="4738E343" w14:textId="77777777" w:rsidR="00A44EB8" w:rsidRDefault="00C85690">
      <w:pPr>
        <w:ind w:left="720" w:right="-720" w:hanging="720"/>
        <w:rPr>
          <w:iCs/>
        </w:rPr>
      </w:pPr>
      <w:r>
        <w:rPr>
          <w:noProof/>
        </w:rPr>
        <mc:AlternateContent>
          <mc:Choice Requires="wps">
            <w:drawing>
              <wp:anchor distT="0" distB="0" distL="114300" distR="114300" simplePos="0" relativeHeight="251586048" behindDoc="0" locked="0" layoutInCell="1" allowOverlap="1" wp14:anchorId="1689F4DC" wp14:editId="458368CC">
                <wp:simplePos x="0" y="0"/>
                <wp:positionH relativeFrom="column">
                  <wp:posOffset>4509135</wp:posOffset>
                </wp:positionH>
                <wp:positionV relativeFrom="paragraph">
                  <wp:posOffset>65405</wp:posOffset>
                </wp:positionV>
                <wp:extent cx="1143000" cy="342900"/>
                <wp:effectExtent l="3810" t="635" r="0" b="0"/>
                <wp:wrapNone/>
                <wp:docPr id="13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ACD3" w14:textId="77777777" w:rsidR="00963747" w:rsidRPr="00816564" w:rsidRDefault="00963747">
                            <w:pPr>
                              <w:pStyle w:val="Heading9"/>
                              <w:rPr>
                                <w:rFonts w:ascii="Helvetica" w:hAnsi="Helvetica" w:cs="Helvetica"/>
                                <w:b/>
                                <w:sz w:val="21"/>
                                <w:szCs w:val="21"/>
                              </w:rPr>
                            </w:pPr>
                            <w:r w:rsidRPr="00816564">
                              <w:rPr>
                                <w:rFonts w:ascii="Helvetica" w:hAnsi="Helvetica" w:cs="Helvetica"/>
                                <w:b/>
                                <w:sz w:val="21"/>
                                <w:szCs w:val="21"/>
                              </w:rPr>
                              <w:t>Fig. P1.51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F4DC" id="Text Box 302" o:spid="_x0000_s1043" type="#_x0000_t202" style="position:absolute;left:0;text-align:left;margin-left:355.05pt;margin-top:5.15pt;width:90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4g9wEAANIDAAAOAAAAZHJzL2Uyb0RvYy54bWysU9tu2zAMfR+wfxD0vvgS71IjTtG16DCg&#10;6wa0+wBZlm1htqhRSuzs60fJSZZtb8NeBIqkDg8Pqc31PA5sr9BpMBXPVilnykhotOkq/vX5/tU7&#10;zpwXphEDGFXxg3L8evvyxWaypcqhh6FRyAjEuHKyFe+9t2WSONmrUbgVWGUo2AKOwtMVu6RBMRH6&#10;OCR5mr5JJsDGIkjlHHnvliDfRvy2VdJ/blunPBsqTtx8PDGedTiT7UaUHQrba3mkIf6BxSi0oaJn&#10;qDvhBduh/gtq1BLBQetXEsYE2lZLFXugbrL0j26eemFV7IXEcfYsk/t/sPJx/wWZbmh265wzI0Ya&#10;0rOaPXsPM1uneVBosq6kxCdLqX6mAGXHbp19APnNMQO3vTCdukGEqVeiIYZZeJlcPF1wXACpp0/Q&#10;UCGx8xCB5hbHIB8JwgidJnU4TyeQkaFkVqzTlEKSYusivyI7lBDl6bVF5z8oGFkwKo40/Ygu9g/O&#10;L6mnlFDMwL0eBvKLcjC/OQgzeCL7QHih7ud6jlIV65MqNTQH6gdhWSz6CGT0gD84m2ipKu6+7wQq&#10;zoaPhjS5yooibGG8FK/f5nTBy0h9GRFGElTFPWeLeeuXzd1Z1F1PlZYpGLghHVsdWwyCL6yO/Glx&#10;okjHJQ+beXmPWb++4vYnAAAA//8DAFBLAwQUAAYACAAAACEAPlCBMdwAAAAJAQAADwAAAGRycy9k&#10;b3ducmV2LnhtbEyPTU/DMAyG70j8h8hI3FhSNsZW6k4IxBXE+JC4ZY3XVjRO1WRr+fd4Jzja76PX&#10;j4vN5Dt1pCG2gRGymQFFXAXXco3w/vZ0tQIVk2Vnu8CE8EMRNuX5WWFzF0Z+peM21UpKOOYWoUmp&#10;z7WOVUPexlnoiSXbh8HbJONQazfYUcp9p6+NWWpvW5YLje3poaHqe3vwCB/P+6/PhXmpH/1NP4bJ&#10;aPZrjXh5Md3fgUo0pT8YTvqiDqU47cKBXVQdwm1mMkElMHNQAqzWp8UOYbmYgy4L/f+D8hcAAP//&#10;AwBQSwECLQAUAAYACAAAACEAtoM4kv4AAADhAQAAEwAAAAAAAAAAAAAAAAAAAAAAW0NvbnRlbnRf&#10;VHlwZXNdLnhtbFBLAQItABQABgAIAAAAIQA4/SH/1gAAAJQBAAALAAAAAAAAAAAAAAAAAC8BAABf&#10;cmVscy8ucmVsc1BLAQItABQABgAIAAAAIQA55B4g9wEAANIDAAAOAAAAAAAAAAAAAAAAAC4CAABk&#10;cnMvZTJvRG9jLnhtbFBLAQItABQABgAIAAAAIQA+UIEx3AAAAAkBAAAPAAAAAAAAAAAAAAAAAFEE&#10;AABkcnMvZG93bnJldi54bWxQSwUGAAAAAAQABADzAAAAWgUAAAAA&#10;" filled="f" stroked="f">
                <v:textbox>
                  <w:txbxContent>
                    <w:p w14:paraId="0F5CACD3" w14:textId="77777777" w:rsidR="00963747" w:rsidRPr="00816564" w:rsidRDefault="00963747">
                      <w:pPr>
                        <w:pStyle w:val="Heading9"/>
                        <w:rPr>
                          <w:rFonts w:ascii="Helvetica" w:hAnsi="Helvetica" w:cs="Helvetica"/>
                          <w:b/>
                          <w:sz w:val="21"/>
                          <w:szCs w:val="21"/>
                        </w:rPr>
                      </w:pPr>
                      <w:r w:rsidRPr="00816564">
                        <w:rPr>
                          <w:rFonts w:ascii="Helvetica" w:hAnsi="Helvetica" w:cs="Helvetica"/>
                          <w:b/>
                          <w:sz w:val="21"/>
                          <w:szCs w:val="21"/>
                        </w:rPr>
                        <w:t>Fig. P1.51</w:t>
                      </w:r>
                    </w:p>
                  </w:txbxContent>
                </v:textbox>
              </v:shape>
            </w:pict>
          </mc:Fallback>
        </mc:AlternateContent>
      </w:r>
      <w:r w:rsidR="00A44EB8">
        <w:rPr>
          <w:iCs/>
        </w:rPr>
        <w:t xml:space="preserve">the wall shear stress </w:t>
      </w:r>
      <w:r w:rsidR="00A44EB8">
        <w:rPr>
          <w:rFonts w:ascii="Symbol" w:hAnsi="Symbol"/>
          <w:i/>
        </w:rPr>
        <w:t></w:t>
      </w:r>
      <w:r w:rsidR="00A44EB8">
        <w:rPr>
          <w:iCs/>
          <w:vertAlign w:val="subscript"/>
        </w:rPr>
        <w:t>w</w:t>
      </w:r>
      <w:r w:rsidR="00A44EB8">
        <w:rPr>
          <w:iCs/>
        </w:rPr>
        <w:t xml:space="preserve"> in Pa; and (</w:t>
      </w:r>
      <w:r w:rsidR="00A44EB8">
        <w:rPr>
          <w:i/>
        </w:rPr>
        <w:t>b</w:t>
      </w:r>
      <w:r w:rsidR="00A44EB8">
        <w:rPr>
          <w:iCs/>
        </w:rPr>
        <w:t xml:space="preserve">) find the position </w:t>
      </w:r>
    </w:p>
    <w:p w14:paraId="6C734A18" w14:textId="77777777" w:rsidR="00A44EB8" w:rsidRDefault="00A44EB8">
      <w:pPr>
        <w:ind w:right="-720"/>
        <w:rPr>
          <w:iCs/>
        </w:rPr>
      </w:pPr>
      <w:r>
        <w:rPr>
          <w:iCs/>
        </w:rPr>
        <w:t xml:space="preserve">in the boundary layer </w:t>
      </w:r>
      <w:proofErr w:type="gramStart"/>
      <w:r>
        <w:rPr>
          <w:iCs/>
        </w:rPr>
        <w:t xml:space="preserve">where  </w:t>
      </w:r>
      <w:r>
        <w:rPr>
          <w:rFonts w:ascii="Symbol" w:hAnsi="Symbol"/>
          <w:i/>
        </w:rPr>
        <w:t></w:t>
      </w:r>
      <w:proofErr w:type="gramEnd"/>
      <w:r>
        <w:rPr>
          <w:iCs/>
        </w:rPr>
        <w:t xml:space="preserve">  is one-half of </w:t>
      </w:r>
      <w:r>
        <w:rPr>
          <w:rFonts w:ascii="Symbol" w:hAnsi="Symbol"/>
          <w:i/>
        </w:rPr>
        <w:t></w:t>
      </w:r>
      <w:r>
        <w:rPr>
          <w:iCs/>
          <w:vertAlign w:val="subscript"/>
        </w:rPr>
        <w:t>w</w:t>
      </w:r>
      <w:r>
        <w:rPr>
          <w:iCs/>
        </w:rPr>
        <w:t>.</w:t>
      </w:r>
    </w:p>
    <w:p w14:paraId="1DEE62DF" w14:textId="77777777" w:rsidR="00A44EB8" w:rsidRDefault="00A44EB8">
      <w:pPr>
        <w:ind w:right="-720"/>
        <w:rPr>
          <w:iCs/>
        </w:rPr>
      </w:pPr>
    </w:p>
    <w:p w14:paraId="5D53CB11" w14:textId="77777777" w:rsidR="00A44EB8" w:rsidRDefault="00A44EB8">
      <w:pPr>
        <w:ind w:right="-720"/>
        <w:rPr>
          <w:iCs/>
        </w:rPr>
      </w:pPr>
      <w:r>
        <w:rPr>
          <w:b/>
          <w:bCs/>
          <w:iCs/>
        </w:rPr>
        <w:t>Solution</w:t>
      </w:r>
      <w:r>
        <w:rPr>
          <w:iCs/>
        </w:rPr>
        <w:t xml:space="preserve">:   From Table A.4, for helium, take </w:t>
      </w:r>
      <w:r>
        <w:rPr>
          <w:i/>
        </w:rPr>
        <w:t>R</w:t>
      </w:r>
      <w:r>
        <w:rPr>
          <w:iCs/>
        </w:rPr>
        <w:t xml:space="preserve"> = 2077 m</w:t>
      </w:r>
      <w:r>
        <w:rPr>
          <w:iCs/>
          <w:vertAlign w:val="superscript"/>
        </w:rPr>
        <w:t>2</w:t>
      </w:r>
      <w:r>
        <w:rPr>
          <w:iCs/>
        </w:rPr>
        <w:t>/(s</w:t>
      </w:r>
      <w:r>
        <w:rPr>
          <w:iCs/>
          <w:vertAlign w:val="superscript"/>
        </w:rPr>
        <w:t>2</w:t>
      </w:r>
      <w:r>
        <w:rPr>
          <w:iCs/>
        </w:rPr>
        <w:t xml:space="preserve">-K) and </w:t>
      </w:r>
      <w:r>
        <w:rPr>
          <w:rFonts w:ascii="Symbol" w:hAnsi="Symbol"/>
          <w:i/>
        </w:rPr>
        <w:t></w:t>
      </w:r>
      <w:r>
        <w:rPr>
          <w:iCs/>
        </w:rPr>
        <w:t xml:space="preserve"> = 1.97E-5 kg/m-s. </w:t>
      </w:r>
    </w:p>
    <w:p w14:paraId="72A24502" w14:textId="77777777" w:rsidR="00A44EB8" w:rsidRDefault="00A44EB8">
      <w:pPr>
        <w:ind w:right="-720"/>
        <w:rPr>
          <w:iCs/>
        </w:rPr>
      </w:pPr>
      <w:r>
        <w:rPr>
          <w:iCs/>
        </w:rPr>
        <w:t>(</w:t>
      </w:r>
      <w:r>
        <w:rPr>
          <w:i/>
        </w:rPr>
        <w:t>a</w:t>
      </w:r>
      <w:r>
        <w:rPr>
          <w:iCs/>
        </w:rPr>
        <w:t>)  Then the wall shear stress is calculated as</w:t>
      </w:r>
    </w:p>
    <w:p w14:paraId="563E44E7" w14:textId="77777777" w:rsidR="00847F4B" w:rsidRDefault="003442BF">
      <w:pPr>
        <w:ind w:right="-720"/>
        <w:rPr>
          <w:iCs/>
        </w:rPr>
      </w:pPr>
      <w:r>
        <w:rPr>
          <w:b/>
          <w:bCs/>
          <w:iCs/>
          <w:noProof/>
        </w:rPr>
        <w:object w:dxaOrig="1440" w:dyaOrig="1440" w14:anchorId="5D5841E2">
          <v:shape id="_x0000_s1327" type="#_x0000_t75" style="position:absolute;margin-left:6.05pt;margin-top:11pt;width:412pt;height:70pt;z-index:251587072">
            <v:imagedata r:id="rId240" o:title=""/>
            <w10:wrap type="topAndBottom"/>
          </v:shape>
          <o:OLEObject Type="Embed" ProgID="Equation.3" ShapeID="_x0000_s1327" DrawAspect="Content" ObjectID="_1745776167" r:id="rId241"/>
        </w:object>
      </w:r>
    </w:p>
    <w:p w14:paraId="2DE63067" w14:textId="77777777" w:rsidR="00847F4B" w:rsidRDefault="00847F4B">
      <w:pPr>
        <w:ind w:right="-720"/>
        <w:rPr>
          <w:iCs/>
        </w:rPr>
      </w:pPr>
    </w:p>
    <w:p w14:paraId="72DBBB21" w14:textId="77777777" w:rsidR="00847F4B" w:rsidRDefault="00847F4B">
      <w:pPr>
        <w:ind w:right="-720"/>
        <w:rPr>
          <w:iCs/>
        </w:rPr>
      </w:pPr>
    </w:p>
    <w:p w14:paraId="72A6C76A" w14:textId="77777777" w:rsidR="00A44EB8" w:rsidRDefault="00A44EB8">
      <w:pPr>
        <w:ind w:right="-720"/>
        <w:rPr>
          <w:iCs/>
        </w:rPr>
      </w:pPr>
      <w:r>
        <w:rPr>
          <w:iCs/>
        </w:rPr>
        <w:lastRenderedPageBreak/>
        <w:t>A very small shear stress, but it has a profound effect on the flow pattern.</w:t>
      </w:r>
    </w:p>
    <w:p w14:paraId="033D130A" w14:textId="77777777" w:rsidR="00A44EB8" w:rsidRDefault="00A44EB8">
      <w:pPr>
        <w:ind w:right="-720"/>
        <w:rPr>
          <w:iCs/>
        </w:rPr>
      </w:pPr>
      <w:r>
        <w:rPr>
          <w:iCs/>
        </w:rPr>
        <w:t>(</w:t>
      </w:r>
      <w:r>
        <w:rPr>
          <w:i/>
        </w:rPr>
        <w:t>b</w:t>
      </w:r>
      <w:r>
        <w:rPr>
          <w:iCs/>
        </w:rPr>
        <w:t xml:space="preserve">)   The variation of shear stress across the boundary layer is a cosine wave, </w:t>
      </w:r>
      <w:proofErr w:type="gramStart"/>
      <w:r>
        <w:rPr>
          <w:rFonts w:ascii="Symbol" w:hAnsi="Symbol"/>
          <w:i/>
        </w:rPr>
        <w:t></w:t>
      </w:r>
      <w:r>
        <w:rPr>
          <w:iCs/>
        </w:rPr>
        <w:t xml:space="preserve">  =</w:t>
      </w:r>
      <w:proofErr w:type="gramEnd"/>
      <w:r>
        <w:rPr>
          <w:iCs/>
        </w:rPr>
        <w:t xml:space="preserve">  </w:t>
      </w:r>
      <w:r>
        <w:rPr>
          <w:rFonts w:ascii="Symbol" w:hAnsi="Symbol"/>
          <w:i/>
        </w:rPr>
        <w:t></w:t>
      </w:r>
      <w:r>
        <w:rPr>
          <w:rFonts w:ascii="Symbol" w:hAnsi="Symbol"/>
          <w:i/>
        </w:rPr>
        <w:t></w:t>
      </w:r>
      <w:r>
        <w:rPr>
          <w:iCs/>
        </w:rPr>
        <w:t>(</w:t>
      </w:r>
      <w:r>
        <w:rPr>
          <w:i/>
        </w:rPr>
        <w:t>du</w:t>
      </w:r>
      <w:r>
        <w:rPr>
          <w:iCs/>
        </w:rPr>
        <w:t>/</w:t>
      </w:r>
      <w:proofErr w:type="spellStart"/>
      <w:r>
        <w:rPr>
          <w:i/>
        </w:rPr>
        <w:t>dy</w:t>
      </w:r>
      <w:proofErr w:type="spellEnd"/>
      <w:r>
        <w:rPr>
          <w:i/>
        </w:rPr>
        <w:t>)</w:t>
      </w:r>
      <w:r>
        <w:rPr>
          <w:iCs/>
        </w:rPr>
        <w:t>:</w:t>
      </w:r>
    </w:p>
    <w:p w14:paraId="59101EE7" w14:textId="77777777" w:rsidR="00A44EB8" w:rsidRDefault="003442BF">
      <w:pPr>
        <w:ind w:right="-720"/>
      </w:pPr>
      <w:r>
        <w:rPr>
          <w:noProof/>
        </w:rPr>
        <w:object w:dxaOrig="1440" w:dyaOrig="1440" w14:anchorId="1DE46AE6">
          <v:shape id="_x0000_s1328" type="#_x0000_t75" style="position:absolute;margin-left:22.05pt;margin-top:5.75pt;width:420.95pt;height:31.95pt;z-index:251588096">
            <v:imagedata r:id="rId242" o:title=""/>
            <w10:wrap type="topAndBottom"/>
          </v:shape>
          <o:OLEObject Type="Embed" ProgID="Equation.3" ShapeID="_x0000_s1328" DrawAspect="Content" ObjectID="_1745776168" r:id="rId243"/>
        </w:object>
      </w:r>
      <w:r w:rsidR="00A44EB8">
        <w:t>_______________________________________________________________________</w:t>
      </w:r>
    </w:p>
    <w:p w14:paraId="5A7E6D91" w14:textId="77777777" w:rsidR="00A44EB8" w:rsidRDefault="00A44EB8">
      <w:pPr>
        <w:ind w:right="-720"/>
      </w:pPr>
    </w:p>
    <w:p w14:paraId="3F3E48DD" w14:textId="77777777" w:rsidR="00A44EB8" w:rsidRDefault="00A44EB8">
      <w:pPr>
        <w:pStyle w:val="BodyText"/>
        <w:rPr>
          <w:b/>
        </w:rPr>
      </w:pPr>
    </w:p>
    <w:p w14:paraId="537E236C" w14:textId="77777777" w:rsidR="00A44EB8" w:rsidRDefault="00A44EB8">
      <w:pPr>
        <w:pStyle w:val="BodyText"/>
        <w:rPr>
          <w:b/>
        </w:rPr>
      </w:pPr>
    </w:p>
    <w:p w14:paraId="2921B79C" w14:textId="77777777" w:rsidR="00A44EB8" w:rsidRDefault="00A37386">
      <w:pPr>
        <w:pStyle w:val="BodyText"/>
        <w:rPr>
          <w:spacing w:val="-2"/>
        </w:rPr>
      </w:pPr>
      <w:r>
        <w:rPr>
          <w:b/>
        </w:rPr>
        <w:t>P</w:t>
      </w:r>
      <w:r w:rsidR="00A44EB8">
        <w:rPr>
          <w:b/>
        </w:rPr>
        <w:t>1.52</w:t>
      </w:r>
      <w:r w:rsidR="00A44EB8">
        <w:rPr>
          <w:rFonts w:ascii="Times New Roman" w:hAnsi="Times New Roman"/>
        </w:rPr>
        <w:t> </w:t>
      </w:r>
      <w:r w:rsidR="00A44EB8">
        <w:t xml:space="preserve">The belt in Fig. P1.52 moves at steady velocity V and skims the top of a tank of oil of viscosity </w:t>
      </w:r>
      <w:r w:rsidR="00A44EB8">
        <w:rPr>
          <w:i/>
        </w:rPr>
        <w:sym w:font="Symbol" w:char="F06D"/>
      </w:r>
      <w:r w:rsidR="00A44EB8">
        <w:t xml:space="preserve">. Assuming a linear velocity profile, develop a simple formula for the belt-drive power P required as a function of (h, L, V, B, </w:t>
      </w:r>
      <w:r w:rsidR="00A44EB8">
        <w:rPr>
          <w:i/>
        </w:rPr>
        <w:sym w:font="Symbol" w:char="F06D"/>
      </w:r>
      <w:r w:rsidR="00A44EB8">
        <w:t xml:space="preserve">). Neglect air drag. What power P in </w:t>
      </w:r>
      <w:r w:rsidR="00A44EB8">
        <w:rPr>
          <w:spacing w:val="2"/>
        </w:rPr>
        <w:t>watts is required if the belt moves at 2.5 m/s over SAE 30W oil at 20</w:t>
      </w:r>
      <w:r w:rsidR="00A44EB8">
        <w:rPr>
          <w:spacing w:val="2"/>
        </w:rPr>
        <w:sym w:font="Symbol" w:char="F0B0"/>
      </w:r>
      <w:r w:rsidR="00A44EB8">
        <w:rPr>
          <w:spacing w:val="2"/>
        </w:rPr>
        <w:t xml:space="preserve">C, with L </w:t>
      </w:r>
      <w:r w:rsidR="00A44EB8">
        <w:rPr>
          <w:rFonts w:ascii="Symbol" w:hAnsi="Symbol"/>
          <w:spacing w:val="2"/>
        </w:rPr>
        <w:t></w:t>
      </w:r>
      <w:r w:rsidR="00A44EB8">
        <w:rPr>
          <w:spacing w:val="2"/>
        </w:rPr>
        <w:t xml:space="preserve"> 2 m, b </w:t>
      </w:r>
      <w:r w:rsidR="00A44EB8">
        <w:rPr>
          <w:rFonts w:ascii="Symbol" w:hAnsi="Symbol"/>
          <w:spacing w:val="2"/>
        </w:rPr>
        <w:t></w:t>
      </w:r>
      <w:r w:rsidR="00A44EB8">
        <w:rPr>
          <w:spacing w:val="2"/>
        </w:rPr>
        <w:t xml:space="preserve"> 60 cm,</w:t>
      </w:r>
      <w:r w:rsidR="00A44EB8">
        <w:rPr>
          <w:spacing w:val="-2"/>
        </w:rPr>
        <w:t xml:space="preserve"> and h </w:t>
      </w:r>
      <w:r w:rsidR="00A44EB8">
        <w:rPr>
          <w:rFonts w:ascii="Symbol" w:hAnsi="Symbol"/>
          <w:spacing w:val="-2"/>
        </w:rPr>
        <w:t></w:t>
      </w:r>
      <w:r w:rsidR="00A44EB8">
        <w:rPr>
          <w:spacing w:val="-2"/>
        </w:rPr>
        <w:t xml:space="preserve"> 3 cm?</w:t>
      </w:r>
    </w:p>
    <w:p w14:paraId="0D8D9931" w14:textId="77777777" w:rsidR="00A37386" w:rsidRDefault="00A37386">
      <w:pPr>
        <w:pStyle w:val="BodyText"/>
        <w:rPr>
          <w:spacing w:val="-2"/>
        </w:rPr>
      </w:pPr>
    </w:p>
    <w:p w14:paraId="0C3AA526" w14:textId="77777777" w:rsidR="00A44EB8" w:rsidRDefault="00503273">
      <w:pPr>
        <w:pStyle w:val="BodyText"/>
        <w:spacing w:before="1400"/>
        <w:jc w:val="center"/>
      </w:pPr>
      <w:r>
        <w:rPr>
          <w:noProof/>
        </w:rPr>
        <w:drawing>
          <wp:inline distT="0" distB="0" distL="0" distR="0" wp14:anchorId="5EE5AD54" wp14:editId="2C375D10">
            <wp:extent cx="3419475" cy="762000"/>
            <wp:effectExtent l="19050" t="0" r="9525" b="0"/>
            <wp:docPr id="100" name="Picture 100"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30"/>
                    <pic:cNvPicPr>
                      <a:picLocks noChangeAspect="1" noChangeArrowheads="1"/>
                    </pic:cNvPicPr>
                  </pic:nvPicPr>
                  <pic:blipFill>
                    <a:blip r:embed="rId244" cstate="print"/>
                    <a:srcRect/>
                    <a:stretch>
                      <a:fillRect/>
                    </a:stretch>
                  </pic:blipFill>
                  <pic:spPr bwMode="auto">
                    <a:xfrm>
                      <a:off x="0" y="0"/>
                      <a:ext cx="3419475" cy="762000"/>
                    </a:xfrm>
                    <a:prstGeom prst="rect">
                      <a:avLst/>
                    </a:prstGeom>
                    <a:noFill/>
                    <a:ln w="9525">
                      <a:noFill/>
                      <a:miter lim="800000"/>
                      <a:headEnd/>
                      <a:tailEnd/>
                    </a:ln>
                  </pic:spPr>
                </pic:pic>
              </a:graphicData>
            </a:graphic>
          </wp:inline>
        </w:drawing>
      </w:r>
    </w:p>
    <w:p w14:paraId="40DE6D0F" w14:textId="77777777" w:rsidR="00A44EB8" w:rsidRDefault="00A44EB8">
      <w:pPr>
        <w:pStyle w:val="Figure"/>
        <w:spacing w:before="0"/>
        <w:rPr>
          <w:sz w:val="20"/>
        </w:rPr>
      </w:pPr>
      <w:r>
        <w:rPr>
          <w:sz w:val="20"/>
        </w:rPr>
        <w:t>Fig.</w:t>
      </w:r>
      <w:r>
        <w:rPr>
          <w:rFonts w:ascii="Times New Roman" w:hAnsi="Times New Roman"/>
          <w:sz w:val="20"/>
        </w:rPr>
        <w:t> </w:t>
      </w:r>
      <w:r>
        <w:rPr>
          <w:sz w:val="20"/>
        </w:rPr>
        <w:t>P1.52</w:t>
      </w:r>
    </w:p>
    <w:p w14:paraId="300AB284" w14:textId="77777777" w:rsidR="00A44EB8" w:rsidRDefault="00A44EB8">
      <w:pPr>
        <w:pStyle w:val="Solution"/>
      </w:pPr>
      <w:r>
        <w:rPr>
          <w:b/>
        </w:rPr>
        <w:t>Solution:</w:t>
      </w:r>
      <w:r>
        <w:rPr>
          <w:rFonts w:ascii="Times New Roman" w:hAnsi="Times New Roman"/>
          <w:b/>
        </w:rPr>
        <w:t> </w:t>
      </w:r>
      <w:r>
        <w:t>The power is the viscous resisting force times the belt velocity:</w:t>
      </w:r>
    </w:p>
    <w:p w14:paraId="256F322B" w14:textId="77777777" w:rsidR="00A44EB8" w:rsidRDefault="00A44EB8">
      <w:pPr>
        <w:pStyle w:val="Equation"/>
      </w:pPr>
      <w:r w:rsidRPr="00835711">
        <w:rPr>
          <w:position w:val="-28"/>
        </w:rPr>
        <w:object w:dxaOrig="4740" w:dyaOrig="680" w14:anchorId="62F9F7B7">
          <v:shape id="_x0000_i1140" type="#_x0000_t75" style="width:237pt;height:33.75pt" o:ole="">
            <v:imagedata r:id="rId245" o:title=""/>
          </v:shape>
          <o:OLEObject Type="Embed" ProgID="Equation.DSMT4" ShapeID="_x0000_i1140" DrawAspect="Content" ObjectID="_1745776119" r:id="rId246"/>
        </w:object>
      </w:r>
    </w:p>
    <w:p w14:paraId="35E468A6" w14:textId="77777777" w:rsidR="00A44EB8" w:rsidRDefault="00A44EB8">
      <w:pPr>
        <w:pStyle w:val="BodyText"/>
      </w:pPr>
      <w:r>
        <w:t xml:space="preserve">(b) For SAE 30W oil, </w:t>
      </w:r>
      <w:r>
        <w:rPr>
          <w:i/>
        </w:rPr>
        <w:sym w:font="Symbol" w:char="F06D"/>
      </w:r>
      <w:r>
        <w:t xml:space="preserve"> </w:t>
      </w:r>
      <w:r>
        <w:sym w:font="Symbol" w:char="F0BB"/>
      </w:r>
      <w:r>
        <w:t xml:space="preserve"> 0.29 kg/m</w:t>
      </w:r>
      <w:r>
        <w:rPr>
          <w:sz w:val="11"/>
        </w:rPr>
        <w:t xml:space="preserve"> </w:t>
      </w:r>
      <w:r>
        <w:sym w:font="Symbol" w:char="F0D7"/>
      </w:r>
      <w:r>
        <w:rPr>
          <w:sz w:val="11"/>
        </w:rPr>
        <w:t xml:space="preserve"> </w:t>
      </w:r>
      <w:r>
        <w:t>s. Then, for the given belt parameters,</w:t>
      </w:r>
    </w:p>
    <w:p w14:paraId="168F77A8" w14:textId="77777777" w:rsidR="00A44EB8" w:rsidRDefault="00A44EB8">
      <w:pPr>
        <w:pStyle w:val="Equation"/>
        <w:spacing w:after="180"/>
      </w:pPr>
      <w:r w:rsidRPr="00835711">
        <w:rPr>
          <w:position w:val="-30"/>
        </w:rPr>
        <w:object w:dxaOrig="8180" w:dyaOrig="760" w14:anchorId="2AA11D92">
          <v:shape id="_x0000_i1141" type="#_x0000_t75" style="width:408.75pt;height:38.25pt" o:ole="">
            <v:imagedata r:id="rId247" o:title=""/>
          </v:shape>
          <o:OLEObject Type="Embed" ProgID="Equation.DSMT4" ShapeID="_x0000_i1141" DrawAspect="Content" ObjectID="_1745776120" r:id="rId248"/>
        </w:object>
      </w:r>
    </w:p>
    <w:p w14:paraId="18EE2939" w14:textId="77777777" w:rsidR="00A44EB8" w:rsidRDefault="00A44EB8" w:rsidP="00847F4B">
      <w:pPr>
        <w:pStyle w:val="rulebelow0"/>
        <w:pBdr>
          <w:bottom w:val="single" w:sz="4" w:space="6" w:color="auto"/>
        </w:pBdr>
        <w:jc w:val="left"/>
      </w:pPr>
    </w:p>
    <w:p w14:paraId="03B0243C" w14:textId="77777777" w:rsidR="00A44EB8" w:rsidRDefault="00A44EB8" w:rsidP="00847F4B">
      <w:pPr>
        <w:pStyle w:val="BodyText"/>
        <w:jc w:val="left"/>
        <w:sectPr w:rsidR="00A44EB8" w:rsidSect="00A22CB4">
          <w:type w:val="continuous"/>
          <w:pgSz w:w="11520" w:h="14400"/>
          <w:pgMar w:top="1440" w:right="1440" w:bottom="1440" w:left="1440" w:header="720" w:footer="288" w:gutter="0"/>
          <w:cols w:space="720"/>
          <w:docGrid w:linePitch="326"/>
        </w:sectPr>
      </w:pPr>
    </w:p>
    <w:p w14:paraId="176AD1F0" w14:textId="77777777" w:rsidR="00847F4B" w:rsidRDefault="00847F4B">
      <w:pPr>
        <w:pStyle w:val="BodyText"/>
        <w:rPr>
          <w:b/>
        </w:rPr>
      </w:pPr>
    </w:p>
    <w:p w14:paraId="7804AA3E" w14:textId="77777777" w:rsidR="00A44EB8" w:rsidRDefault="00847F4B" w:rsidP="009C5135">
      <w:r>
        <w:br w:type="page"/>
      </w:r>
      <w:r w:rsidR="00A37386">
        <w:rPr>
          <w:b/>
        </w:rPr>
        <w:lastRenderedPageBreak/>
        <w:t>*P</w:t>
      </w:r>
      <w:r w:rsidR="00A44EB8">
        <w:rPr>
          <w:b/>
        </w:rPr>
        <w:t>1.53</w:t>
      </w:r>
      <w:r w:rsidR="00A44EB8">
        <w:rPr>
          <w:rFonts w:ascii="Times New Roman" w:hAnsi="Times New Roman"/>
        </w:rPr>
        <w:t> </w:t>
      </w:r>
      <w:r w:rsidR="00A44EB8">
        <w:t>A solid cone of base r</w:t>
      </w:r>
      <w:r w:rsidR="00A44EB8">
        <w:rPr>
          <w:position w:val="4"/>
          <w:sz w:val="32"/>
          <w:vertAlign w:val="subscript"/>
        </w:rPr>
        <w:t>o</w:t>
      </w:r>
      <w:r w:rsidR="00A44EB8">
        <w:t xml:space="preserve"> and initial angular velocity </w:t>
      </w:r>
      <w:r w:rsidR="00A44EB8">
        <w:rPr>
          <w:rFonts w:ascii="Symbol" w:hAnsi="Symbol"/>
          <w:i/>
        </w:rPr>
        <w:t></w:t>
      </w:r>
      <w:r w:rsidR="00A44EB8">
        <w:rPr>
          <w:position w:val="4"/>
          <w:sz w:val="32"/>
          <w:vertAlign w:val="subscript"/>
        </w:rPr>
        <w:t>o</w:t>
      </w:r>
      <w:r w:rsidR="00A44EB8">
        <w:t xml:space="preserve"> is rotating inside a conical seat. Neglect air drag and derive a formula for the cone’s angular velocity </w:t>
      </w:r>
      <w:r w:rsidR="00A44EB8">
        <w:rPr>
          <w:rFonts w:ascii="Symbol" w:hAnsi="Symbol"/>
          <w:i/>
        </w:rPr>
        <w:t></w:t>
      </w:r>
      <w:r w:rsidR="00A44EB8">
        <w:t>(t) if there is no applied torque.</w:t>
      </w:r>
    </w:p>
    <w:p w14:paraId="6604065B" w14:textId="77777777" w:rsidR="00A44EB8" w:rsidRDefault="00A44EB8">
      <w:pPr>
        <w:pStyle w:val="BodyText"/>
        <w:spacing w:before="280"/>
      </w:pPr>
      <w:r>
        <w:rPr>
          <w:b/>
        </w:rPr>
        <w:t>Solution:</w:t>
      </w:r>
      <w:r>
        <w:rPr>
          <w:rFonts w:ascii="Times New Roman" w:hAnsi="Times New Roman"/>
          <w:b/>
        </w:rPr>
        <w:t> </w:t>
      </w:r>
      <w:r>
        <w:t xml:space="preserve">At any radial position r </w:t>
      </w:r>
      <w:r>
        <w:rPr>
          <w:rFonts w:ascii="Symbol" w:hAnsi="Symbol"/>
        </w:rPr>
        <w:t></w:t>
      </w:r>
      <w:r>
        <w:t xml:space="preserve"> </w:t>
      </w:r>
      <w:proofErr w:type="spellStart"/>
      <w:r>
        <w:t>r</w:t>
      </w:r>
      <w:proofErr w:type="spellEnd"/>
      <w:r>
        <w:rPr>
          <w:position w:val="4"/>
          <w:sz w:val="32"/>
          <w:vertAlign w:val="subscript"/>
        </w:rPr>
        <w:t>o</w:t>
      </w:r>
      <w:r>
        <w:t xml:space="preserve"> on the cone surface and instantaneous rate </w:t>
      </w:r>
      <w:r>
        <w:rPr>
          <w:rFonts w:ascii="Symbol" w:hAnsi="Symbol"/>
          <w:i/>
        </w:rPr>
        <w:t></w:t>
      </w:r>
      <w:r>
        <w:t>,</w:t>
      </w:r>
    </w:p>
    <w:p w14:paraId="4374B863" w14:textId="77777777" w:rsidR="00847F4B" w:rsidRDefault="00847F4B">
      <w:pPr>
        <w:pStyle w:val="BodyText"/>
        <w:spacing w:before="280"/>
      </w:pPr>
    </w:p>
    <w:p w14:paraId="6FD273F2" w14:textId="77777777" w:rsidR="00A44EB8" w:rsidRDefault="00503273">
      <w:pPr>
        <w:pStyle w:val="Solution"/>
        <w:spacing w:before="1400"/>
        <w:jc w:val="center"/>
      </w:pPr>
      <w:r>
        <w:rPr>
          <w:noProof/>
        </w:rPr>
        <w:drawing>
          <wp:inline distT="0" distB="0" distL="0" distR="0" wp14:anchorId="01F827B6" wp14:editId="2818110A">
            <wp:extent cx="1847850" cy="1066800"/>
            <wp:effectExtent l="19050" t="0" r="0" b="0"/>
            <wp:docPr id="103" name="Picture 103" descr="0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31a"/>
                    <pic:cNvPicPr>
                      <a:picLocks noChangeAspect="1" noChangeArrowheads="1"/>
                    </pic:cNvPicPr>
                  </pic:nvPicPr>
                  <pic:blipFill>
                    <a:blip r:embed="rId249" cstate="print"/>
                    <a:srcRect/>
                    <a:stretch>
                      <a:fillRect/>
                    </a:stretch>
                  </pic:blipFill>
                  <pic:spPr bwMode="auto">
                    <a:xfrm>
                      <a:off x="0" y="0"/>
                      <a:ext cx="1847850" cy="1066800"/>
                    </a:xfrm>
                    <a:prstGeom prst="rect">
                      <a:avLst/>
                    </a:prstGeom>
                    <a:noFill/>
                    <a:ln w="9525">
                      <a:noFill/>
                      <a:miter lim="800000"/>
                      <a:headEnd/>
                      <a:tailEnd/>
                    </a:ln>
                  </pic:spPr>
                </pic:pic>
              </a:graphicData>
            </a:graphic>
          </wp:inline>
        </w:drawing>
      </w:r>
    </w:p>
    <w:p w14:paraId="77B6FDC7" w14:textId="77777777" w:rsidR="00A44EB8" w:rsidRDefault="00A44EB8">
      <w:pPr>
        <w:pStyle w:val="Figure"/>
        <w:spacing w:before="0"/>
        <w:rPr>
          <w:sz w:val="20"/>
        </w:rPr>
      </w:pPr>
      <w:r>
        <w:rPr>
          <w:sz w:val="20"/>
        </w:rPr>
        <w:t>Fig.</w:t>
      </w:r>
      <w:r>
        <w:rPr>
          <w:rFonts w:ascii="Times New Roman" w:hAnsi="Times New Roman"/>
          <w:sz w:val="20"/>
        </w:rPr>
        <w:t> </w:t>
      </w:r>
      <w:r>
        <w:rPr>
          <w:sz w:val="20"/>
        </w:rPr>
        <w:t>P1.53</w:t>
      </w:r>
    </w:p>
    <w:p w14:paraId="4232A6AA" w14:textId="77777777" w:rsidR="00A44EB8" w:rsidRDefault="00A44EB8">
      <w:pPr>
        <w:pStyle w:val="BodyText"/>
      </w:pPr>
    </w:p>
    <w:p w14:paraId="2C30ACD6" w14:textId="77777777" w:rsidR="00A44EB8" w:rsidRDefault="00A44EB8" w:rsidP="00847F4B">
      <w:pPr>
        <w:pStyle w:val="Equation"/>
        <w:spacing w:before="240" w:after="360"/>
      </w:pPr>
      <w:r w:rsidRPr="00835711">
        <w:rPr>
          <w:position w:val="-28"/>
        </w:rPr>
        <w:object w:dxaOrig="4620" w:dyaOrig="680" w14:anchorId="3E526EA6">
          <v:shape id="_x0000_i1142" type="#_x0000_t75" style="width:231.75pt;height:33.75pt" o:ole="">
            <v:imagedata r:id="rId250" o:title=""/>
          </v:shape>
          <o:OLEObject Type="Embed" ProgID="Equation.DSMT4" ShapeID="_x0000_i1142" DrawAspect="Content" ObjectID="_1745776121" r:id="rId251"/>
        </w:object>
      </w:r>
    </w:p>
    <w:p w14:paraId="626368DA" w14:textId="77777777" w:rsidR="00847F4B" w:rsidRDefault="00847F4B" w:rsidP="00847F4B">
      <w:pPr>
        <w:pStyle w:val="Equation"/>
        <w:spacing w:before="0" w:after="0"/>
      </w:pPr>
    </w:p>
    <w:p w14:paraId="1ABA6E9B" w14:textId="77777777" w:rsidR="00A44EB8" w:rsidRDefault="009C5135">
      <w:pPr>
        <w:pStyle w:val="Equation"/>
        <w:spacing w:before="200" w:after="440"/>
      </w:pPr>
      <w:r w:rsidRPr="00835711">
        <w:rPr>
          <w:position w:val="-30"/>
        </w:rPr>
        <w:object w:dxaOrig="4220" w:dyaOrig="800" w14:anchorId="7B6BA1C1">
          <v:shape id="_x0000_i1143" type="#_x0000_t75" style="width:211.5pt;height:40.5pt" o:ole="">
            <v:imagedata r:id="rId252" o:title=""/>
          </v:shape>
          <o:OLEObject Type="Embed" ProgID="Equation.DSMT4" ShapeID="_x0000_i1143" DrawAspect="Content" ObjectID="_1745776122" r:id="rId253"/>
        </w:object>
      </w:r>
    </w:p>
    <w:p w14:paraId="7D31EA00" w14:textId="77777777" w:rsidR="00A44EB8" w:rsidRDefault="00A44EB8">
      <w:pPr>
        <w:pStyle w:val="BodyText"/>
      </w:pPr>
      <w:r>
        <w:t>We may compute the cone’s slowing down from the angular momentum relation:</w:t>
      </w:r>
    </w:p>
    <w:p w14:paraId="7EEAFCF4" w14:textId="77777777" w:rsidR="00A44EB8" w:rsidRDefault="00A44EB8">
      <w:pPr>
        <w:pStyle w:val="Equation"/>
        <w:spacing w:before="400" w:after="440"/>
      </w:pPr>
      <w:r w:rsidRPr="00835711">
        <w:rPr>
          <w:position w:val="-24"/>
        </w:rPr>
        <w:object w:dxaOrig="5539" w:dyaOrig="639" w14:anchorId="6B2965F1">
          <v:shape id="_x0000_i1144" type="#_x0000_t75" style="width:276.75pt;height:33pt" o:ole="">
            <v:imagedata r:id="rId254" o:title=""/>
          </v:shape>
          <o:OLEObject Type="Embed" ProgID="Equation.DSMT4" ShapeID="_x0000_i1144" DrawAspect="Content" ObjectID="_1745776123" r:id="rId255"/>
        </w:object>
      </w:r>
    </w:p>
    <w:p w14:paraId="17F71FB1" w14:textId="77777777" w:rsidR="00A44EB8" w:rsidRDefault="00A44EB8">
      <w:pPr>
        <w:pStyle w:val="BodyText"/>
      </w:pPr>
      <w:r>
        <w:t>Separating the variables, we may integrate:</w:t>
      </w:r>
    </w:p>
    <w:p w14:paraId="7E87974C" w14:textId="77777777" w:rsidR="00A44EB8" w:rsidRDefault="00A44EB8" w:rsidP="00847F4B">
      <w:pPr>
        <w:pStyle w:val="Equation"/>
        <w:spacing w:before="480" w:after="240"/>
      </w:pPr>
      <w:r w:rsidRPr="00835711">
        <w:rPr>
          <w:position w:val="-38"/>
        </w:rPr>
        <w:object w:dxaOrig="6180" w:dyaOrig="840" w14:anchorId="2E38C012">
          <v:shape id="_x0000_i1145" type="#_x0000_t75" style="width:309.75pt;height:42pt" o:ole="">
            <v:imagedata r:id="rId256" o:title=""/>
          </v:shape>
          <o:OLEObject Type="Embed" ProgID="Equation.DSMT4" ShapeID="_x0000_i1145" DrawAspect="Content" ObjectID="_1745776124" r:id="rId257"/>
        </w:object>
      </w:r>
    </w:p>
    <w:p w14:paraId="32C4422F" w14:textId="77777777" w:rsidR="00A44EB8" w:rsidRDefault="00A44EB8" w:rsidP="00847F4B">
      <w:pPr>
        <w:pStyle w:val="rulebelow0"/>
        <w:spacing w:after="0" w:line="240" w:lineRule="auto"/>
      </w:pPr>
    </w:p>
    <w:p w14:paraId="2E2BDD6B" w14:textId="77777777" w:rsidR="00A44EB8" w:rsidRDefault="00A44EB8">
      <w:pPr>
        <w:pStyle w:val="BodyText"/>
      </w:pPr>
    </w:p>
    <w:p w14:paraId="63DA0B44" w14:textId="77777777" w:rsidR="00616A0A" w:rsidRDefault="00616A0A" w:rsidP="00620D70">
      <w:r>
        <w:br w:type="page"/>
      </w:r>
    </w:p>
    <w:p w14:paraId="3EEF0ECA" w14:textId="77777777" w:rsidR="00616A0A" w:rsidRDefault="00616A0A">
      <w:pPr>
        <w:pStyle w:val="BodyText"/>
        <w:sectPr w:rsidR="00616A0A" w:rsidSect="00A22CB4">
          <w:type w:val="continuous"/>
          <w:pgSz w:w="11520" w:h="14400"/>
          <w:pgMar w:top="1440" w:right="1440" w:bottom="1440" w:left="1440" w:header="720" w:footer="288" w:gutter="0"/>
          <w:cols w:space="720"/>
          <w:docGrid w:linePitch="326"/>
        </w:sectPr>
      </w:pPr>
    </w:p>
    <w:p w14:paraId="7417221D" w14:textId="77777777" w:rsidR="00F8664B" w:rsidRDefault="00F8664B">
      <w:pPr>
        <w:pStyle w:val="BodyText"/>
        <w:rPr>
          <w:b/>
        </w:rPr>
      </w:pPr>
    </w:p>
    <w:p w14:paraId="36849E5C" w14:textId="77777777" w:rsidR="00A44EB8" w:rsidRDefault="00A37386">
      <w:pPr>
        <w:pStyle w:val="BodyText"/>
      </w:pPr>
      <w:r>
        <w:rPr>
          <w:b/>
        </w:rPr>
        <w:t>*P1.54</w:t>
      </w:r>
      <w:r w:rsidR="00A44EB8">
        <w:rPr>
          <w:rFonts w:ascii="Times New Roman" w:hAnsi="Times New Roman"/>
          <w:b/>
        </w:rPr>
        <w:t> </w:t>
      </w:r>
      <w:r w:rsidR="00A44EB8">
        <w:t xml:space="preserve">A disk of radius R rotates at angular velocity </w:t>
      </w:r>
      <w:r w:rsidR="00A44EB8">
        <w:rPr>
          <w:rFonts w:ascii="Symbol" w:hAnsi="Symbol"/>
        </w:rPr>
        <w:t></w:t>
      </w:r>
      <w:r w:rsidR="00A44EB8">
        <w:t xml:space="preserve"> inside an oil container of viscosity </w:t>
      </w:r>
      <w:r w:rsidR="00A44EB8">
        <w:rPr>
          <w:rFonts w:ascii="Symbol" w:hAnsi="Symbol"/>
          <w:i/>
        </w:rPr>
        <w:t></w:t>
      </w:r>
      <w:r w:rsidR="00A44EB8">
        <w:t xml:space="preserve">, as in Fig. P1.54. Assuming a linear velocity profile and neglecting shear on the outer disk edges, derive an </w:t>
      </w:r>
      <w:proofErr w:type="spellStart"/>
      <w:r w:rsidR="00A44EB8">
        <w:t>expres-sion</w:t>
      </w:r>
      <w:proofErr w:type="spellEnd"/>
      <w:r w:rsidR="00A44EB8">
        <w:t xml:space="preserve"> for the viscous torque on the disk.</w:t>
      </w:r>
    </w:p>
    <w:p w14:paraId="18BBF196" w14:textId="77777777" w:rsidR="00A44EB8" w:rsidRDefault="00503273">
      <w:pPr>
        <w:pStyle w:val="BodyText"/>
        <w:spacing w:before="1300"/>
        <w:jc w:val="center"/>
      </w:pPr>
      <w:r>
        <w:rPr>
          <w:noProof/>
        </w:rPr>
        <w:drawing>
          <wp:anchor distT="0" distB="0" distL="114300" distR="114300" simplePos="0" relativeHeight="251827712" behindDoc="0" locked="0" layoutInCell="1" allowOverlap="1" wp14:anchorId="522D2D35" wp14:editId="2A2C2CB6">
            <wp:simplePos x="0" y="0"/>
            <wp:positionH relativeFrom="column">
              <wp:posOffset>200025</wp:posOffset>
            </wp:positionH>
            <wp:positionV relativeFrom="paragraph">
              <wp:posOffset>0</wp:posOffset>
            </wp:positionV>
            <wp:extent cx="2305050" cy="914400"/>
            <wp:effectExtent l="0" t="0" r="0" b="0"/>
            <wp:wrapNone/>
            <wp:docPr id="108" name="Picture 108" descr="0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31b"/>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305050" cy="914400"/>
                    </a:xfrm>
                    <a:prstGeom prst="rect">
                      <a:avLst/>
                    </a:prstGeom>
                    <a:noFill/>
                    <a:ln w="9525">
                      <a:noFill/>
                      <a:miter lim="800000"/>
                      <a:headEnd/>
                      <a:tailEnd/>
                    </a:ln>
                  </pic:spPr>
                </pic:pic>
              </a:graphicData>
            </a:graphic>
          </wp:anchor>
        </w:drawing>
      </w:r>
    </w:p>
    <w:p w14:paraId="7D2FC9E0" w14:textId="77777777" w:rsidR="00816564" w:rsidRDefault="00816564">
      <w:pPr>
        <w:pStyle w:val="Figure"/>
        <w:spacing w:before="0"/>
        <w:rPr>
          <w:sz w:val="20"/>
        </w:rPr>
      </w:pPr>
    </w:p>
    <w:p w14:paraId="2D609408" w14:textId="77777777" w:rsidR="00816564" w:rsidRDefault="00816564">
      <w:pPr>
        <w:pStyle w:val="Figure"/>
        <w:spacing w:before="0"/>
        <w:rPr>
          <w:sz w:val="20"/>
        </w:rPr>
      </w:pPr>
    </w:p>
    <w:p w14:paraId="6D1BC1E8" w14:textId="77777777" w:rsidR="00816564" w:rsidRDefault="00816564">
      <w:pPr>
        <w:pStyle w:val="Figure"/>
        <w:spacing w:before="0"/>
        <w:rPr>
          <w:sz w:val="20"/>
        </w:rPr>
      </w:pPr>
    </w:p>
    <w:p w14:paraId="5CEADAAA" w14:textId="77777777" w:rsidR="00816564" w:rsidRDefault="00816564">
      <w:pPr>
        <w:pStyle w:val="Figure"/>
        <w:spacing w:before="0"/>
        <w:rPr>
          <w:sz w:val="20"/>
        </w:rPr>
      </w:pPr>
    </w:p>
    <w:p w14:paraId="38D38F7D" w14:textId="77777777" w:rsidR="00816564" w:rsidRDefault="00816564">
      <w:pPr>
        <w:pStyle w:val="Figure"/>
        <w:spacing w:before="0"/>
        <w:rPr>
          <w:sz w:val="20"/>
        </w:rPr>
      </w:pPr>
    </w:p>
    <w:p w14:paraId="27347F2F" w14:textId="77777777" w:rsidR="00816564" w:rsidRDefault="00816564">
      <w:pPr>
        <w:pStyle w:val="Figure"/>
        <w:spacing w:before="0"/>
        <w:rPr>
          <w:sz w:val="20"/>
        </w:rPr>
      </w:pPr>
    </w:p>
    <w:p w14:paraId="24000093" w14:textId="77777777" w:rsidR="00A44EB8" w:rsidRDefault="00A44EB8">
      <w:pPr>
        <w:pStyle w:val="Figure"/>
        <w:spacing w:before="0"/>
        <w:rPr>
          <w:sz w:val="20"/>
        </w:rPr>
      </w:pPr>
      <w:r>
        <w:rPr>
          <w:sz w:val="20"/>
        </w:rPr>
        <w:t>Fig.</w:t>
      </w:r>
      <w:r>
        <w:rPr>
          <w:rFonts w:ascii="Times New Roman" w:hAnsi="Times New Roman"/>
          <w:sz w:val="20"/>
        </w:rPr>
        <w:t> </w:t>
      </w:r>
      <w:r>
        <w:rPr>
          <w:sz w:val="20"/>
        </w:rPr>
        <w:t>P1.54</w:t>
      </w:r>
    </w:p>
    <w:p w14:paraId="2F22BA5B" w14:textId="77777777" w:rsidR="00F8664B" w:rsidRDefault="00F8664B" w:rsidP="00F8664B">
      <w:pPr>
        <w:pStyle w:val="Figure"/>
        <w:jc w:val="both"/>
      </w:pPr>
    </w:p>
    <w:p w14:paraId="6253FC50" w14:textId="77777777" w:rsidR="00F8664B" w:rsidRDefault="00F8664B" w:rsidP="00F8664B">
      <w:pPr>
        <w:pStyle w:val="Figure"/>
        <w:jc w:val="both"/>
        <w:sectPr w:rsidR="00F8664B" w:rsidSect="00A22CB4">
          <w:type w:val="continuous"/>
          <w:pgSz w:w="11520" w:h="14400"/>
          <w:pgMar w:top="1440" w:right="1440" w:bottom="1440" w:left="1440" w:header="720" w:footer="288" w:gutter="0"/>
          <w:cols w:num="2" w:space="240"/>
          <w:docGrid w:linePitch="326"/>
        </w:sectPr>
      </w:pPr>
    </w:p>
    <w:p w14:paraId="4B037F4D" w14:textId="77777777" w:rsidR="00A44EB8" w:rsidRDefault="00A44EB8">
      <w:pPr>
        <w:pStyle w:val="Solution"/>
      </w:pPr>
      <w:r>
        <w:rPr>
          <w:b/>
        </w:rPr>
        <w:t>Solution:</w:t>
      </w:r>
      <w:r>
        <w:rPr>
          <w:rFonts w:ascii="Times New Roman" w:hAnsi="Times New Roman"/>
          <w:b/>
        </w:rPr>
        <w:t> </w:t>
      </w:r>
      <w:r>
        <w:t xml:space="preserve">At any r </w:t>
      </w:r>
      <w:r>
        <w:rPr>
          <w:rFonts w:ascii="Symbol" w:hAnsi="Symbol"/>
        </w:rPr>
        <w:t></w:t>
      </w:r>
      <w:r>
        <w:t xml:space="preserve"> </w:t>
      </w:r>
      <w:proofErr w:type="spellStart"/>
      <w:r>
        <w:t>R</w:t>
      </w:r>
      <w:proofErr w:type="spellEnd"/>
      <w:r>
        <w:t xml:space="preserve">, the viscous shear </w:t>
      </w:r>
      <w:r>
        <w:rPr>
          <w:rFonts w:ascii="Symbol" w:hAnsi="Symbol"/>
          <w:i/>
        </w:rPr>
        <w:t></w:t>
      </w:r>
      <w:r>
        <w:t xml:space="preserve"> </w:t>
      </w:r>
      <w:r>
        <w:rPr>
          <w:rFonts w:ascii="Symbol" w:hAnsi="Symbol"/>
        </w:rPr>
        <w:t></w:t>
      </w:r>
      <w:r>
        <w:t xml:space="preserve"> </w:t>
      </w:r>
      <w:r>
        <w:rPr>
          <w:rFonts w:ascii="Symbol" w:hAnsi="Symbol"/>
          <w:i/>
        </w:rPr>
        <w:t></w:t>
      </w:r>
      <w:r>
        <w:rPr>
          <w:rFonts w:ascii="Symbol" w:hAnsi="Symbol"/>
        </w:rPr>
        <w:t></w:t>
      </w:r>
      <w:r>
        <w:t>r/h on both sides of the disk. Thus,</w:t>
      </w:r>
    </w:p>
    <w:p w14:paraId="60377893" w14:textId="77777777" w:rsidR="00A44EB8" w:rsidRDefault="00A44EB8">
      <w:pPr>
        <w:pStyle w:val="Equation"/>
        <w:spacing w:before="740" w:after="560"/>
      </w:pPr>
      <w:r w:rsidRPr="00835711">
        <w:rPr>
          <w:position w:val="-66"/>
        </w:rPr>
        <w:object w:dxaOrig="4160" w:dyaOrig="1440" w14:anchorId="7BBC0F84">
          <v:shape id="_x0000_i1146" type="#_x0000_t75" style="width:207.75pt;height:1in" o:ole="">
            <v:imagedata r:id="rId259" o:title=""/>
          </v:shape>
          <o:OLEObject Type="Embed" ProgID="Equation.DSMT4" ShapeID="_x0000_i1146" DrawAspect="Content" ObjectID="_1745776125" r:id="rId260"/>
        </w:object>
      </w:r>
    </w:p>
    <w:p w14:paraId="4B1983CE" w14:textId="77777777" w:rsidR="00A44EB8" w:rsidRDefault="00A44EB8">
      <w:pPr>
        <w:pStyle w:val="rulebelow0"/>
      </w:pPr>
    </w:p>
    <w:p w14:paraId="2CE25EF6" w14:textId="77777777" w:rsidR="00A44EB8" w:rsidRDefault="00A44EB8">
      <w:pPr>
        <w:spacing w:line="360" w:lineRule="auto"/>
        <w:ind w:right="-720"/>
        <w:rPr>
          <w:b/>
          <w:bCs/>
          <w:iCs/>
        </w:rPr>
      </w:pPr>
    </w:p>
    <w:p w14:paraId="0361D724" w14:textId="77777777" w:rsidR="00A44EB8" w:rsidRDefault="00C85690">
      <w:pPr>
        <w:spacing w:line="360" w:lineRule="auto"/>
        <w:ind w:right="-720"/>
        <w:rPr>
          <w:iCs/>
        </w:rPr>
      </w:pPr>
      <w:r>
        <w:rPr>
          <w:noProof/>
        </w:rPr>
        <mc:AlternateContent>
          <mc:Choice Requires="wps">
            <w:drawing>
              <wp:anchor distT="0" distB="0" distL="114300" distR="114300" simplePos="0" relativeHeight="251603456" behindDoc="0" locked="0" layoutInCell="1" allowOverlap="1" wp14:anchorId="78AC2D24" wp14:editId="004CB764">
                <wp:simplePos x="0" y="0"/>
                <wp:positionH relativeFrom="column">
                  <wp:posOffset>4394835</wp:posOffset>
                </wp:positionH>
                <wp:positionV relativeFrom="paragraph">
                  <wp:posOffset>151130</wp:posOffset>
                </wp:positionV>
                <wp:extent cx="457200" cy="0"/>
                <wp:effectExtent l="22860" t="55245" r="5715" b="59055"/>
                <wp:wrapNone/>
                <wp:docPr id="13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8BA9A4F" id="Line 319"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1.9pt" to="382.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TWMQ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TjD&#10;SJEOhrQRiqNxNg/d6Y0rIKhSWxvqoyf1ZDaafndI6aolas8jy+ezgcQsZCRvUsLGGThj13/WDGLI&#10;wevYqlNjO9RIYT6FxAAO7UCnOJvzfTb85BGFj/nkAeaNEb25ElIEhJBnrPMfue5QMEosgX7EI8eN&#10;84HRS0gIV3otpIyTlwr1JZ5PRpOY4LQULDhDmLP7XSUtOpKgnfjE8sDzOszqg2IRrOWEra62J0KC&#10;jXzsi7cCOiU5Dqd1nGEkOVyXYF3oSRVOhFqB8NW6yOfHPJ2vZqtZPshH09UgT+t68GFd5YPpOnuY&#10;1OO6qursZyCf5UUrGOMq8L9JOcv/TirXS3UR4V3M90Ylb9FjR4Hs7R1Jx7GHSV80s9PsvLWhuqAA&#10;UG8Mvt60cD1e72PUy/9g+QsAAP//AwBQSwMEFAAGAAgAAAAhAMOuFpneAAAACQEAAA8AAABkcnMv&#10;ZG93bnJldi54bWxMj8tOwzAQRfdI/IM1SOyok1ACDXEqhEBihUqLkNi58ZCExuNgu03g6xnEApZz&#10;5+g+yuVke3FAHzpHCtJZAgKpdqajRsHz5v7sCkSImozuHaGCTwywrI6PSl0YN9ITHtaxEWxCodAK&#10;2hiHQspQt2h1mLkBiX9vzlsd+fSNNF6PbG57mSVJLq3uiBNaPeBti/VuvbcKFpvxwq387mWedh+v&#10;X3fvcXh4jEqdnkw31yAiTvEPhp/6XB0q7rR1ezJB9AryRZYyqiA75wkMXOZzFra/gqxK+X9B9Q0A&#10;AP//AwBQSwECLQAUAAYACAAAACEAtoM4kv4AAADhAQAAEwAAAAAAAAAAAAAAAAAAAAAAW0NvbnRl&#10;bnRfVHlwZXNdLnhtbFBLAQItABQABgAIAAAAIQA4/SH/1gAAAJQBAAALAAAAAAAAAAAAAAAAAC8B&#10;AABfcmVscy8ucmVsc1BLAQItABQABgAIAAAAIQB7LaTWMQIAAFcEAAAOAAAAAAAAAAAAAAAAAC4C&#10;AABkcnMvZTJvRG9jLnhtbFBLAQItABQABgAIAAAAIQDDrhaZ3gAAAAkBAAAPAAAAAAAAAAAAAAAA&#10;AIsEAABkcnMvZG93bnJldi54bWxQSwUGAAAAAAQABADzAAAAlgUAAAAA&#10;">
                <v:stroke endarrow="block"/>
              </v:line>
            </w:pict>
          </mc:Fallback>
        </mc:AlternateContent>
      </w:r>
      <w:r w:rsidR="00A44EB8">
        <w:rPr>
          <w:b/>
          <w:bCs/>
          <w:iCs/>
        </w:rPr>
        <w:t>P1.55</w:t>
      </w:r>
      <w:r w:rsidR="00620D70">
        <w:rPr>
          <w:rFonts w:ascii="Times New Roman" w:hAnsi="Times New Roman"/>
          <w:spacing w:val="-4"/>
        </w:rPr>
        <w:t> </w:t>
      </w:r>
      <w:r w:rsidR="00A44EB8">
        <w:rPr>
          <w:iCs/>
        </w:rPr>
        <w:t xml:space="preserve">A  block of weight </w:t>
      </w:r>
      <w:r w:rsidR="00A44EB8">
        <w:rPr>
          <w:i/>
        </w:rPr>
        <w:t>W</w:t>
      </w:r>
      <w:r w:rsidR="00A44EB8">
        <w:rPr>
          <w:iCs/>
        </w:rPr>
        <w:t xml:space="preserve"> is being pulled </w:t>
      </w:r>
    </w:p>
    <w:p w14:paraId="5B873666" w14:textId="77777777" w:rsidR="00A44EB8" w:rsidRDefault="00C85690">
      <w:pPr>
        <w:spacing w:line="360" w:lineRule="auto"/>
        <w:ind w:right="-720"/>
        <w:rPr>
          <w:iCs/>
        </w:rPr>
      </w:pPr>
      <w:r>
        <w:rPr>
          <w:noProof/>
        </w:rPr>
        <mc:AlternateContent>
          <mc:Choice Requires="wps">
            <w:drawing>
              <wp:anchor distT="0" distB="0" distL="114300" distR="114300" simplePos="0" relativeHeight="251602432" behindDoc="0" locked="0" layoutInCell="1" allowOverlap="1" wp14:anchorId="1A242DCE" wp14:editId="78FDED55">
                <wp:simplePos x="0" y="0"/>
                <wp:positionH relativeFrom="column">
                  <wp:posOffset>3709035</wp:posOffset>
                </wp:positionH>
                <wp:positionV relativeFrom="paragraph">
                  <wp:posOffset>116840</wp:posOffset>
                </wp:positionV>
                <wp:extent cx="342900" cy="228600"/>
                <wp:effectExtent l="22860" t="26670" r="24765" b="20955"/>
                <wp:wrapNone/>
                <wp:docPr id="13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80A6168" id="Line 318"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9.2pt" to="319.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pnGQIAADEEAAAOAAAAZHJzL2Uyb0RvYy54bWysU8uu2jAQ3VfqP1jZQx6kNESEq4pAN7QX&#10;6d5+gLEdYtWxLdsQUNV/79gJtLSbqmoWzow9PnNm5nj5dOkEOjNjuZJVlE6TCDFJFOXyWEVfXreT&#10;IkLWYUmxUJJV0ZXZ6Gn19s2y1yXLVKsEZQYBiLRlr6uodU6XcWxJyzpsp0ozCYeNMh124JpjTA3u&#10;Ab0TcZYk87hXhmqjCLMWduvhMFoF/KZhxD03jWUOiSoCbi6sJqwHv8arJS6PBuuWk5EG/gcWHeYS&#10;kt6hauwwOhn+B1THiVFWNW5KVBerpuGEhRqgmjT5rZqXFmsWaoHmWH1vk/1/sOTzeW8QpzC7GfRH&#10;4g6GtOOSoVla+O702pYQtJZ74+sjF/mid4p8tUiqdYvlkQWWr1cNF1N/I3644h2rIceh/6QoxOCT&#10;U6FVl8Z0HhKagC5hItf7RNjFIQKbszxbJMCLwFGWFXOwfQZc3i5rY91HpjrkjSoSwDyA4/POuiH0&#10;FuJzSbXlQsA+LoVEPSQoUsD0vlWCU38aHHM8rIVBZ+x1E74x8UOYUSdJA1rLMN2MtsNcDDYQFdLj&#10;QT3AZ7QGYXxbJItNsSnySZ7NN5M8qevJh+06n8y36ft39axer+v0u6eW5mXLKWXSs7uJNM3/TgTj&#10;cxnkdZfpvQ/xI3roLZC9/QPpMFA/w0ENB0Wve+N762cLugzB4xvywv/VD1E/X/rqBwAAAP//AwBQ&#10;SwMEFAAGAAgAAAAhAAPmqLPaAAAACQEAAA8AAABkcnMvZG93bnJldi54bWxMj8FOwzAMhu9IvENk&#10;JG4sLStTKE0nhMQNDgweIGtMU0icKsm2wtNjTnC0v1+/P3fbJXhxxJSnSBrqVQUCaYh2olHD2+vj&#10;lQKRiyFrfCTU8IUZtv35WWdaG0/0gsddGQWXUG6NBlfK3EqZB4fB5FWckZi9xxRM4TGN0iZz4vLg&#10;5XVVbWQwE/EFZ2Z8cDh87g5Bw1NT3z5X0s1rZb2RH99D9ilrfXmx3N+BKLiUvzD86rM69Oy0jwey&#10;WXgNN6qpOcpANSA4sFkrXuyZNA3IvpP/P+h/AAAA//8DAFBLAQItABQABgAIAAAAIQC2gziS/gAA&#10;AOEBAAATAAAAAAAAAAAAAAAAAAAAAABbQ29udGVudF9UeXBlc10ueG1sUEsBAi0AFAAGAAgAAAAh&#10;ADj9If/WAAAAlAEAAAsAAAAAAAAAAAAAAAAALwEAAF9yZWxzLy5yZWxzUEsBAi0AFAAGAAgAAAAh&#10;AHFBqmcZAgAAMQQAAA4AAAAAAAAAAAAAAAAALgIAAGRycy9lMm9Eb2MueG1sUEsBAi0AFAAGAAgA&#10;AAAhAAPmqLPaAAAACQEAAA8AAAAAAAAAAAAAAAAAcwQAAGRycy9kb3ducmV2LnhtbFBLBQYAAAAA&#10;BAAEAPMAAAB6BQAAAAA=&#10;" strokeweight="3pt"/>
            </w:pict>
          </mc:Fallback>
        </mc:AlternateContent>
      </w:r>
      <w:r>
        <w:rPr>
          <w:noProof/>
        </w:rPr>
        <mc:AlternateContent>
          <mc:Choice Requires="wps">
            <w:drawing>
              <wp:anchor distT="0" distB="0" distL="114300" distR="114300" simplePos="0" relativeHeight="251593216" behindDoc="0" locked="0" layoutInCell="1" allowOverlap="1" wp14:anchorId="4086D89C" wp14:editId="1030B8F5">
                <wp:simplePos x="0" y="0"/>
                <wp:positionH relativeFrom="column">
                  <wp:posOffset>4737735</wp:posOffset>
                </wp:positionH>
                <wp:positionV relativeFrom="paragraph">
                  <wp:posOffset>168275</wp:posOffset>
                </wp:positionV>
                <wp:extent cx="457200" cy="0"/>
                <wp:effectExtent l="3810" t="1905" r="0" b="0"/>
                <wp:wrapNone/>
                <wp:docPr id="12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3D10A9C" id="Line 30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3.25pt" to="409.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bPSQIAANUEAAAOAAAAZHJzL2Uyb0RvYy54bWysVMlu2zAQvRfoPxC8K1oiLxIiB41l9ZK2&#10;AZJ+AE1SFlGJJEjGslH03zukl9rppQiqA0HO+mbejO7ud0OPttxYoWSF05sEIy6pYkJuKvz9pYnm&#10;GFlHJCO9krzCe27x/eLjh7tRlzxTneoZNwiCSFuOusKdc7qMY0s7PhB7ozSXoGyVGYiDp9nEzJAR&#10;og99nCXJNB6VYdooyq0FaX1Q4kWI37acum9ta7lDfYUBmwunCefan/HijpQbQ3Qn6BEGeQeKgQgJ&#10;Sc+hauIIejXir1CDoEZZ1bobqoZYta2gPNQA1aTJm2qeO6J5qAWaY/W5Tfb/haVft08GCQbcZQVG&#10;kgxA0qOQHN0mhe/OqG0JRkv5ZHx9dCef9aOiPyySatkRueEB5cteg2PqPeIrF/+wGnKsxy+KgQ15&#10;dSq0ateawYeEJqBdYGR/ZoTvHKIgzCczYBkjelLFpDz5aWPdZ64G5C8V7gF0iEu2j9Z5HKQ8mfg0&#10;UjWi7wPfvbwSgOFBAlnB1et8/kDfzyIpVvPVPI/ybLqK8qSuo0/NMo+mTTqb1Lf1clmnv3zeNC87&#10;wRiXPs1plNL836g6DvVhCM7DdIYcX0cPtQHEN0jTLE8esiJqpvNZlDf5JCpmyTxK0uKhmCZ5kdfN&#10;NdLA82H3IMF7kaKxwsUkm4TmW9UL5jvgsVmzWS97g7bEb1/4woCA5tLMqFfJAjEdJ2x1vDsi+sP9&#10;onqP+E/1QNyJsjB0fs4OE7tWbP9kTsMIuxOcjnvul/PyDffLv9HiNwAAAP//AwBQSwMEFAAGAAgA&#10;AAAhAA9f3PTeAAAACQEAAA8AAABkcnMvZG93bnJldi54bWxMj8FOwzAMhu9IvENkJG4s7YCuK00n&#10;BAIOO7EhTbtlrWnLGqdKsrZ7e4w4wNG/P/3+nK8m04kBnW8tKYhnEQik0lYt1Qo+ti83KQgfNFW6&#10;s4QKzuhhVVxe5Dqr7EjvOGxCLbiEfKYVNCH0mZS+bNBoP7M9Eu8+rTM68OhqWTk9crnp5DyKEml0&#10;S3yh0T0+NVgeNyejwD8fd/ZrP76lw9JtcX3elYvXW6Wur6bHBxABp/AHw48+q0PBTgd7osqLTsHi&#10;LokZVTBP7kEwkMYpB4ffQBa5/P9B8Q0AAP//AwBQSwECLQAUAAYACAAAACEAtoM4kv4AAADhAQAA&#10;EwAAAAAAAAAAAAAAAAAAAAAAW0NvbnRlbnRfVHlwZXNdLnhtbFBLAQItABQABgAIAAAAIQA4/SH/&#10;1gAAAJQBAAALAAAAAAAAAAAAAAAAAC8BAABfcmVscy8ucmVsc1BLAQItABQABgAIAAAAIQAUuAbP&#10;SQIAANUEAAAOAAAAAAAAAAAAAAAAAC4CAABkcnMvZTJvRG9jLnhtbFBLAQItABQABgAIAAAAIQAP&#10;X9z03gAAAAkBAAAPAAAAAAAAAAAAAAAAAKMEAABkcnMvZG93bnJldi54bWxQSwUGAAAAAAQABADz&#10;AAAArgUAAAAA&#10;" stroked="f"/>
            </w:pict>
          </mc:Fallback>
        </mc:AlternateContent>
      </w:r>
      <w:r w:rsidR="00A44EB8">
        <w:rPr>
          <w:iCs/>
        </w:rPr>
        <w:t xml:space="preserve">over a table by another weight </w:t>
      </w:r>
      <w:r w:rsidR="00A44EB8">
        <w:rPr>
          <w:i/>
        </w:rPr>
        <w:t>W</w:t>
      </w:r>
      <w:r w:rsidR="00A44EB8">
        <w:rPr>
          <w:iCs/>
          <w:vertAlign w:val="subscript"/>
        </w:rPr>
        <w:t>o</w:t>
      </w:r>
      <w:r w:rsidR="00A44EB8">
        <w:rPr>
          <w:iCs/>
        </w:rPr>
        <w:t>, as shown in</w:t>
      </w:r>
    </w:p>
    <w:p w14:paraId="6D3EDB57" w14:textId="77777777" w:rsidR="00A44EB8" w:rsidRDefault="00C85690">
      <w:pPr>
        <w:spacing w:line="360" w:lineRule="auto"/>
        <w:ind w:right="-720"/>
        <w:rPr>
          <w:iCs/>
        </w:rPr>
      </w:pPr>
      <w:r>
        <w:rPr>
          <w:noProof/>
        </w:rPr>
        <mc:AlternateContent>
          <mc:Choice Requires="wps">
            <w:drawing>
              <wp:anchor distT="0" distB="0" distL="114300" distR="114300" simplePos="0" relativeHeight="251589120" behindDoc="0" locked="0" layoutInCell="1" allowOverlap="1" wp14:anchorId="38345224" wp14:editId="4A3FFF53">
                <wp:simplePos x="0" y="0"/>
                <wp:positionH relativeFrom="column">
                  <wp:posOffset>4051935</wp:posOffset>
                </wp:positionH>
                <wp:positionV relativeFrom="paragraph">
                  <wp:posOffset>82550</wp:posOffset>
                </wp:positionV>
                <wp:extent cx="1714500" cy="457200"/>
                <wp:effectExtent l="13335" t="7620" r="5715" b="11430"/>
                <wp:wrapNone/>
                <wp:docPr id="12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511900A" id="Rectangle 305" o:spid="_x0000_s1026" style="position:absolute;margin-left:319.05pt;margin-top:6.5pt;width:135pt;height:3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jDeAIAAP8EAAAOAAAAZHJzL2Uyb0RvYy54bWysVMGO2jAQvVfqP1i+s0nYsEBEWCECVaVt&#10;u+q2H2Bsh1h1bNc2hO2q/96xAxS6l6pqDomdGc+8N/PGs/tDK9GeWye0KnF2k2LEFdVMqG2Jv35Z&#10;DyYYOU8UI1IrXuJn7vD9/O2bWWcKPtSNloxbBEGUKzpT4sZ7UySJow1vibvRhisw1tq2xMPWbhNm&#10;SQfRW5kM0/Qu6bRlxmrKnYO/VW/E8xi/rjn1n+racY9kiQGbj28b35vwTuYzUmwtMY2gRxjkH1C0&#10;RChIeg5VEU/QzopXoVpBrXa69jdUt4mua0F55ABssvQPNk8NMTxygeI4cy6T+39h6cf9o0WCQe+G&#10;Y4wUaaFJn6FsRG0lR7fpKJSoM64AzyfzaANJZx40/eaQ0ssG/PjCWt01nDAAlgX/5OpA2Dg4ijbd&#10;B80gPtl5Hat1qG0bAkId0CE25fncFH7wiMLPbJzloxR6R8GWj8bQ9ZiCFKfTxjr/jusWhUWJLaCP&#10;0cn+wfmAhhQnl5BM6bWQMjZeKtSVeDoajuIBp6VgwRhJ2u1mKS3akyCd+BzzXrm1woOApWhLPDk7&#10;kSJUY6VYzOKJkP0akEgVggM5wHZc9UJ5mabT1WQ1yQf58G41yNOqGizWy3xwt87Go+q2Wi6r7GfA&#10;meVFIxjjKkA9iTbL/04Ux/Hp5XaW7RUld8l8HZ/XzJNrGLHKwOr0jeyiDELnewVtNHsGFVjdTyHc&#10;GrBotP2BUQcTWGL3fUcsx0i+V6CkaZbnYWTjJjYeI3tp2VxaiKIQqsQeo3659P2Y74wV2wYyZbHH&#10;Si9AfbWIwgjK7FEdNQtTFhkcb4Qwxpf76PX73pr/AgAA//8DAFBLAwQUAAYACAAAACEArimOzt0A&#10;AAAJAQAADwAAAGRycy9kb3ducmV2LnhtbEyPwU7DMBBE70j8g7VI3KhTqlZpiFMFRK+VKEjQmxsv&#10;dtR4HcVuE/6e7QmOO/M0O1NuJt+JCw6xDaRgPstAIDXBtGQVfLxvH3IQMWkyuguECn4wwqa6vSl1&#10;YcJIb3jZJys4hGKhFbiU+kLK2Dj0Os5Cj8Tedxi8TnwOVppBjxzuO/mYZSvpdUv8wekeXxw2p/3Z&#10;K3jtD7t6aaOsP5P7OoXncet2Vqn7u6l+ApFwSn8wXOtzdai40zGcyUTRKVgt8jmjbCx4EwPr7Coc&#10;FeTLDGRVyv8Lql8AAAD//wMAUEsBAi0AFAAGAAgAAAAhALaDOJL+AAAA4QEAABMAAAAAAAAAAAAA&#10;AAAAAAAAAFtDb250ZW50X1R5cGVzXS54bWxQSwECLQAUAAYACAAAACEAOP0h/9YAAACUAQAACwAA&#10;AAAAAAAAAAAAAAAvAQAAX3JlbHMvLnJlbHNQSwECLQAUAAYACAAAACEAdlFow3gCAAD/BAAADgAA&#10;AAAAAAAAAAAAAAAuAgAAZHJzL2Uyb0RvYy54bWxQSwECLQAUAAYACAAAACEArimOzt0AAAAJAQAA&#10;DwAAAAAAAAAAAAAAAADSBAAAZHJzL2Rvd25yZXYueG1sUEsFBgAAAAAEAAQA8wAAANwFAAAAAA==&#10;" filled="f"/>
            </w:pict>
          </mc:Fallback>
        </mc:AlternateContent>
      </w:r>
      <w:r w:rsidR="00A44EB8">
        <w:rPr>
          <w:iCs/>
        </w:rPr>
        <w:t>Fig. P1.55.  Find an algebraic formula for the</w:t>
      </w:r>
    </w:p>
    <w:p w14:paraId="1F719537" w14:textId="77777777" w:rsidR="00A44EB8" w:rsidRDefault="00C85690">
      <w:pPr>
        <w:spacing w:line="360" w:lineRule="auto"/>
        <w:ind w:right="-720"/>
        <w:rPr>
          <w:iCs/>
        </w:rPr>
      </w:pPr>
      <w:r>
        <w:rPr>
          <w:b/>
          <w:bCs/>
          <w:iCs/>
          <w:noProof/>
        </w:rPr>
        <mc:AlternateContent>
          <mc:Choice Requires="wps">
            <w:drawing>
              <wp:anchor distT="0" distB="0" distL="114300" distR="114300" simplePos="0" relativeHeight="251606528" behindDoc="0" locked="0" layoutInCell="1" allowOverlap="1" wp14:anchorId="1433019A" wp14:editId="03D11A62">
                <wp:simplePos x="0" y="0"/>
                <wp:positionH relativeFrom="column">
                  <wp:posOffset>4852035</wp:posOffset>
                </wp:positionH>
                <wp:positionV relativeFrom="paragraph">
                  <wp:posOffset>-748665</wp:posOffset>
                </wp:positionV>
                <wp:extent cx="571500" cy="457200"/>
                <wp:effectExtent l="13335" t="10795" r="15240" b="17780"/>
                <wp:wrapNone/>
                <wp:docPr id="1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5C65259" id="Rectangle 325" o:spid="_x0000_s1026" style="position:absolute;margin-left:382.05pt;margin-top:-58.95pt;width:45pt;height: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UneAIAAP8EAAAOAAAAZHJzL2Uyb0RvYy54bWysVNuO2jAQfa/Uf7D8DknYsAsRYYUIVJW2&#10;7arbfoCxHWLVsV3bELar/nvHDlDovlRV8+D4Mp45Z+aMZ/eHVqI9t05oVeJsmGLEFdVMqG2Jv35Z&#10;DyYYOU8UI1IrXuJn7vD9/O2bWWcKPtKNloxbBE6UKzpT4sZ7UySJow1viRtqwxUc1tq2xMPSbhNm&#10;SQfeW5mM0vQ26bRlxmrKnYPdqj/E8+i/rjn1n+racY9kiQGbj6ON4yaMyXxGiq0lphH0CIP8A4qW&#10;CAVBz64q4gnaWfHKVSuo1U7Xfkh1m+i6FpRHDsAmS/9g89QQwyMXSI4z5zS5/+eWftw/WiQY1G40&#10;xkiRFor0GdJG1FZydAObkKLOuAIsn8yjDSSdedD0m0NKLxuw4wtrdddwwgBYFuyTqwth4eAq2nQf&#10;NAP/ZOd1zNahtm1wCHlAh1iU53NR+MEjCpvju2ycQukoHOXjOyh6jECK02VjnX/HdYvCpMQWwEfn&#10;ZP/gfABDipNJiKX0WkgZ6y4V6gDxNB2n8YbTUrBwGkna7WYpLdqTIJ34HQNfmbXCg4ClaEs8ORuR&#10;ImRjpVgM44mQ/RygSBWcAzkAd5z1QnmZptPVZDXJB/nodjXI06oaLNbLfHC7zu7G1U21XFbZz4Az&#10;y4tGMMZVgHoSbZb/nSiO7dPL7SzbK0rukvk6fq+ZJ9cwYpqB1ekf2UUZhMr3Ctpo9gwqsLrvQng1&#10;YNJo+wOjDjqwxO77jliOkXyvQEnTLM9Dy8ZFrDxG9vJkc3lCFAVXJfYY9dOl79t8Z6zYNhApizVW&#10;egHqq0VURlBmj+qoWeiyyOD4IoQ2vlxHq9/v1vwXAAAA//8DAFBLAwQUAAYACAAAACEAXnofBeMA&#10;AAAMAQAADwAAAGRycy9kb3ducmV2LnhtbEyPwU7DMAyG70i8Q2QkLmhLi7quK02nCYkTSIjCpHHL&#10;ktBWNE5Jsq17e7wTHP370+/P1XqyAzsaH3qHAtJ5AsygcrrHVsDH+9OsABaiRC0Hh0bA2QRY19dX&#10;lSy1O+GbOTaxZVSCoZQCuhjHkvOgOmNlmLvRIO2+nLcy0uhbrr08Ubkd+H2S5NzKHulCJ0fz2Bn1&#10;3RysgLsst3q7+zn7z+Z5t30t1OYlKCFub6bNA7BopvgHw0Wf1KEmp707oA5sELDMs5RQAbM0Xa6A&#10;EVIsLtGeomyxAl5X/P8T9S8AAAD//wMAUEsBAi0AFAAGAAgAAAAhALaDOJL+AAAA4QEAABMAAAAA&#10;AAAAAAAAAAAAAAAAAFtDb250ZW50X1R5cGVzXS54bWxQSwECLQAUAAYACAAAACEAOP0h/9YAAACU&#10;AQAACwAAAAAAAAAAAAAAAAAvAQAAX3JlbHMvLnJlbHNQSwECLQAUAAYACAAAACEA25YlJ3gCAAD/&#10;BAAADgAAAAAAAAAAAAAAAAAuAgAAZHJzL2Uyb0RvYy54bWxQSwECLQAUAAYACAAAACEAXnofBeMA&#10;AAAMAQAADwAAAAAAAAAAAAAAAADSBAAAZHJzL2Rvd25yZXYueG1sUEsFBgAAAAAEAAQA8wAAAOIF&#10;AAAAAA==&#10;" filled="f" strokeweight="1.5pt"/>
            </w:pict>
          </mc:Fallback>
        </mc:AlternateContent>
      </w:r>
      <w:r>
        <w:rPr>
          <w:noProof/>
        </w:rPr>
        <mc:AlternateContent>
          <mc:Choice Requires="wps">
            <w:drawing>
              <wp:anchor distT="0" distB="0" distL="114300" distR="114300" simplePos="0" relativeHeight="251597312" behindDoc="0" locked="0" layoutInCell="1" allowOverlap="1" wp14:anchorId="07EDE63D" wp14:editId="4CA67452">
                <wp:simplePos x="0" y="0"/>
                <wp:positionH relativeFrom="column">
                  <wp:posOffset>3709035</wp:posOffset>
                </wp:positionH>
                <wp:positionV relativeFrom="paragraph">
                  <wp:posOffset>-522605</wp:posOffset>
                </wp:positionV>
                <wp:extent cx="1143000" cy="0"/>
                <wp:effectExtent l="13335" t="8255" r="5715" b="10795"/>
                <wp:wrapNone/>
                <wp:docPr id="12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8080CEB" id="Line 31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41.15pt" to="382.0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ae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HCNF&#10;OhDpWSiOptk0dKc3roCgSu1sqI+e1Yt51vS7Q0pXLVEHHlm+XgwkZiEjeZMSNs7AHfv+s2YQQ45e&#10;x1adG9sFSGgCOkdFLndF+NkjCodZlk/TFISjgy8hxZBorPOfuO5QMEosgXUEJqdn5wMRUgwh4R6l&#10;t0LKKLhUqC/xcjaZxQSnpWDBGcKcPewradGJhJGJX6wKPI9hVh8Vi2AtJ2xzsz0R8mrD5VIFPCgF&#10;6Nys60z8WKbLzWKzyEf5ZL4Z5Wldjz5uq3w032YfZvW0rqo6+xmoZXnRCsa4CuyG+czyv9P/9lKu&#10;k3Wf0HsbkrfosV9AdvhH0lHLIN91EPaaXXZ20BhGMgbfnk+Y+cc92I+PfP0LAAD//wMAUEsDBBQA&#10;BgAIAAAAIQCkV4zz3gAAAAsBAAAPAAAAZHJzL2Rvd25yZXYueG1sTI/BTsJAEIbvJr7DZky8ENhS&#10;BJvSLTFqb14EjNehO7YN3dnSXaD69C6JiRznny//fJOtBtOKE/WusaxgOolAEJdWN1wp2G6KcQLC&#10;eWSNrWVS8E0OVvntTYaptmd+p9PaVyKUsEtRQe19l0rpypoMuontiMPuy/YGfRj7Suoez6HctDKO&#10;ooU02HC4UGNHzzWV+/XRKHDFBx2Kn1E5ij5nlaX48PL2ikrd3w1PSxCeBv8Pw0U/qEMenHb2yNqJ&#10;VsE8eZgGVME4iWcgAvG4uCS7v0Tmmbz+If8FAAD//wMAUEsBAi0AFAAGAAgAAAAhALaDOJL+AAAA&#10;4QEAABMAAAAAAAAAAAAAAAAAAAAAAFtDb250ZW50X1R5cGVzXS54bWxQSwECLQAUAAYACAAAACEA&#10;OP0h/9YAAACUAQAACwAAAAAAAAAAAAAAAAAvAQAAX3JlbHMvLnJlbHNQSwECLQAUAAYACAAAACEA&#10;tGV2nhQCAAAsBAAADgAAAAAAAAAAAAAAAAAuAgAAZHJzL2Uyb0RvYy54bWxQSwECLQAUAAYACAAA&#10;ACEApFeM894AAAALAQAADwAAAAAAAAAAAAAAAABuBAAAZHJzL2Rvd25yZXYueG1sUEsFBgAAAAAE&#10;AAQA8wAAAHkFAAAAAA==&#10;"/>
            </w:pict>
          </mc:Fallback>
        </mc:AlternateContent>
      </w:r>
      <w:r>
        <w:rPr>
          <w:noProof/>
        </w:rPr>
        <mc:AlternateContent>
          <mc:Choice Requires="wps">
            <w:drawing>
              <wp:anchor distT="0" distB="0" distL="114300" distR="114300" simplePos="0" relativeHeight="251596288" behindDoc="0" locked="0" layoutInCell="1" allowOverlap="1" wp14:anchorId="28C9568A" wp14:editId="4F09C36C">
                <wp:simplePos x="0" y="0"/>
                <wp:positionH relativeFrom="column">
                  <wp:posOffset>3594735</wp:posOffset>
                </wp:positionH>
                <wp:positionV relativeFrom="paragraph">
                  <wp:posOffset>-522605</wp:posOffset>
                </wp:positionV>
                <wp:extent cx="228600" cy="228600"/>
                <wp:effectExtent l="13335" t="8255" r="5715" b="10795"/>
                <wp:wrapNone/>
                <wp:docPr id="123"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42028616" id="Oval 312" o:spid="_x0000_s1026" style="position:absolute;margin-left:283.05pt;margin-top:-41.15pt;width:18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GAIAADAEAAAOAAAAZHJzL2Uyb0RvYy54bWysU8Fu2zAMvQ/YPwi6L07cpGuNOEWRLsOA&#10;ri3Q7QMUWbaFyaJGKXGyrx8lu1m67TRMB4EUqSe+R2p5c+gM2yv0GmzJZ5MpZ8pKqLRtSv71y+bd&#10;FWc+CFsJA1aV/Kg8v1m9fbPsXaFyaMFUChmBWF/0ruRtCK7IMi9b1Qk/AacsBWvATgRysckqFD2h&#10;dybLp9PLrAesHIJU3tPp3RDkq4Rf10qGx7r2KjBTcqotpB3Tvo17tlqKokHhWi3HMsQ/VNEJbenR&#10;E9SdCILtUP8B1WmJ4KEOEwldBnWtpUociM1s+hub51Y4lbiQON6dZPL/D1Y+7J+Q6Yp6l19wZkVH&#10;TXrcC8MuZnlUp3e+oKRn94SRn3f3IL95ZmHdCtuoW0ToWyUqqmkW87NXF6Lj6Srb9p+hImixC5CE&#10;OtTYRUCSgB1SP46nfqhDYJIO8/zqckpdkxQa7fiCKF4uO/Tho4KORaPkyhjtfFRMFGJ/78OQ/ZKV&#10;6gejq402JjnYbNcGGdEt+SatRIFonqcZy/qSXy/yRUJ+FfPnENO0/gaBsLMVVSOKqNWH0Q5Cm8Em&#10;TsaO4kW9Bt23UB1JO4RhbOmbkdEC/uCsp5Etuf++E6g4M58s6X89m8/jjCdnvnifk4Pnke15RFhJ&#10;UCUPnA3mOgz/YudQNy29NEt0LdxSz2qdxIz9HKoai6WxTB0Zv1Cc+3M/Zf366KufAAAA//8DAFBL&#10;AwQUAAYACAAAACEA5GCnod8AAAALAQAADwAAAGRycy9kb3ducmV2LnhtbEyPwU7DMAyG70h7h8iT&#10;uG1pGxpNpek0MSHBgQMF7lnjtdWapGqyrrw95gRH//70+3O5X+zAZpxC752CdJsAQ9d407tWwefH&#10;82YHLETtjB68QwXfGGBfre5KXRh/c+8417FlVOJCoRV0MY4F56Hp0Oqw9SM62p39ZHWkcWq5mfSN&#10;yu3AsySR3Ore0YVOj/jUYXOpr1bBsT3UcuYi5uJ8fIn55evtVaRK3a+XwyOwiEv8g+FXn9ShIqeT&#10;vzoT2KAglzIlVMFmlwlgRMgko+REyYMUwKuS//+h+gEAAP//AwBQSwECLQAUAAYACAAAACEAtoM4&#10;kv4AAADhAQAAEwAAAAAAAAAAAAAAAAAAAAAAW0NvbnRlbnRfVHlwZXNdLnhtbFBLAQItABQABgAI&#10;AAAAIQA4/SH/1gAAAJQBAAALAAAAAAAAAAAAAAAAAC8BAABfcmVscy8ucmVsc1BLAQItABQABgAI&#10;AAAAIQBcN+vfGAIAADAEAAAOAAAAAAAAAAAAAAAAAC4CAABkcnMvZTJvRG9jLnhtbFBLAQItABQA&#10;BgAIAAAAIQDkYKeh3wAAAAsBAAAPAAAAAAAAAAAAAAAAAHIEAABkcnMvZG93bnJldi54bWxQSwUG&#10;AAAAAAQABADzAAAAfgUAAAAA&#10;"/>
            </w:pict>
          </mc:Fallback>
        </mc:AlternateContent>
      </w:r>
      <w:r>
        <w:rPr>
          <w:noProof/>
        </w:rPr>
        <mc:AlternateContent>
          <mc:Choice Requires="wps">
            <w:drawing>
              <wp:anchor distT="0" distB="0" distL="114300" distR="114300" simplePos="0" relativeHeight="251592192" behindDoc="0" locked="0" layoutInCell="1" allowOverlap="1" wp14:anchorId="449AF787" wp14:editId="0816C219">
                <wp:simplePos x="0" y="0"/>
                <wp:positionH relativeFrom="column">
                  <wp:posOffset>5537835</wp:posOffset>
                </wp:positionH>
                <wp:positionV relativeFrom="paragraph">
                  <wp:posOffset>-636905</wp:posOffset>
                </wp:positionV>
                <wp:extent cx="342900" cy="342900"/>
                <wp:effectExtent l="3810" t="0" r="0" b="1270"/>
                <wp:wrapNone/>
                <wp:docPr id="12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030C" w14:textId="77777777" w:rsidR="00963747" w:rsidRDefault="00963747">
                            <w:pPr>
                              <w:rPr>
                                <w:i/>
                                <w:iCs/>
                              </w:rPr>
                            </w:pPr>
                            <w:r>
                              <w:rPr>
                                <w:i/>
                                <w:iC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F787" id="Text Box 308" o:spid="_x0000_s1044" type="#_x0000_t202" style="position:absolute;margin-left:436.05pt;margin-top:-50.15pt;width:27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Ca8wEAANEDAAAOAAAAZHJzL2Uyb0RvYy54bWysU9tu2zAMfR+wfxD0vthxva014hRdiw4D&#10;ugvQ7gMYWY6F2aJGKbG7rx8lJ1m2vQ17ESiSOjw8pFbX09CLvSZv0NZyucil0FZhY+y2ll+f7l9d&#10;SuED2AZ6tLqWz9rL6/XLF6vRVbrADvtGk2AQ66vR1bILwVVZ5lWnB/ALdNpysEUaIPCVtllDMDL6&#10;0GdFnr/JRqTGESrtPXvv5qBcJ/y21Sp8bluvg+hrydxCOimdm3hm6xVUWwLXGXWgAf/AYgBjuegJ&#10;6g4CiB2Zv6AGowg9tmGhcMiwbY3SqQfuZpn/0c1jB06nXlgc704y+f8Hqz7tv5AwDc+uKKSwMPCQ&#10;nvQUxDucxEV+GRUana848dFxapg4wNmpW+8eUH3zwuJtB3arb4hw7DQ0zHAZX2ZnT2ccH0E240ds&#10;uBDsAiagqaUhyseCCEbnST2fphPJKHZelMVVzhHFoYMdK0B1fOzIh/caBxGNWhIPP4HD/sGHOfWY&#10;EmtZvDd9z36oevubgzGjJ5GPfGfmYdpMSamyPIqyweaZ2yGc94r/ARsd0g8pRt6pWvrvOyAtRf/B&#10;siRXy7KMS5gu5eu3BV/oPLI5j4BVDFXLIMVs3oZ5cXeOzLbjSvMQLN6wjK1JLUa9Z1YH/rw3SaTD&#10;jsfFPL+nrF8/cf0TAAD//wMAUEsDBBQABgAIAAAAIQAEc9u03wAAAAwBAAAPAAAAZHJzL2Rvd25y&#10;ZXYueG1sTI/BTsMwDIbvSLxDZCRuW9JulK00nRCIK2iDTeKWNV5b0ThVk63l7TEnOPr3p9+fi83k&#10;OnHBIbSeNCRzBQKp8ralWsPH+8tsBSJEQ9Z0nlDDNwbYlNdXhcmtH2mLl12sBZdQyI2GJsY+lzJU&#10;DToT5r5H4t3JD85EHoda2sGMXO46mSqVSWda4guN6fGpweprd3Ya9q+nz8NSvdXP7q4f/aQkubXU&#10;+vZmenwAEXGKfzD86rM6lOx09GeyQXQaVvdpwqiGWaLUAgQj6zTj6MjRMluALAv5/4nyBwAA//8D&#10;AFBLAQItABQABgAIAAAAIQC2gziS/gAAAOEBAAATAAAAAAAAAAAAAAAAAAAAAABbQ29udGVudF9U&#10;eXBlc10ueG1sUEsBAi0AFAAGAAgAAAAhADj9If/WAAAAlAEAAAsAAAAAAAAAAAAAAAAALwEAAF9y&#10;ZWxzLy5yZWxzUEsBAi0AFAAGAAgAAAAhAO2yUJrzAQAA0QMAAA4AAAAAAAAAAAAAAAAALgIAAGRy&#10;cy9lMm9Eb2MueG1sUEsBAi0AFAAGAAgAAAAhAARz27TfAAAADAEAAA8AAAAAAAAAAAAAAAAATQQA&#10;AGRycy9kb3ducmV2LnhtbFBLBQYAAAAABAAEAPMAAABZBQAAAAA=&#10;" filled="f" stroked="f">
                <v:textbox>
                  <w:txbxContent>
                    <w:p w14:paraId="0050030C" w14:textId="77777777" w:rsidR="00963747" w:rsidRDefault="00963747">
                      <w:pPr>
                        <w:rPr>
                          <w:i/>
                          <w:iCs/>
                        </w:rPr>
                      </w:pPr>
                      <w:r>
                        <w:rPr>
                          <w:i/>
                          <w:iCs/>
                        </w:rPr>
                        <w:t>h</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6C20FA91" wp14:editId="48398370">
                <wp:simplePos x="0" y="0"/>
                <wp:positionH relativeFrom="column">
                  <wp:posOffset>4966335</wp:posOffset>
                </wp:positionH>
                <wp:positionV relativeFrom="paragraph">
                  <wp:posOffset>-636905</wp:posOffset>
                </wp:positionV>
                <wp:extent cx="457200" cy="342900"/>
                <wp:effectExtent l="3810" t="0" r="0" b="1270"/>
                <wp:wrapNone/>
                <wp:docPr id="12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EB23B" w14:textId="77777777" w:rsidR="00963747" w:rsidRDefault="00963747">
                            <w:pPr>
                              <w:rPr>
                                <w:i/>
                                <w:iCs/>
                              </w:rPr>
                            </w:pPr>
                            <w:r>
                              <w:rPr>
                                <w:i/>
                                <w:iCs/>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0FA91" id="Text Box 311" o:spid="_x0000_s1045" type="#_x0000_t202" style="position:absolute;margin-left:391.05pt;margin-top:-50.15pt;width:36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P5CAIAAPoDAAAOAAAAZHJzL2Uyb0RvYy54bWysU9tu2zAMfR+wfxD0vjhO02014hRdigwD&#10;ugvQ9gNkWbaFyaJGKbGzrx8lJ1m2vg3Tg0CJ5BHPIbW6HXvD9gq9BlvyfDbnTFkJtbZtyZ+ftm/e&#10;c+aDsLUwYFXJD8rz2/XrV6vBFWoBHZhaISMQ64vBlbwLwRVZ5mWneuFn4JQlZwPYi0BHbLMaxUDo&#10;vckW8/nbbACsHYJU3tPt/eTk64TfNEqGr03jVWCm5FRbSDumvYp7tl6JokXhOi2PZYh/qKIX2tKj&#10;Z6h7EQTboX4B1WuJ4KEJMwl9Bk2jpUociE0+/4vNYyecSlxIHO/OMvn/Byu/7L8h0zX1bpFzZkVP&#10;TXpSY2AfYGRXeR4VGpwvKPDRUWgYyUHRia13DyC/e2Zh0wnbqjtEGDolaqowZWYXqROOjyDV8Blq&#10;ekjsAiSgscE+ykeCMEKnTh3O3YnFSLpcXr+jjnMmyXW1XNyQTbVlojglO/Tho4KeRaPkSM1P4GL/&#10;4MMUegqJb3kwut5qY9IB22pjkO0FDco2rSP6H2HGxmALMW1CjDeJZSQ2UQxjNSZJl9cn9SqoD8Qb&#10;YRpA+jBkdIA/ORto+Eruf+wEKs7MJ0va3eTLZZzWdEi8OcNLT3XpEVYSVMkDZ5O5CdOE7xzqtqOX&#10;pm5ZuCO9G520iI2ZqjrWTwOW1Dx+hjjBl+cU9fvLrn8BAAD//wMAUEsDBBQABgAIAAAAIQAb5kCR&#10;4AAAAAwBAAAPAAAAZHJzL2Rvd25yZXYueG1sTI9BboMwEEX3lXoHayp1UyU2CQFCMFFbqVW3SXMA&#10;gyeAim2EnUBu3+mqWc6fpz9viv1senbF0XfOSoiWAhja2unONhJO3x+LDJgPymrVO4sSbuhhXz4+&#10;FCrXbrIHvB5Dw6jE+lxJaEMYcs593aJRfukGtLQ7u9GoQOPYcD2qicpNz1dCJNyoztKFVg343mL9&#10;c7wYCeev6WWznarPcEoPcfKmurRyNymfn+bXHbCAc/iH4U+f1KEkp8pdrPasl5Bmq4hQCYtIiDUw&#10;QrJNTFFFUZysgZcFv3+i/AUAAP//AwBQSwECLQAUAAYACAAAACEAtoM4kv4AAADhAQAAEwAAAAAA&#10;AAAAAAAAAAAAAAAAW0NvbnRlbnRfVHlwZXNdLnhtbFBLAQItABQABgAIAAAAIQA4/SH/1gAAAJQB&#10;AAALAAAAAAAAAAAAAAAAAC8BAABfcmVscy8ucmVsc1BLAQItABQABgAIAAAAIQBBeQP5CAIAAPoD&#10;AAAOAAAAAAAAAAAAAAAAAC4CAABkcnMvZTJvRG9jLnhtbFBLAQItABQABgAIAAAAIQAb5kCR4AAA&#10;AAwBAAAPAAAAAAAAAAAAAAAAAGIEAABkcnMvZG93bnJldi54bWxQSwUGAAAAAAQABADzAAAAbwUA&#10;AAAA&#10;" stroked="f">
                <v:textbox>
                  <w:txbxContent>
                    <w:p w14:paraId="22DEB23B" w14:textId="77777777" w:rsidR="00963747" w:rsidRDefault="00963747">
                      <w:pPr>
                        <w:rPr>
                          <w:i/>
                          <w:iCs/>
                        </w:rPr>
                      </w:pPr>
                      <w:r>
                        <w:rPr>
                          <w:i/>
                          <w:iCs/>
                        </w:rPr>
                        <w:t>W</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17435C7" wp14:editId="4240082E">
                <wp:simplePos x="0" y="0"/>
                <wp:positionH relativeFrom="column">
                  <wp:posOffset>4394835</wp:posOffset>
                </wp:positionH>
                <wp:positionV relativeFrom="paragraph">
                  <wp:posOffset>-294005</wp:posOffset>
                </wp:positionV>
                <wp:extent cx="1257300" cy="114300"/>
                <wp:effectExtent l="3810" t="0" r="0" b="1270"/>
                <wp:wrapNone/>
                <wp:docPr id="12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4D2A4" w14:textId="77777777" w:rsidR="00963747" w:rsidRDefault="00963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35C7" id="Text Box 317" o:spid="_x0000_s1046" type="#_x0000_t202" style="position:absolute;margin-left:346.05pt;margin-top:-23.15pt;width:99pt;height: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BRCQIAAPsDAAAOAAAAZHJzL2Uyb0RvYy54bWysU1Fv0zAQfkfiP1h+p0m6bIWo6TQ6DSGN&#10;gbTxAxzHSSwSnzm7Tcqv5+y0pcAbQpEsX+7uu/u+O69vp6Fne4VOgyl5tkg5U0ZCrU1b8q8vD2/e&#10;cua8MLXowaiSH5Tjt5vXr9ajLdQSOuhrhYxAjCtGW/LOe1skiZOdGoRbgFWGnA3gIDyZ2CY1ipHQ&#10;hz5ZpulNMgLWFkEq5+jv/ezkm4jfNEr6z03jlGd9yak3H0+MZxXOZLMWRYvCdloe2xD/0MUgtKGi&#10;Z6h74QXbof4LatASwUHjFxKGBJpGSxU5EJss/YPNcyesilxIHGfPMrn/Byuf9l+Q6ZpmtyR9jBho&#10;SC9q8uw9TOwqWwWFRusKCny2FOonclB0ZOvsI8hvjhnYdsK06g4Rxk6JmjrMQmZykTrjuABSjZ+g&#10;pkJi5yECTQ0OQT4ShBE6dXI4Tyc0I0PJ5fXqKiWXJF+W5eEeSojilG3R+Q8KBhYuJUeafkQX+0fn&#10;59BTSCjmoNf1g+77aGBbbXtke0Gbsk3Dd0T/Law3IdhASJsRw59IMzCbOfqpmqKm+c1JvgrqAxFH&#10;mDeQXgxdOsAfnI20fSV333cCFWf9R0PivcvyPKxrNPLrVZgNXnqqS48wkqBK7jmbr1s/r/jOom47&#10;qjSPy8AdCd7oqEWYzNzVsX/asKjm8TWEFb60Y9SvN7v5CQAA//8DAFBLAwQUAAYACAAAACEAQegW&#10;7d8AAAALAQAADwAAAGRycy9kb3ducmV2LnhtbEyPwU7DMAyG70i8Q2QkLmhL16HSlaYTYnAAThs8&#10;QNp4TUXjlCbryttjTnD070+/P5fb2fViwjF0nhSslgkIpMabjloFH+/PixxEiJqM7j2hgm8MsK0u&#10;L0pdGH+mPU6H2AouoVBoBTbGoZAyNBadDks/IPHu6EenI49jK82oz1zuepkmSSad7ogvWD3go8Xm&#10;83ByCqY7fAn16xPWu528sbifvujtqNT11fxwDyLiHP9g+NVndajYqfYnMkH0CrJNumJUweI2W4Ng&#10;It8knNScpPkaZFXK/z9UPwAAAP//AwBQSwECLQAUAAYACAAAACEAtoM4kv4AAADhAQAAEwAAAAAA&#10;AAAAAAAAAAAAAAAAW0NvbnRlbnRfVHlwZXNdLnhtbFBLAQItABQABgAIAAAAIQA4/SH/1gAAAJQB&#10;AAALAAAAAAAAAAAAAAAAAC8BAABfcmVscy8ucmVsc1BLAQItABQABgAIAAAAIQBbAlBRCQIAAPsD&#10;AAAOAAAAAAAAAAAAAAAAAC4CAABkcnMvZTJvRG9jLnhtbFBLAQItABQABgAIAAAAIQBB6Bbt3wAA&#10;AAsBAAAPAAAAAAAAAAAAAAAAAGMEAABkcnMvZG93bnJldi54bWxQSwUGAAAAAAQABADzAAAAbwUA&#10;AAAA&#10;" fillcolor="silver" stroked="f">
                <v:textbox>
                  <w:txbxContent>
                    <w:p w14:paraId="3EA4D2A4" w14:textId="77777777" w:rsidR="00963747" w:rsidRDefault="00963747"/>
                  </w:txbxContent>
                </v:textbox>
              </v:shape>
            </w:pict>
          </mc:Fallback>
        </mc:AlternateContent>
      </w:r>
      <w:r>
        <w:rPr>
          <w:noProof/>
        </w:rPr>
        <mc:AlternateContent>
          <mc:Choice Requires="wps">
            <w:drawing>
              <wp:anchor distT="0" distB="0" distL="114300" distR="114300" simplePos="0" relativeHeight="251598336" behindDoc="0" locked="0" layoutInCell="1" allowOverlap="1" wp14:anchorId="2D86B457" wp14:editId="23C1291A">
                <wp:simplePos x="0" y="0"/>
                <wp:positionH relativeFrom="column">
                  <wp:posOffset>3594735</wp:posOffset>
                </wp:positionH>
                <wp:positionV relativeFrom="paragraph">
                  <wp:posOffset>-408305</wp:posOffset>
                </wp:positionV>
                <wp:extent cx="0" cy="571500"/>
                <wp:effectExtent l="13335" t="8255" r="5715" b="10795"/>
                <wp:wrapNone/>
                <wp:docPr id="11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E7A074A" id="Line 314"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32.15pt" to="28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5j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Fhgp&#10;0oFIz0Jx9JDloTu9cQU4VWprQ330pF7Ns6bfHVK6aona88jy7WwgMAsRybuQsHEGcuz6L5qBDzl4&#10;HVt1amwXIKEJ6BQVOd8U4SeP6HBI4XT6mE3TKFZCimucsc5/5rpDwSixBNIRlxyfnQ88SHF1CWmU&#10;3ggpo95Sob7Ei+lkGgOcloKFy+Dm7H5XSYuOJExM/GJRcHPvZvVBsQjWcsLWF9sTIQcbkksV8KAS&#10;oHOxhpH4sUgX6/l6no/yyWw9ytO6Hn3aVPlotskep/VDXVV19jNQy/KiFYxxFdhdxzPL/07+y0MZ&#10;Bus2oLc2JO/RY7+A7PUfSUcpg3rDHOw0O2/tVWKYyOh8eT1h5O/3YN+/8dUvAAAA//8DAFBLAwQU&#10;AAYACAAAACEAUzc49d4AAAAKAQAADwAAAGRycy9kb3ducmV2LnhtbEyPsU7DQAyGdyTe4WQklqq9&#10;NKUBhTgVArKxtLRidROTROR8ae7aBp6eQwww2v70+/uz1Wg6deLBtVYQ5rMIFEtpq1ZqhO1rMb0D&#10;5TxJRZ0VRvhkB6v88iKjtLJnWfNp42sVQsSlhNB436dau7JhQ25me5Zwe7eDIR/GodbVQOcQbjod&#10;R1GiDbUSPjTU82PD5cfmaBBcseND8TUpJ9HborYcH55engnx+mp8uAflefR/MPzoB3XIg9PeHqVy&#10;qkNYJsk8oAjT5GYBKhC/mz1CvLwFnWf6f4X8GwAA//8DAFBLAQItABQABgAIAAAAIQC2gziS/gAA&#10;AOEBAAATAAAAAAAAAAAAAAAAAAAAAABbQ29udGVudF9UeXBlc10ueG1sUEsBAi0AFAAGAAgAAAAh&#10;ADj9If/WAAAAlAEAAAsAAAAAAAAAAAAAAAAALwEAAF9yZWxzLy5yZWxzUEsBAi0AFAAGAAgAAAAh&#10;AGqwrmMVAgAAKwQAAA4AAAAAAAAAAAAAAAAALgIAAGRycy9lMm9Eb2MueG1sUEsBAi0AFAAGAAgA&#10;AAAhAFM3OPXeAAAACgEAAA8AAAAAAAAAAAAAAAAAbwQAAGRycy9kb3ducmV2LnhtbFBLBQYAAAAA&#10;BAAEAPMAAAB6BQAAAAA=&#10;"/>
            </w:pict>
          </mc:Fallback>
        </mc:AlternateContent>
      </w:r>
      <w:r>
        <w:rPr>
          <w:noProof/>
        </w:rPr>
        <mc:AlternateContent>
          <mc:Choice Requires="wps">
            <w:drawing>
              <wp:anchor distT="0" distB="0" distL="114300" distR="114300" simplePos="0" relativeHeight="251591168" behindDoc="0" locked="0" layoutInCell="1" allowOverlap="1" wp14:anchorId="44528677" wp14:editId="2CFD49AA">
                <wp:simplePos x="0" y="0"/>
                <wp:positionH relativeFrom="column">
                  <wp:posOffset>5537835</wp:posOffset>
                </wp:positionH>
                <wp:positionV relativeFrom="paragraph">
                  <wp:posOffset>-408305</wp:posOffset>
                </wp:positionV>
                <wp:extent cx="0" cy="114300"/>
                <wp:effectExtent l="60960" t="8255" r="53340" b="20320"/>
                <wp:wrapNone/>
                <wp:docPr id="11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4DA6277" id="Line 307"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32.15pt" to="436.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ouKgIAAE0EAAAOAAAAZHJzL2Uyb0RvYy54bWysVMGO2jAQvVfqP1i+QxIILESEVZVAL9sW&#10;abcfYGyHWHVsyzYEVPXfO3aA7raXqioHM7Zn3ryZN87q8dxJdOLWCa1KnI1TjLiimgl1KPHXl+1o&#10;gZHzRDEiteIlvnCHH9fv3616U/CJbrVk3CIAUa7oTYlb702RJI62vCNurA1XcNlo2xEPW3tImCU9&#10;oHcymaTpPOm1ZcZqyp2D03q4xOuI3zSc+i9N47hHssTAzcfVxnUf1mS9IsXBEtMKeqVB/oFFR4SC&#10;pHeomniCjlb8AdUJarXTjR9T3SW6aQTlsQaoJkt/q+a5JYbHWqA5ztzb5P4fLP182lkkGGiXgVSK&#10;dCDSk1AcTdOH0J3euAKcKrWzoT56Vs/mSdNvDildtUQdeGT5cjEQmIWI5E1I2DgDOfb9J83Ahxy9&#10;jq06N7YLkNAEdI6KXO6K8LNHdDikcJpl+TSNYiWkuMUZ6/xHrjsUjBJLIB1xyenJ+cCDFDeXkEbp&#10;rZAy6i0V6ku8nE1mMcBpKVi4DG7OHvaVtOhEwsTEXywKbl67WX1ULIK1nLDN1fZESLCRj93wVkB/&#10;JMchW8cZRpLDIwnWQE+qkBFqBcJXaxia78t0uVlsFvkon8w3ozyt69GHbZWP5tvsYVZP66qqsx+B&#10;fJYXrWCMq8D/NsBZ/ncDcn1Kw+jdR/jeqOQteuwokL39R9JR7KDvMCl7zS47G6oLusPMRufr+wqP&#10;4vU+ev36Cqx/AgAA//8DAFBLAwQUAAYACAAAACEAA1faS+EAAAALAQAADwAAAGRycy9kb3ducmV2&#10;LnhtbEyPTUvDQBCG74L/YRnBW7tJW2KI2RQR6qVV6QdFb9vsmASzsyG7aeO/d8SDHuedh3eeyZej&#10;bcUZe984UhBPIxBIpTMNVQoO+9UkBeGDJqNbR6jgCz0si+urXGfGXWiL512oBJeQz7SCOoQuk9KX&#10;NVrtp65D4t2H660OPPaVNL2+cLlt5SyKEml1Q3yh1h0+1lh+7garYLtZrdPjehjL/v0pftm/bp7f&#10;fKrU7c34cA8i4Bj+YPjRZ3Uo2OnkBjJetArSu1nMqIJJspiDYOI3OXGySOYgi1z+/6H4BgAA//8D&#10;AFBLAQItABQABgAIAAAAIQC2gziS/gAAAOEBAAATAAAAAAAAAAAAAAAAAAAAAABbQ29udGVudF9U&#10;eXBlc10ueG1sUEsBAi0AFAAGAAgAAAAhADj9If/WAAAAlAEAAAsAAAAAAAAAAAAAAAAALwEAAF9y&#10;ZWxzLy5yZWxzUEsBAi0AFAAGAAgAAAAhACAECi4qAgAATQQAAA4AAAAAAAAAAAAAAAAALgIAAGRy&#10;cy9lMm9Eb2MueG1sUEsBAi0AFAAGAAgAAAAhAANX2kv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594240" behindDoc="0" locked="0" layoutInCell="1" allowOverlap="1" wp14:anchorId="0BFFCEB6" wp14:editId="6FA9C853">
                <wp:simplePos x="0" y="0"/>
                <wp:positionH relativeFrom="column">
                  <wp:posOffset>5423535</wp:posOffset>
                </wp:positionH>
                <wp:positionV relativeFrom="paragraph">
                  <wp:posOffset>-294005</wp:posOffset>
                </wp:positionV>
                <wp:extent cx="228600" cy="0"/>
                <wp:effectExtent l="13335" t="8255" r="5715" b="10795"/>
                <wp:wrapNone/>
                <wp:docPr id="11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64BB280" id="Line 31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3.15pt" to="445.0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aW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TLHjFS&#10;pAeRnoXi6CGL1RmMKyGoVhsb8qNH9WqeNf3ukNJ1R9SOR5ZvJwMXs1DP5N2VsHEG3tgOXzSDGLL3&#10;Opbq2No+QEIR0DEqcropwo8eUTjM89k0Bd3o1ZWQ8nrPWOc/c92jYFRYAumISw7PzgcepLyGhGeU&#10;Xgspo95SoaHC80k+iRecloIFZwhzdretpUUHEjomfjEp8NyHWb1XLIJ1nLDVxfZEyLMNj0sV8CAT&#10;oHOxzi3xY57OV7PVrBgV+XQ1KtKmGX1a18Vous4eJ81DU9dN9jNQy4qyE4xxFdhd2zMr/k7+y6Cc&#10;G+vWoLcyJO/RY72A7PUfSUcpg3phnly51ey0sVeJoSNj8GV6Qsvf78G+n/HlLwAAAP//AwBQSwME&#10;FAAGAAgAAAAhAM3xIi/eAAAACwEAAA8AAABkcnMvZG93bnJldi54bWxMj01PwzAMhu9I/IfISFym&#10;LdkHUylNJwT0xoUB4uq1pq1onK7JtsKvx0hIcPTrR68fZ5vRdepIQ2g9W5jPDCji0lct1xZenotp&#10;AipE5Ao7z2ThkwJs8vOzDNPKn/iJjttYKynhkKKFJsY+1TqUDTkMM98Ty+7dDw6jjEOtqwFPUu46&#10;vTBmrR22LBca7OmuofJje3AWQvFK++JrUk7M27L2tNjfPz6gtZcX4+0NqEhj/IPhR1/UIRennT9w&#10;FVRnIblazQW1MF2tl6CESK6NJLvfROeZ/v9D/g0AAP//AwBQSwECLQAUAAYACAAAACEAtoM4kv4A&#10;AADhAQAAEwAAAAAAAAAAAAAAAAAAAAAAW0NvbnRlbnRfVHlwZXNdLnhtbFBLAQItABQABgAIAAAA&#10;IQA4/SH/1gAAAJQBAAALAAAAAAAAAAAAAAAAAC8BAABfcmVscy8ucmVsc1BLAQItABQABgAIAAAA&#10;IQCdBXaWFgIAACsEAAAOAAAAAAAAAAAAAAAAAC4CAABkcnMvZTJvRG9jLnhtbFBLAQItABQABgAI&#10;AAAAIQDN8SIv3gAAAAsBAAAPAAAAAAAAAAAAAAAAAHAEAABkcnMvZG93bnJldi54bWxQSwUGAAAA&#10;AAQABADzAAAAewUAAAAA&#10;"/>
            </w:pict>
          </mc:Fallback>
        </mc:AlternateContent>
      </w:r>
      <w:r>
        <w:rPr>
          <w:noProof/>
        </w:rPr>
        <mc:AlternateContent>
          <mc:Choice Requires="wps">
            <w:drawing>
              <wp:anchor distT="0" distB="0" distL="114300" distR="114300" simplePos="0" relativeHeight="251590144" behindDoc="0" locked="0" layoutInCell="1" allowOverlap="1" wp14:anchorId="5F76F86F" wp14:editId="7225A3E5">
                <wp:simplePos x="0" y="0"/>
                <wp:positionH relativeFrom="column">
                  <wp:posOffset>5537835</wp:posOffset>
                </wp:positionH>
                <wp:positionV relativeFrom="paragraph">
                  <wp:posOffset>-179705</wp:posOffset>
                </wp:positionV>
                <wp:extent cx="0" cy="114300"/>
                <wp:effectExtent l="60960" t="17780" r="53340" b="10795"/>
                <wp:wrapNone/>
                <wp:docPr id="11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A45CED" id="Line 306"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14.15pt" to="436.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pH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hdNsdI&#10;kQ6adC8UR9N0HqrTG1eAU6V2NuRHz+rR3Gv63SGlq5aoA48sny4GArMQkbwJCRtn4I19/1kz8CFH&#10;r2Opzo3tUCOF+RYCAziUA51jby633vCzR3Q4pHCaZfk0jW1LSBEQQpyxzn/iukPBKLEE+hGPnO6d&#10;D4xeXIK70lshZey8VKgv8XI2mcUAp6Vg4TK4OXvYV9KiEwnaib+YHty8drP6qFgEazlhm6vtiZBg&#10;Ix/r4q2ASkmOw2sdZxhJDuMSrIGeVOFFyBUIX61BPj+W6XKz2CzyUT6Zb0Z5Wtejj9sqH8232YdZ&#10;Pa2rqs5+BvJZXrSCMa4C/2cpZ/nfSeU6VIMIb2K+FSp5ix4rCmSf/yPp2PbQ6UEze80uOxuyCwoA&#10;9Ubn66SF8Xi9j14v34P1LwAAAP//AwBQSwMEFAAGAAgAAAAhAOFDw//gAAAACwEAAA8AAABkcnMv&#10;ZG93bnJldi54bWxMj01PwzAMhu9I/IfISNy2tB0fpTSdEAKJExobQuKWNaYta5ySZGvh12PEAY5+&#10;/ej143I52V4c0IfOkYJ0noBAqp3pqFHwvLmf5SBC1GR07wgVfGKAZXV8VOrCuJGe8LCOjeASCoVW&#10;0MY4FFKGukWrw9wNSLx7c97qyKNvpPF65HLbyyxJLqTVHfGFVg9422K9W++tgqvNeO5WfvdylnYf&#10;r19373F4eIxKnZ5MN9cgIk7xD4YffVaHip22bk8miF5BfpmljCqYZfkCBBO/yZaTNFmArEr5/4fq&#10;GwAA//8DAFBLAQItABQABgAIAAAAIQC2gziS/gAAAOEBAAATAAAAAAAAAAAAAAAAAAAAAABbQ29u&#10;dGVudF9UeXBlc10ueG1sUEsBAi0AFAAGAAgAAAAhADj9If/WAAAAlAEAAAsAAAAAAAAAAAAAAAAA&#10;LwEAAF9yZWxzLy5yZWxzUEsBAi0AFAAGAAgAAAAhAGwBukcxAgAAVwQAAA4AAAAAAAAAAAAAAAAA&#10;LgIAAGRycy9lMm9Eb2MueG1sUEsBAi0AFAAGAAgAAAAhAOFDw//gAAAACw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1599360" behindDoc="0" locked="0" layoutInCell="1" allowOverlap="1" wp14:anchorId="290D85C6" wp14:editId="06D1C0E5">
                <wp:simplePos x="0" y="0"/>
                <wp:positionH relativeFrom="column">
                  <wp:posOffset>3366135</wp:posOffset>
                </wp:positionH>
                <wp:positionV relativeFrom="paragraph">
                  <wp:posOffset>162560</wp:posOffset>
                </wp:positionV>
                <wp:extent cx="457200" cy="457200"/>
                <wp:effectExtent l="13335" t="7620" r="5715" b="11430"/>
                <wp:wrapNone/>
                <wp:docPr id="1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62E3A80" id="Rectangle 315" o:spid="_x0000_s1026" style="position:absolute;margin-left:265.05pt;margin-top:12.8pt;width:36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sTHQIAAD8EAAAOAAAAZHJzL2Uyb0RvYy54bWysU8FuEzEQvSPxD5bvZLMhgXaVTVWlBCEV&#10;qCh8gOP17lrYHjN2silf37E3DSlwQvhgeTzj5zdvZpZXB2vYXmHQ4GpeTqacKSeh0a6r+bevm1cX&#10;nIUoXCMMOFXzBxX41erli+XgKzWDHkyjkBGIC9Xga97H6KuiCLJXVoQJeOXI2QJaEcnErmhQDIRu&#10;TTGbTt8UA2DjEaQKgW5vRidfZfy2VTJ+btugIjM1J24x75j3bdqL1VJUHQrfa3mkIf6BhRXa0acn&#10;qBsRBduh/gPKaokQoI0TCbaAttVS5Rwom3L6Wzb3vfAq50LiBH+SKfw/WPlpf4dMN1S7csGZE5aK&#10;9IVkE64zir2mS5Jo8KGiyHt/hynJ4G9Bfg/MwbqnOHWNCEOvREPEyhRfPHuQjEBP2Xb4CA3hi12E&#10;rNahRZsASQd2yEV5OBVFHSKTdDlfvKVCcybJdTynH0T19NhjiO8VWJYONUcin8HF/jbEMfQpJJMH&#10;o5uNNiYb2G3XBtleUH9s8sr8KcfzMOPYUPPLxWyRkZ/5wjnENK+/QVgdqdGNtjW/OAWJKqn2zjVE&#10;U1RRaDOeKTvjjjIm5cYKbKF5IBURxi6mqaNDD/iTs4E6uObhx06g4sx8cFSJy3I+Ty2fjawcZ3ju&#10;2Z57hJMEVfPI2Xhcx3FMdh5119NPZc7dwTVVr9VZ2VTZkdWRLHVprs1xotIYnNs56tfcrx4BAAD/&#10;/wMAUEsDBBQABgAIAAAAIQD+pQJu3gAAAAkBAAAPAAAAZHJzL2Rvd25yZXYueG1sTI/BTsMwDIbv&#10;SLxDZCRuLFmnFVaaTgg0JI5bd+HmNqYtNE7VpFvh6QkndrT96ff359vZ9uJEo+8ca1guFAji2pmO&#10;Gw3Hcnf3AMIHZIO9Y9LwTR62xfVVjplxZ97T6RAaEUPYZ6ihDWHIpPR1Sxb9wg3E8fbhRoshjmMj&#10;zYjnGG57mSiVSosdxw8tDvTcUv11mKyGqkuO+LMvX5Xd7FbhbS4/p/cXrW9v5qdHEIHm8A/Dn35U&#10;hyI6VW5i40WvYb1Sy4hqSNYpiAikKomLSsPmPgVZ5PKyQfELAAD//wMAUEsBAi0AFAAGAAgAAAAh&#10;ALaDOJL+AAAA4QEAABMAAAAAAAAAAAAAAAAAAAAAAFtDb250ZW50X1R5cGVzXS54bWxQSwECLQAU&#10;AAYACAAAACEAOP0h/9YAAACUAQAACwAAAAAAAAAAAAAAAAAvAQAAX3JlbHMvLnJlbHNQSwECLQAU&#10;AAYACAAAACEAdTYbEx0CAAA/BAAADgAAAAAAAAAAAAAAAAAuAgAAZHJzL2Uyb0RvYy54bWxQSwEC&#10;LQAUAAYACAAAACEA/qUCbt4AAAAJAQAADwAAAAAAAAAAAAAAAAB3BAAAZHJzL2Rvd25yZXYueG1s&#10;UEsFBgAAAAAEAAQA8wAAAIIFAAAAAA==&#10;"/>
            </w:pict>
          </mc:Fallback>
        </mc:AlternateContent>
      </w:r>
      <w:r>
        <w:rPr>
          <w:noProof/>
        </w:rPr>
        <mc:AlternateContent>
          <mc:Choice Requires="wps">
            <w:drawing>
              <wp:anchor distT="0" distB="0" distL="114300" distR="114300" simplePos="0" relativeHeight="251600384" behindDoc="0" locked="0" layoutInCell="1" allowOverlap="1" wp14:anchorId="37E1BB01" wp14:editId="69CFD679">
                <wp:simplePos x="0" y="0"/>
                <wp:positionH relativeFrom="column">
                  <wp:posOffset>3366135</wp:posOffset>
                </wp:positionH>
                <wp:positionV relativeFrom="paragraph">
                  <wp:posOffset>276860</wp:posOffset>
                </wp:positionV>
                <wp:extent cx="457200" cy="342900"/>
                <wp:effectExtent l="3810" t="0" r="0" b="1905"/>
                <wp:wrapNone/>
                <wp:docPr id="11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74A4" w14:textId="77777777" w:rsidR="00963747" w:rsidRDefault="00963747">
                            <w:r>
                              <w:rPr>
                                <w:i/>
                                <w:iCs/>
                              </w:rPr>
                              <w:t>W</w:t>
                            </w:r>
                            <w:r>
                              <w:rPr>
                                <w:vertAlign w:val="sub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BB01" id="Text Box 316" o:spid="_x0000_s1047" type="#_x0000_t202" style="position:absolute;margin-left:265.05pt;margin-top:21.8pt;width:36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s9QEAANEDAAAOAAAAZHJzL2Uyb0RvYy54bWysU8Fu2zAMvQ/YPwi6L45Tr12NOEXXosOA&#10;rhvQ7gMYWY6F2aJGKbGzrx8lJ1m23YZdBIqkHh8fqeXN2Hdip8kbtJXMZ3MptFVYG7up5NeXhzfv&#10;pPABbA0dWl3JvfbyZvX61XJwpV5gi12tSTCI9eXgKtmG4Mos86rVPfgZOm052CD1EPhKm6wmGBi9&#10;77LFfH6ZDUi1I1Tae/beT0G5SvhNo1X43DReB9FVkrmFdFI61/HMVksoNwSuNepAA/6BRQ/GctET&#10;1D0EEFsyf0H1RhF6bMJMYZ9h0xilUw/cTT7/o5vnFpxOvbA43p1k8v8PVj3tvpAwNc8uL6Sw0POQ&#10;XvQYxHscxUV+GRUanC858dlxahg5wNmpW+8eUX3zwuJdC3ajb4lwaDXUzDCPL7OzpxOOjyDr4RPW&#10;XAi2ARPQ2FAf5WNBBKPzpPan6UQyip3F2yueuBSKQxfF4prtWAHK42NHPnzQ2ItoVJJ4+Akcdo8+&#10;TKnHlFjL4oPpOvZD2dnfHIwZPYl85DsxD+N6TEoVV0dR1ljvuR3Caa/4H7DRIv2QYuCdqqT/vgXS&#10;UnQfLUtynRdFXMJ0Se1IQeeR9XkErGKoSgYpJvMuTIu7dWQ2LVeahmDxlmVsTGox6j2xOvDnvUki&#10;HXY8Lub5PWX9+omrnwAAAP//AwBQSwMEFAAGAAgAAAAhAMo/K5/dAAAACQEAAA8AAABkcnMvZG93&#10;bnJldi54bWxMj01PwzAMhu9I/IfISNxYsq/CSt0JgbiCGB8St6zx2orGqZpsLf8ec4Kj7Uevn7fY&#10;Tr5TJxpiGxhhPjOgiKvgWq4R3l4fr25AxWTZ2S4wIXxThG15flbY3IWRX+i0S7WSEI65RWhS6nOt&#10;Y9WQt3EWemK5HcLgbZJxqLUb7CjhvtMLYzLtbcvyobE93TdUfe2OHuH96fD5sTLP9YNf92OYjGa/&#10;0YiXF9PdLahEU/qD4Vdf1KEUp304souqQ1gvzVxQhNUyAyVAZhay2CNsrjPQZaH/Nyh/AAAA//8D&#10;AFBLAQItABQABgAIAAAAIQC2gziS/gAAAOEBAAATAAAAAAAAAAAAAAAAAAAAAABbQ29udGVudF9U&#10;eXBlc10ueG1sUEsBAi0AFAAGAAgAAAAhADj9If/WAAAAlAEAAAsAAAAAAAAAAAAAAAAALwEAAF9y&#10;ZWxzLy5yZWxzUEsBAi0AFAAGAAgAAAAhAL+SPKz1AQAA0QMAAA4AAAAAAAAAAAAAAAAALgIAAGRy&#10;cy9lMm9Eb2MueG1sUEsBAi0AFAAGAAgAAAAhAMo/K5/dAAAACQEAAA8AAAAAAAAAAAAAAAAATwQA&#10;AGRycy9kb3ducmV2LnhtbFBLBQYAAAAABAAEAPMAAABZBQAAAAA=&#10;" filled="f" stroked="f">
                <v:textbox>
                  <w:txbxContent>
                    <w:p w14:paraId="126A74A4" w14:textId="77777777" w:rsidR="00963747" w:rsidRDefault="00963747">
                      <w:r>
                        <w:rPr>
                          <w:i/>
                          <w:iCs/>
                        </w:rPr>
                        <w:t>W</w:t>
                      </w:r>
                      <w:r>
                        <w:rPr>
                          <w:vertAlign w:val="subscript"/>
                        </w:rPr>
                        <w:t>o</w:t>
                      </w:r>
                    </w:p>
                  </w:txbxContent>
                </v:textbox>
              </v:shape>
            </w:pict>
          </mc:Fallback>
        </mc:AlternateContent>
      </w:r>
      <w:r w:rsidR="00A44EB8">
        <w:rPr>
          <w:iCs/>
        </w:rPr>
        <w:t xml:space="preserve">steady velocity </w:t>
      </w:r>
      <w:r w:rsidR="00A44EB8">
        <w:rPr>
          <w:i/>
        </w:rPr>
        <w:t>U</w:t>
      </w:r>
      <w:r w:rsidR="00A44EB8">
        <w:rPr>
          <w:iCs/>
        </w:rPr>
        <w:t xml:space="preserve"> of the block if it slides on an</w:t>
      </w:r>
    </w:p>
    <w:p w14:paraId="63761527" w14:textId="77777777" w:rsidR="00A44EB8" w:rsidRDefault="00C85690">
      <w:pPr>
        <w:spacing w:line="360" w:lineRule="auto"/>
        <w:ind w:right="-720"/>
        <w:rPr>
          <w:iCs/>
        </w:rPr>
      </w:pPr>
      <w:r>
        <w:rPr>
          <w:noProof/>
        </w:rPr>
        <mc:AlternateContent>
          <mc:Choice Requires="wps">
            <w:drawing>
              <wp:anchor distT="0" distB="0" distL="114300" distR="114300" simplePos="0" relativeHeight="251604480" behindDoc="0" locked="0" layoutInCell="1" allowOverlap="1" wp14:anchorId="6563DA3D" wp14:editId="42B840C9">
                <wp:simplePos x="0" y="0"/>
                <wp:positionH relativeFrom="column">
                  <wp:posOffset>4394835</wp:posOffset>
                </wp:positionH>
                <wp:positionV relativeFrom="paragraph">
                  <wp:posOffset>242570</wp:posOffset>
                </wp:positionV>
                <wp:extent cx="1143000" cy="342900"/>
                <wp:effectExtent l="3810" t="0" r="0" b="1905"/>
                <wp:wrapNone/>
                <wp:docPr id="11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9A1D" w14:textId="77777777" w:rsidR="00963747" w:rsidRPr="00816564" w:rsidRDefault="00963747">
                            <w:pPr>
                              <w:rPr>
                                <w:rFonts w:ascii="Helvetica" w:hAnsi="Helvetica" w:cs="Helvetica"/>
                                <w:b/>
                                <w:sz w:val="21"/>
                                <w:szCs w:val="21"/>
                              </w:rPr>
                            </w:pPr>
                            <w:r w:rsidRPr="00816564">
                              <w:rPr>
                                <w:rFonts w:ascii="Helvetica" w:hAnsi="Helvetica" w:cs="Helvetica"/>
                                <w:b/>
                                <w:sz w:val="21"/>
                                <w:szCs w:val="21"/>
                              </w:rPr>
                              <w:t>Fig. P1.55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3DA3D" id="Text Box 320" o:spid="_x0000_s1048" type="#_x0000_t202" style="position:absolute;margin-left:346.05pt;margin-top:19.1pt;width:90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r19wEAANIDAAAOAAAAZHJzL2Uyb0RvYy54bWysU1Fv0zAQfkfiP1h+p0naAFvUdBqbhpDG&#10;QNr4AY7jNBaxz5zdJuXXc3a6rsAb4sWyfefvvu+78/pqMgPbK/QabM2LRc6ZshJabbc1//Z09+aC&#10;Mx+EbcUAVtX8oDy/2rx+tR5dpZbQw9AqZARifTW6mvchuCrLvOyVEX4BTlkKdoBGBDriNmtRjIRu&#10;hmyZ5++yEbB1CFJ5T7e3c5BvEn7XKRm+dJ1XgQ01J24hrZjWJq7ZZi2qLQrXa3mkIf6BhRHaUtET&#10;1K0Igu1Q/wVltETw0IWFBJNB12mpkgZSU+R/qHnshVNJC5nj3ckm//9g5cP+KzLdUu+KFWdWGGrS&#10;k5oC+wATWy2TQ6PzFSU+OkoNEwUoO6n17h7kd88s3PTCbtU1Ioy9Ei0xLKK32dnT2BNf+QjSjJ+h&#10;pUJiFyABTR2aaB8ZwgidOnU4dSeSkbFkUa7ynEKSYqtyeUn7WEJUz68d+vBRgWFxU3Ok7id0sb/3&#10;YU59TonFLNzpYUgTMNjfLggz3iT2kfBMPUzNlKwqL2LhqKaB9kB6EObBoo9Amx7wJ2cjDVXN/Y+d&#10;QMXZ8MmSJ5dFWcYpTIfy7Xuyl+F5pDmPCCsJquaBs3l7E+bJ3TnU254qzV2wcE0+djpJfGF15E+D&#10;k0w6DnmczPNzynr5iptfAAAA//8DAFBLAwQUAAYACAAAACEAVCS/Jt0AAAAJAQAADwAAAGRycy9k&#10;b3ducmV2LnhtbEyPTU/DMAyG70j8h8hI3FiyAKMtdScE4gra+JC4ZY3XVjRO1WRr+fdkJzjafvT6&#10;ecv17HpxpDF0nhGWCwWCuPa24wbh/e35KgMRomFres+E8EMB1tX5WWkK6yfe0HEbG5FCOBQGoY1x&#10;KKQMdUvOhIUfiNNt70dnYhrHRtrRTCnc9VIrtZLOdJw+tGagx5bq7+3BIXy87L8+b9Rr8+Ruh8nP&#10;SrLLJeLlxfxwDyLSHP9gOOkndaiS084f2AbRI6xyvUwownWmQSQguzstdgi51iCrUv5vUP0CAAD/&#10;/wMAUEsBAi0AFAAGAAgAAAAhALaDOJL+AAAA4QEAABMAAAAAAAAAAAAAAAAAAAAAAFtDb250ZW50&#10;X1R5cGVzXS54bWxQSwECLQAUAAYACAAAACEAOP0h/9YAAACUAQAACwAAAAAAAAAAAAAAAAAvAQAA&#10;X3JlbHMvLnJlbHNQSwECLQAUAAYACAAAACEAqJh69fcBAADSAwAADgAAAAAAAAAAAAAAAAAuAgAA&#10;ZHJzL2Uyb0RvYy54bWxQSwECLQAUAAYACAAAACEAVCS/Jt0AAAAJAQAADwAAAAAAAAAAAAAAAABR&#10;BAAAZHJzL2Rvd25yZXYueG1sUEsFBgAAAAAEAAQA8wAAAFsFAAAAAA==&#10;" filled="f" stroked="f">
                <v:textbox>
                  <w:txbxContent>
                    <w:p w14:paraId="1AB89A1D" w14:textId="77777777" w:rsidR="00963747" w:rsidRPr="00816564" w:rsidRDefault="00963747">
                      <w:pPr>
                        <w:rPr>
                          <w:rFonts w:ascii="Helvetica" w:hAnsi="Helvetica" w:cs="Helvetica"/>
                          <w:b/>
                          <w:sz w:val="21"/>
                          <w:szCs w:val="21"/>
                        </w:rPr>
                      </w:pPr>
                      <w:r w:rsidRPr="00816564">
                        <w:rPr>
                          <w:rFonts w:ascii="Helvetica" w:hAnsi="Helvetica" w:cs="Helvetica"/>
                          <w:b/>
                          <w:sz w:val="21"/>
                          <w:szCs w:val="21"/>
                        </w:rPr>
                        <w:t>Fig. P1.55</w:t>
                      </w:r>
                    </w:p>
                  </w:txbxContent>
                </v:textbox>
              </v:shape>
            </w:pict>
          </mc:Fallback>
        </mc:AlternateContent>
      </w:r>
      <w:r w:rsidR="00A44EB8">
        <w:rPr>
          <w:iCs/>
        </w:rPr>
        <w:t xml:space="preserve">oil film of thickness </w:t>
      </w:r>
      <w:r w:rsidR="00A44EB8">
        <w:rPr>
          <w:i/>
        </w:rPr>
        <w:t>h</w:t>
      </w:r>
      <w:r w:rsidR="00A44EB8">
        <w:rPr>
          <w:iCs/>
        </w:rPr>
        <w:t xml:space="preserve"> and viscosity </w:t>
      </w:r>
      <w:r w:rsidR="00A44EB8">
        <w:rPr>
          <w:rFonts w:ascii="Symbol" w:hAnsi="Symbol"/>
          <w:i/>
        </w:rPr>
        <w:t></w:t>
      </w:r>
      <w:r w:rsidR="00A44EB8">
        <w:rPr>
          <w:iCs/>
        </w:rPr>
        <w:t>.  The block</w:t>
      </w:r>
    </w:p>
    <w:p w14:paraId="44165F85" w14:textId="77777777" w:rsidR="00A44EB8" w:rsidRDefault="00A44EB8">
      <w:pPr>
        <w:ind w:right="-720"/>
        <w:rPr>
          <w:iCs/>
        </w:rPr>
      </w:pPr>
      <w:r>
        <w:rPr>
          <w:iCs/>
        </w:rPr>
        <w:t xml:space="preserve">bottom area </w:t>
      </w:r>
      <w:r>
        <w:rPr>
          <w:i/>
        </w:rPr>
        <w:t>A</w:t>
      </w:r>
      <w:r>
        <w:rPr>
          <w:iCs/>
        </w:rPr>
        <w:t xml:space="preserve"> is in contact with the oil.</w:t>
      </w:r>
    </w:p>
    <w:p w14:paraId="295B4FCD" w14:textId="77777777" w:rsidR="00A44EB8" w:rsidRDefault="00A44EB8">
      <w:pPr>
        <w:ind w:right="-720"/>
        <w:rPr>
          <w:iCs/>
        </w:rPr>
      </w:pPr>
      <w:r>
        <w:rPr>
          <w:iCs/>
        </w:rPr>
        <w:t>Neglect the cord weight and the pulley friction.</w:t>
      </w:r>
    </w:p>
    <w:p w14:paraId="2F114730" w14:textId="77777777" w:rsidR="00A44EB8" w:rsidRDefault="00A44EB8">
      <w:pPr>
        <w:tabs>
          <w:tab w:val="left" w:pos="6195"/>
        </w:tabs>
        <w:ind w:right="-720"/>
        <w:rPr>
          <w:iCs/>
        </w:rPr>
      </w:pPr>
    </w:p>
    <w:p w14:paraId="44E4BC80" w14:textId="77777777" w:rsidR="00A44EB8" w:rsidRDefault="00A44EB8">
      <w:pPr>
        <w:tabs>
          <w:tab w:val="left" w:pos="6195"/>
        </w:tabs>
        <w:ind w:right="-720"/>
        <w:rPr>
          <w:iCs/>
        </w:rPr>
      </w:pPr>
      <w:r>
        <w:rPr>
          <w:b/>
          <w:bCs/>
          <w:iCs/>
        </w:rPr>
        <w:t>Solution</w:t>
      </w:r>
      <w:r>
        <w:rPr>
          <w:iCs/>
        </w:rPr>
        <w:t xml:space="preserve">:  This problem is a lot easier to </w:t>
      </w:r>
      <w:r>
        <w:rPr>
          <w:i/>
        </w:rPr>
        <w:t>solve</w:t>
      </w:r>
      <w:r>
        <w:rPr>
          <w:iCs/>
        </w:rPr>
        <w:t xml:space="preserve"> than to set up and sketch.  For steady motion, there is no acceleration, and the falling weight balances the viscous resistance of the oil film:</w:t>
      </w:r>
    </w:p>
    <w:p w14:paraId="16205FF5" w14:textId="77777777" w:rsidR="00A44EB8" w:rsidRDefault="003442BF">
      <w:pPr>
        <w:tabs>
          <w:tab w:val="left" w:pos="6195"/>
        </w:tabs>
        <w:ind w:right="-720"/>
        <w:rPr>
          <w:iCs/>
        </w:rPr>
      </w:pPr>
      <w:r>
        <w:rPr>
          <w:iCs/>
          <w:noProof/>
        </w:rPr>
        <w:object w:dxaOrig="1440" w:dyaOrig="1440" w14:anchorId="319A24B4">
          <v:shape id="_x0000_s1345" type="#_x0000_t75" style="position:absolute;margin-left:0;margin-top:0;width:366pt;height:66pt;z-index:251605504">
            <v:imagedata r:id="rId261" o:title=""/>
            <w10:wrap type="topAndBottom"/>
          </v:shape>
          <o:OLEObject Type="Embed" ProgID="Equation.3" ShapeID="_x0000_s1345" DrawAspect="Content" ObjectID="_1745776169" r:id="rId262"/>
        </w:object>
      </w:r>
      <w:r w:rsidR="00A44EB8">
        <w:rPr>
          <w:iCs/>
        </w:rPr>
        <w:t xml:space="preserve">The block weight </w:t>
      </w:r>
      <w:r w:rsidR="00A44EB8">
        <w:rPr>
          <w:i/>
        </w:rPr>
        <w:t>W</w:t>
      </w:r>
      <w:r w:rsidR="00A44EB8">
        <w:rPr>
          <w:iCs/>
        </w:rPr>
        <w:t xml:space="preserve"> has no effect on steady horizontal motion except to smush the oil film.</w:t>
      </w:r>
    </w:p>
    <w:p w14:paraId="730DEB3B" w14:textId="77777777" w:rsidR="00F8664B" w:rsidRDefault="00F8664B">
      <w:pPr>
        <w:pStyle w:val="rulebelow0"/>
        <w:spacing w:after="280" w:line="272" w:lineRule="exact"/>
      </w:pPr>
    </w:p>
    <w:p w14:paraId="78061D3B" w14:textId="77777777" w:rsidR="00A44EB8" w:rsidRDefault="00F8664B" w:rsidP="009C5135">
      <w:r>
        <w:br w:type="page"/>
      </w:r>
    </w:p>
    <w:p w14:paraId="1D9C68BB" w14:textId="77777777" w:rsidR="00F8664B" w:rsidRDefault="00F8664B">
      <w:pPr>
        <w:pStyle w:val="BodyText"/>
        <w:spacing w:line="272" w:lineRule="exact"/>
        <w:sectPr w:rsidR="00F8664B" w:rsidSect="00A22CB4">
          <w:type w:val="continuous"/>
          <w:pgSz w:w="11520" w:h="14400"/>
          <w:pgMar w:top="1440" w:right="1440" w:bottom="1440" w:left="1440" w:header="720" w:footer="288" w:gutter="0"/>
          <w:cols w:space="720"/>
          <w:docGrid w:linePitch="326"/>
        </w:sectPr>
      </w:pPr>
    </w:p>
    <w:p w14:paraId="146A90FF" w14:textId="77777777" w:rsidR="00F8664B" w:rsidRDefault="00A37386">
      <w:pPr>
        <w:pStyle w:val="BodyText"/>
        <w:spacing w:line="272" w:lineRule="exact"/>
      </w:pPr>
      <w:r>
        <w:rPr>
          <w:b/>
        </w:rPr>
        <w:lastRenderedPageBreak/>
        <w:t>*P</w:t>
      </w:r>
      <w:r w:rsidR="00A44EB8">
        <w:rPr>
          <w:b/>
        </w:rPr>
        <w:t>1.56</w:t>
      </w:r>
      <w:r w:rsidR="00A44EB8">
        <w:rPr>
          <w:rFonts w:ascii="Times New Roman" w:hAnsi="Times New Roman"/>
        </w:rPr>
        <w:t> </w:t>
      </w:r>
      <w:r w:rsidR="00A44EB8">
        <w:t>For the cone-plate viscometer in</w:t>
      </w:r>
    </w:p>
    <w:p w14:paraId="57494FEA" w14:textId="77777777" w:rsidR="00A44EB8" w:rsidRDefault="00A44EB8">
      <w:pPr>
        <w:pStyle w:val="BodyText"/>
        <w:spacing w:line="272" w:lineRule="exact"/>
      </w:pPr>
      <w:r>
        <w:t xml:space="preserve">Fig. P1.56, the angle is very small, and the gap is filled with test liquid </w:t>
      </w:r>
      <w:r>
        <w:rPr>
          <w:rFonts w:ascii="Symbol" w:hAnsi="Symbol"/>
          <w:i/>
        </w:rPr>
        <w:t></w:t>
      </w:r>
      <w:r>
        <w:t xml:space="preserve">. Assuming a linear velocity profile, derive a formula for the viscosity </w:t>
      </w:r>
      <w:r>
        <w:rPr>
          <w:rFonts w:ascii="Symbol" w:hAnsi="Symbol"/>
          <w:i/>
        </w:rPr>
        <w:t></w:t>
      </w:r>
      <w:r>
        <w:t xml:space="preserve"> in terms of the torque M and cone parameters.</w:t>
      </w:r>
    </w:p>
    <w:p w14:paraId="328BB693" w14:textId="77777777" w:rsidR="00A44EB8" w:rsidRDefault="00503273">
      <w:pPr>
        <w:pStyle w:val="BodyText"/>
        <w:spacing w:before="1000" w:line="272" w:lineRule="exact"/>
        <w:jc w:val="center"/>
      </w:pPr>
      <w:r>
        <w:rPr>
          <w:noProof/>
        </w:rPr>
        <w:drawing>
          <wp:anchor distT="0" distB="0" distL="114300" distR="114300" simplePos="0" relativeHeight="251828736" behindDoc="0" locked="0" layoutInCell="1" allowOverlap="1" wp14:anchorId="017EE463" wp14:editId="7C0C5904">
            <wp:simplePos x="0" y="0"/>
            <wp:positionH relativeFrom="column">
              <wp:posOffset>447675</wp:posOffset>
            </wp:positionH>
            <wp:positionV relativeFrom="paragraph">
              <wp:posOffset>317</wp:posOffset>
            </wp:positionV>
            <wp:extent cx="1781175" cy="609600"/>
            <wp:effectExtent l="0" t="0" r="9525" b="0"/>
            <wp:wrapNone/>
            <wp:docPr id="110" name="Picture 110"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3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w="9525">
                      <a:noFill/>
                      <a:miter lim="800000"/>
                      <a:headEnd/>
                      <a:tailEnd/>
                    </a:ln>
                  </pic:spPr>
                </pic:pic>
              </a:graphicData>
            </a:graphic>
          </wp:anchor>
        </w:drawing>
      </w:r>
    </w:p>
    <w:p w14:paraId="34E7F4D4" w14:textId="77777777" w:rsidR="00816564" w:rsidRDefault="00816564">
      <w:pPr>
        <w:pStyle w:val="Figure"/>
        <w:spacing w:before="0" w:line="272" w:lineRule="exact"/>
        <w:rPr>
          <w:sz w:val="20"/>
        </w:rPr>
      </w:pPr>
    </w:p>
    <w:p w14:paraId="41A8312C" w14:textId="77777777" w:rsidR="00816564" w:rsidRDefault="00816564">
      <w:pPr>
        <w:pStyle w:val="Figure"/>
        <w:spacing w:before="0" w:line="272" w:lineRule="exact"/>
        <w:rPr>
          <w:sz w:val="20"/>
        </w:rPr>
      </w:pPr>
    </w:p>
    <w:p w14:paraId="6C733BC0" w14:textId="77777777" w:rsidR="00816564" w:rsidRDefault="00816564">
      <w:pPr>
        <w:pStyle w:val="Figure"/>
        <w:spacing w:before="0" w:line="272" w:lineRule="exact"/>
        <w:rPr>
          <w:sz w:val="20"/>
        </w:rPr>
      </w:pPr>
    </w:p>
    <w:p w14:paraId="1BC81BA1" w14:textId="77777777" w:rsidR="00A44EB8" w:rsidRDefault="00A44EB8">
      <w:pPr>
        <w:pStyle w:val="Figure"/>
        <w:spacing w:before="0" w:line="272" w:lineRule="exact"/>
        <w:rPr>
          <w:sz w:val="20"/>
        </w:rPr>
      </w:pPr>
      <w:r>
        <w:rPr>
          <w:sz w:val="20"/>
        </w:rPr>
        <w:t>Fig.</w:t>
      </w:r>
      <w:r>
        <w:rPr>
          <w:rFonts w:ascii="Times New Roman" w:hAnsi="Times New Roman"/>
          <w:sz w:val="20"/>
        </w:rPr>
        <w:t> </w:t>
      </w:r>
      <w:r>
        <w:rPr>
          <w:sz w:val="20"/>
        </w:rPr>
        <w:t>P1.56</w:t>
      </w:r>
    </w:p>
    <w:p w14:paraId="66D8B219" w14:textId="77777777" w:rsidR="00A44EB8" w:rsidRDefault="00A44EB8" w:rsidP="00F8664B">
      <w:pPr>
        <w:pStyle w:val="Figure"/>
        <w:spacing w:line="272" w:lineRule="exact"/>
        <w:jc w:val="left"/>
      </w:pPr>
    </w:p>
    <w:p w14:paraId="22355548" w14:textId="77777777" w:rsidR="00F8664B" w:rsidRDefault="00F8664B" w:rsidP="00F8664B">
      <w:pPr>
        <w:pStyle w:val="Figure"/>
        <w:spacing w:line="272" w:lineRule="exact"/>
        <w:jc w:val="left"/>
      </w:pPr>
    </w:p>
    <w:p w14:paraId="731569B8" w14:textId="77777777" w:rsidR="00F8664B" w:rsidRDefault="00F8664B" w:rsidP="00F8664B">
      <w:pPr>
        <w:pStyle w:val="Figure"/>
        <w:spacing w:line="272" w:lineRule="exact"/>
        <w:jc w:val="both"/>
        <w:sectPr w:rsidR="00F8664B" w:rsidSect="00A22CB4">
          <w:type w:val="continuous"/>
          <w:pgSz w:w="11520" w:h="14400"/>
          <w:pgMar w:top="1440" w:right="1440" w:bottom="1440" w:left="1440" w:header="720" w:footer="288" w:gutter="0"/>
          <w:cols w:num="2" w:space="240"/>
          <w:docGrid w:linePitch="326"/>
        </w:sectPr>
      </w:pPr>
    </w:p>
    <w:p w14:paraId="1785AB63" w14:textId="77777777" w:rsidR="00A44EB8" w:rsidRDefault="00A44EB8" w:rsidP="00F8664B">
      <w:pPr>
        <w:pStyle w:val="Solution"/>
        <w:spacing w:before="240" w:line="272" w:lineRule="exact"/>
      </w:pPr>
      <w:r>
        <w:rPr>
          <w:b/>
        </w:rPr>
        <w:t>Solution:</w:t>
      </w:r>
      <w:r>
        <w:rPr>
          <w:rFonts w:ascii="Times New Roman" w:hAnsi="Times New Roman"/>
          <w:b/>
        </w:rPr>
        <w:t> </w:t>
      </w:r>
      <w:r>
        <w:t xml:space="preserve">For any radius r </w:t>
      </w:r>
      <w:r>
        <w:sym w:font="Symbol" w:char="F0A3"/>
      </w:r>
      <w:r>
        <w:t xml:space="preserve"> </w:t>
      </w:r>
      <w:proofErr w:type="spellStart"/>
      <w:r>
        <w:t>R</w:t>
      </w:r>
      <w:proofErr w:type="spellEnd"/>
      <w:r>
        <w:t xml:space="preserve">, the liquid gap is h </w:t>
      </w:r>
      <w:r>
        <w:rPr>
          <w:rFonts w:ascii="Symbol" w:hAnsi="Symbol"/>
        </w:rPr>
        <w:t></w:t>
      </w:r>
      <w:r>
        <w:t xml:space="preserve"> r tan</w:t>
      </w:r>
      <w:r>
        <w:rPr>
          <w:rFonts w:ascii="Symbol" w:hAnsi="Symbol"/>
          <w:i/>
        </w:rPr>
        <w:t></w:t>
      </w:r>
      <w:r>
        <w:t>. Then</w:t>
      </w:r>
    </w:p>
    <w:p w14:paraId="7E0CAC09" w14:textId="77777777" w:rsidR="00A44EB8" w:rsidRDefault="00A37386" w:rsidP="00F8664B">
      <w:pPr>
        <w:pStyle w:val="Equation"/>
        <w:spacing w:before="480" w:after="600" w:line="272" w:lineRule="exact"/>
      </w:pPr>
      <w:r w:rsidRPr="00A37386">
        <w:rPr>
          <w:position w:val="-46"/>
        </w:rPr>
        <w:object w:dxaOrig="5520" w:dyaOrig="1040" w14:anchorId="00BFF15C">
          <v:shape id="_x0000_i1148" type="#_x0000_t75" style="width:276pt;height:52.5pt" o:ole="">
            <v:imagedata r:id="rId264" o:title=""/>
          </v:shape>
          <o:OLEObject Type="Embed" ProgID="Equation.DSMT4" ShapeID="_x0000_i1148" DrawAspect="Content" ObjectID="_1745776126" r:id="rId265"/>
        </w:object>
      </w:r>
    </w:p>
    <w:p w14:paraId="4730C284" w14:textId="77777777" w:rsidR="00A44EB8" w:rsidRDefault="003442BF" w:rsidP="00F8664B">
      <w:pPr>
        <w:pStyle w:val="Equation"/>
        <w:spacing w:before="720" w:after="480" w:line="272" w:lineRule="exact"/>
      </w:pPr>
      <w:r>
        <w:rPr>
          <w:noProof/>
        </w:rPr>
        <w:object w:dxaOrig="1440" w:dyaOrig="1440" w14:anchorId="5E9AFBA9">
          <v:shape id="_x0000_s2007" type="#_x0000_t75" style="position:absolute;left:0;text-align:left;margin-left:77.75pt;margin-top:-5.05pt;width:276pt;height:40pt;z-index:251819520;mso-position-horizontal:absolute;mso-position-horizontal-relative:text;mso-position-vertical:absolute;mso-position-vertical-relative:text">
            <v:imagedata r:id="rId266" o:title=""/>
          </v:shape>
          <o:OLEObject Type="Embed" ProgID="Equation.DSMT4" ShapeID="_x0000_s2007" DrawAspect="Content" ObjectID="_1745776170" r:id="rId267"/>
        </w:object>
      </w:r>
    </w:p>
    <w:p w14:paraId="34A31580" w14:textId="77777777" w:rsidR="00A44EB8" w:rsidRDefault="00A44EB8">
      <w:pPr>
        <w:pStyle w:val="rulebelow0"/>
        <w:spacing w:line="240" w:lineRule="auto"/>
      </w:pPr>
    </w:p>
    <w:p w14:paraId="6F7C9747" w14:textId="77777777" w:rsidR="00A44EB8" w:rsidRDefault="00A44EB8">
      <w:pPr>
        <w:pStyle w:val="NormalWeb"/>
        <w:spacing w:before="0" w:beforeAutospacing="0" w:after="0" w:afterAutospacing="0" w:line="320" w:lineRule="atLeast"/>
        <w:ind w:right="-630"/>
        <w:rPr>
          <w:b/>
          <w:bCs/>
        </w:rPr>
      </w:pPr>
    </w:p>
    <w:p w14:paraId="19C47F73" w14:textId="77777777" w:rsidR="00A44EB8" w:rsidRDefault="00A44EB8">
      <w:pPr>
        <w:pStyle w:val="NormalWeb"/>
        <w:spacing w:before="0" w:beforeAutospacing="0" w:after="0" w:afterAutospacing="0" w:line="320" w:lineRule="atLeast"/>
        <w:ind w:right="-630"/>
        <w:rPr>
          <w:color w:val="000000"/>
        </w:rPr>
      </w:pPr>
      <w:r>
        <w:rPr>
          <w:b/>
          <w:bCs/>
        </w:rPr>
        <w:t>P1.57</w:t>
      </w:r>
      <w:r w:rsidR="00620D70">
        <w:rPr>
          <w:spacing w:val="-4"/>
        </w:rPr>
        <w:t> </w:t>
      </w:r>
      <w:r>
        <w:rPr>
          <w:color w:val="000000"/>
        </w:rPr>
        <w:t xml:space="preserve">Extend the steady flow between a fixed lower plate and a moving upper plate, </w:t>
      </w:r>
    </w:p>
    <w:p w14:paraId="225A0D9C" w14:textId="77777777" w:rsidR="00A44EB8" w:rsidRDefault="00A44EB8">
      <w:pPr>
        <w:pStyle w:val="NormalWeb"/>
        <w:spacing w:before="0" w:beforeAutospacing="0" w:after="0" w:afterAutospacing="0" w:line="320" w:lineRule="atLeast"/>
        <w:ind w:right="-630"/>
        <w:rPr>
          <w:color w:val="000000"/>
        </w:rPr>
      </w:pPr>
      <w:r>
        <w:rPr>
          <w:color w:val="000000"/>
        </w:rPr>
        <w:t>from Fig. 1.8, to the case of two immiscible liquids between the plates, as in Fig. P1.57.</w:t>
      </w:r>
    </w:p>
    <w:p w14:paraId="73C8E14D" w14:textId="77777777" w:rsidR="00A44EB8" w:rsidRDefault="00A44EB8">
      <w:pPr>
        <w:pStyle w:val="NormalWeb"/>
        <w:spacing w:before="0" w:beforeAutospacing="0" w:after="0" w:afterAutospacing="0" w:line="320" w:lineRule="atLeast"/>
        <w:ind w:right="-86"/>
        <w:rPr>
          <w:b/>
          <w:bCs/>
          <w:color w:val="FF0000"/>
        </w:rPr>
      </w:pPr>
    </w:p>
    <w:p w14:paraId="7C7839AF" w14:textId="77777777" w:rsidR="00A44EB8" w:rsidRDefault="00C85690">
      <w:pPr>
        <w:pStyle w:val="NormalWeb"/>
        <w:spacing w:before="0" w:beforeAutospacing="0" w:after="0" w:afterAutospacing="0" w:line="480" w:lineRule="auto"/>
        <w:ind w:right="-90"/>
        <w:rPr>
          <w:b/>
          <w:bCs/>
          <w:color w:val="FF0000"/>
        </w:rPr>
      </w:pPr>
      <w:r>
        <w:rPr>
          <w:b/>
          <w:bCs/>
          <w:noProof/>
          <w:color w:val="FF0000"/>
          <w:sz w:val="20"/>
        </w:rPr>
        <mc:AlternateContent>
          <mc:Choice Requires="wps">
            <w:drawing>
              <wp:anchor distT="0" distB="0" distL="114300" distR="114300" simplePos="0" relativeHeight="251707904" behindDoc="0" locked="0" layoutInCell="1" allowOverlap="1" wp14:anchorId="7AB566CC" wp14:editId="1C3594B3">
                <wp:simplePos x="0" y="0"/>
                <wp:positionH relativeFrom="column">
                  <wp:posOffset>1194435</wp:posOffset>
                </wp:positionH>
                <wp:positionV relativeFrom="paragraph">
                  <wp:posOffset>19050</wp:posOffset>
                </wp:positionV>
                <wp:extent cx="3200400" cy="114300"/>
                <wp:effectExtent l="13335" t="13335" r="5715" b="5715"/>
                <wp:wrapNone/>
                <wp:docPr id="11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1EF1819" id="Rectangle 484" o:spid="_x0000_s1026" style="position:absolute;margin-left:94.05pt;margin-top:1.5pt;width:252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98IgIAAEAEAAAOAAAAZHJzL2Uyb0RvYy54bWysU1Fv0zAQfkfiP1h+p0m6FLqo6TR1DCEN&#10;mBj8ANdxEgvHZ85u0/HrOTtd6YAnRCtZd7nz57vvu1tdHQbD9gq9BlvzYpZzpqyERtuu5l+/3L5a&#10;cuaDsI0wYFXNH5XnV+uXL1ajq9QcejCNQkYg1lejq3kfgquyzMteDcLPwClLwRZwEIFc7LIGxUjo&#10;g8nmef46GwEbhyCV9/T1ZgrydcJvWyXDp7b1KjBTc6otpBPTuY1ntl6JqkPhei2PZYh/qGIQ2tKj&#10;J6gbEQTbof4DatASwUMbZhKGDNpWS5V6oG6K/LduHnrhVOqFyPHuRJP/f7Dy4/4emW5Iu2LOmRUD&#10;ifSZaBO2M4qVyzJSNDpfUeaDu8fYpHd3IL95ZmHTU566RoSxV6KhwoqYnz27EB1PV9l2/AAN4Ytd&#10;gMTWocUhAhIP7JBEeTyJog6BSfp4QTKXOWknKVYU5QXZ8QlRPd126MM7BQOLRs2Rqk/oYn/nw5T6&#10;lJKqB6ObW21McrDbbgyyvaAB2eTxf0T352nGsrHml4v5IiE/i/lziDz9/gYx6ECTbvRQ8+UpSVSR&#10;tre2oTJFFYQ2k03dGXvkMVI3SbCF5pFoRJjGmNaOjB7wB2cjjXDN/fedQMWZeW9JisuiLOPMJ6dc&#10;vJmTg+eR7XlEWElQNQ+cTeYmTHuyc6i7nl4qUu8Wrkm+Vidmo7RTVcdiaUyTNseVintw7qesX4u/&#10;/gkAAP//AwBQSwMEFAAGAAgAAAAhAHxvP2HcAAAACAEAAA8AAABkcnMvZG93bnJldi54bWxMj19L&#10;wzAUxd8Fv0O4gm8ubWWjq02HiAoDQZwFX7Pk2habm9Kka/XTe31yjz/O4fwpd4vrxQnH0HlSkK4S&#10;EEjG244aBfX7000OIkRNVveeUME3BthVlxelLqyf6Q1Ph9gIDqFQaAVtjEMhZTAtOh1WfkBi7dOP&#10;TkfGsZF21DOHu15mSbKRTnfEDa0e8KFF83WYnAKznfZzQ/tX/VOH9fPH9Ghe1rVS11fL/R2IiEv8&#10;N8PffJ4OFW86+olsED1znqdsVXDLl1jfbDPmo4IsTUBWpTw/UP0CAAD//wMAUEsBAi0AFAAGAAgA&#10;AAAhALaDOJL+AAAA4QEAABMAAAAAAAAAAAAAAAAAAAAAAFtDb250ZW50X1R5cGVzXS54bWxQSwEC&#10;LQAUAAYACAAAACEAOP0h/9YAAACUAQAACwAAAAAAAAAAAAAAAAAvAQAAX3JlbHMvLnJlbHNQSwEC&#10;LQAUAAYACAAAACEAVFC/fCICAABABAAADgAAAAAAAAAAAAAAAAAuAgAAZHJzL2Uyb0RvYy54bWxQ&#10;SwECLQAUAAYACAAAACEAfG8/YdwAAAAIAQAADwAAAAAAAAAAAAAAAAB8BAAAZHJzL2Rvd25yZXYu&#10;eG1sUEsFBgAAAAAEAAQA8wAAAIUFAAAAAA==&#10;" fillcolor="silver"/>
            </w:pict>
          </mc:Fallback>
        </mc:AlternateContent>
      </w:r>
      <w:r>
        <w:rPr>
          <w:b/>
          <w:bCs/>
          <w:noProof/>
          <w:color w:val="FF0000"/>
          <w:sz w:val="20"/>
        </w:rPr>
        <mc:AlternateContent>
          <mc:Choice Requires="wps">
            <w:drawing>
              <wp:anchor distT="0" distB="0" distL="114300" distR="114300" simplePos="0" relativeHeight="251722240" behindDoc="0" locked="0" layoutInCell="1" allowOverlap="1" wp14:anchorId="4E9662C7" wp14:editId="7A585EA1">
                <wp:simplePos x="0" y="0"/>
                <wp:positionH relativeFrom="column">
                  <wp:posOffset>1537335</wp:posOffset>
                </wp:positionH>
                <wp:positionV relativeFrom="paragraph">
                  <wp:posOffset>133350</wp:posOffset>
                </wp:positionV>
                <wp:extent cx="0" cy="457200"/>
                <wp:effectExtent l="13335" t="13335" r="5715" b="5715"/>
                <wp:wrapNone/>
                <wp:docPr id="11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2F9EC99" id="Line 498"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0.5pt" to="12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kCJgIAAE0EAAAOAAAAZHJzL2Uyb0RvYy54bWysVE2P2jAQvVfqf7B8hyQ0sBARVhWBXmiL&#10;tNveje0Qq45t2YaAqv73jp0sW9pLVZWDGdtv3rz5cJaPl1aiM7dOaFXibJxixBXVTKhjib88b0dz&#10;jJwnihGpFS/xlTv8uHr7ZtmZgk90oyXjFgGJckVnStx4b4okcbThLXFjbbiCy1rblnjY2mPCLOmA&#10;vZXJJE1nSactM1ZT7hycVv0lXkX+uubUf65rxz2SJQZtPq42roewJqslKY6WmEbQQQb5BxUtEQqC&#10;3qgq4gk6WfEHVSuo1U7Xfkx1m+i6FpTHHCCbLP0tm6eGGB5zgeI4cyuT+3+09NN5b5Fg0Lssw0iR&#10;Fpq0E4qjfDEP1emMKwC0Vnsb8qMX9WR2mn5zSOl1Q9SRR5XPVwOOWfBI7lzCxhmIceg+agYYcvI6&#10;lupS2xbVUpivwTGQQznQJfbmeusNv3hE+0MKp/n0Adoew5AiMAQ/Y53/wHWLglFiCfIjHznvnA+K&#10;XiEBrvRWSBk7LxXqSryYTqbRwWkpWLgMMGePh7W06EzC7MTfEPcOFmJWxDU9joEVUKSw+qRYtBpO&#10;2GawPRGyt0GUVAEIGYLMweqH5vsiXWzmm3k+yiezzShPq2r0frvOR7Nt9jCt3lXrdZX9CJKzvGgE&#10;Y1wF1S8DnOV/NyDDU+pH7zbCt/Ik9+yxjiD25T+Kjs0O/e0n5aDZdW9DyUPfYWYjeHhf4VH8uo+o&#10;16/A6icAAAD//wMAUEsDBBQABgAIAAAAIQDyGKpv2wAAAAkBAAAPAAAAZHJzL2Rvd25yZXYueG1s&#10;TI9BT8MwDIXvSPyHyEjcWNoyTVtpOiGkHXqkTDt7jWkrGqdqsrX79xhxgJvt9/T8vWK/uEFdaQq9&#10;ZwPpKgFF3Hjbc2vg+HF42oIKEdni4JkM3CjAvry/KzC3fuZ3utaxVRLCIUcDXYxjrnVoOnIYVn4k&#10;Fu3TTw6jrFOr7YSzhLtBZ0my0Q57lg8djvTWUfNVX5yB5eQ3Sbq2FR7mLFbHW6h29daYx4fl9QVU&#10;pCX+meEHX9ChFKazv7ANajCQrbNUrDKk0kkMv4ezgd1zAros9P8G5TcAAAD//wMAUEsBAi0AFAAG&#10;AAgAAAAhALaDOJL+AAAA4QEAABMAAAAAAAAAAAAAAAAAAAAAAFtDb250ZW50X1R5cGVzXS54bWxQ&#10;SwECLQAUAAYACAAAACEAOP0h/9YAAACUAQAACwAAAAAAAAAAAAAAAAAvAQAAX3JlbHMvLnJlbHNQ&#10;SwECLQAUAAYACAAAACEAWtJJAiYCAABNBAAADgAAAAAAAAAAAAAAAAAuAgAAZHJzL2Uyb0RvYy54&#10;bWxQSwECLQAUAAYACAAAACEA8hiqb9sAAAAJAQAADwAAAAAAAAAAAAAAAACABAAAZHJzL2Rvd25y&#10;ZXYueG1sUEsFBgAAAAAEAAQA8wAAAIgFAAAAAA==&#10;">
                <v:stroke dashstyle="dash"/>
              </v:line>
            </w:pict>
          </mc:Fallback>
        </mc:AlternateContent>
      </w:r>
      <w:r>
        <w:rPr>
          <w:b/>
          <w:bCs/>
          <w:noProof/>
          <w:color w:val="FF0000"/>
          <w:sz w:val="20"/>
        </w:rPr>
        <mc:AlternateContent>
          <mc:Choice Requires="wps">
            <w:drawing>
              <wp:anchor distT="0" distB="0" distL="114300" distR="114300" simplePos="0" relativeHeight="251718144" behindDoc="0" locked="0" layoutInCell="1" allowOverlap="1" wp14:anchorId="2B334DBC" wp14:editId="6A39F9E3">
                <wp:simplePos x="0" y="0"/>
                <wp:positionH relativeFrom="column">
                  <wp:posOffset>3023235</wp:posOffset>
                </wp:positionH>
                <wp:positionV relativeFrom="paragraph">
                  <wp:posOffset>133350</wp:posOffset>
                </wp:positionV>
                <wp:extent cx="0" cy="800100"/>
                <wp:effectExtent l="60960" t="22860" r="53340" b="15240"/>
                <wp:wrapNone/>
                <wp:docPr id="10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F04370C" id="Line 494"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0.5pt" to="238.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k+MwIAAHkEAAAOAAAAZHJzL2Uyb0RvYy54bWysVF1v2jAUfZ+0/2D5nSZhoYOIUE0Etoeu&#10;Q2r3A4ztEGuObdkuAU3777vXUNpuL9U0How/7j2+59zjzG8OvSZ76YOypqbFVU6JNNwKZXY1/f6w&#10;Hk0pCZEZwbQ1sqZHGejN4v27+eAqObad1UJ6AiAmVIOraRejq7Is8E72LFxZJw0cttb3LMLS7zLh&#10;2QDovc7GeX6dDdYL5y2XIcBuczqki4TftpLHb20bZCS6plBbTKNP4xbHbDFn1c4z1yl+LoP9QxU9&#10;UwYuvUA1LDLy6NVfUL3i3gbbxitu+8y2reIycQA2Rf4Hm/uOOZm4gDjBXWQK/w+W3+03nigBvctn&#10;lBjWQ5NulZGknJWozuBCBUFLs/HIjx/Mvbu1/Ecgxi47ZnYyVflwdJBYYEb2KgUXwcEd2+GrFRDD&#10;HqNNUh1a35NWK/cFExEc5CCH1JvjpTfyEAk/bXLYneYgU2pbxipEwDznQ/wsbU9wUlMN5Sc8tr8N&#10;ESt6DsFwY9dK69R5bchQ09lkPEkJwWol8BDDgt9tl9qTPUPvpF+iBycvw7x9NCKBdZKJlREkJi2i&#10;V6COlhRv6KWgREt4IjhL0ZEp/dZoIKAN1gRqAKXz7GSwn7N8tpqupuWoHF+vRmXeNKNP62U5ul4X&#10;HyfNh2a5bIpfSK8oq04JIQ0yfDJ7Ub7NTOdnd7Lpxe4XKbPX6ElzKPbpPxWdjIFeOLlqa8Vx47E9&#10;6BHwdwo+v0V8QC/XKer5i7H4DQAA//8DAFBLAwQUAAYACAAAACEAwT6nQt8AAAAKAQAADwAAAGRy&#10;cy9kb3ducmV2LnhtbEyPTUvDQBCG74L/YRnBm90klEZiNqX4gRRBsBXrcZsdk+DubJrdpvHfO+JB&#10;jzPz8M7zlsvJWTHiEDpPCtJZAgKp9qajRsHr9uHqGkSImoy2nlDBFwZYVudnpS6MP9ELjpvYCA6h&#10;UGgFbYx9IWWoW3Q6zHyPxLcPPzgdeRwaaQZ94nBnZZYkC+l0R/yh1T3etlh/bo5Owe7tfRWy3XP9&#10;dE+jvds+HvL1+qDU5cW0ugERcYp/MPzoszpU7LT3RzJBWAXzfJEyqiBLuRMDv4s9k/M8AVmV8n+F&#10;6hsAAP//AwBQSwECLQAUAAYACAAAACEAtoM4kv4AAADhAQAAEwAAAAAAAAAAAAAAAAAAAAAAW0Nv&#10;bnRlbnRfVHlwZXNdLnhtbFBLAQItABQABgAIAAAAIQA4/SH/1gAAAJQBAAALAAAAAAAAAAAAAAAA&#10;AC8BAABfcmVscy8ucmVsc1BLAQItABQABgAIAAAAIQBRPpk+MwIAAHkEAAAOAAAAAAAAAAAAAAAA&#10;AC4CAABkcnMvZTJvRG9jLnhtbFBLAQItABQABgAIAAAAIQDBPqdC3wAAAAoBAAAPAAAAAAAAAAAA&#10;AAAAAI0EAABkcnMvZG93bnJldi54bWxQSwUGAAAAAAQABADzAAAAmQUAAAAA&#10;">
                <v:stroke startarrow="block" endarrow="block"/>
              </v:line>
            </w:pict>
          </mc:Fallback>
        </mc:AlternateContent>
      </w:r>
      <w:r>
        <w:rPr>
          <w:b/>
          <w:bCs/>
          <w:noProof/>
          <w:color w:val="FF0000"/>
          <w:sz w:val="20"/>
        </w:rPr>
        <mc:AlternateContent>
          <mc:Choice Requires="wps">
            <w:drawing>
              <wp:anchor distT="0" distB="0" distL="114300" distR="114300" simplePos="0" relativeHeight="251710976" behindDoc="0" locked="0" layoutInCell="1" allowOverlap="1" wp14:anchorId="4D347C70" wp14:editId="7196C201">
                <wp:simplePos x="0" y="0"/>
                <wp:positionH relativeFrom="column">
                  <wp:posOffset>4966335</wp:posOffset>
                </wp:positionH>
                <wp:positionV relativeFrom="paragraph">
                  <wp:posOffset>19050</wp:posOffset>
                </wp:positionV>
                <wp:extent cx="457200" cy="457200"/>
                <wp:effectExtent l="3810" t="3810" r="0" b="0"/>
                <wp:wrapNone/>
                <wp:docPr id="10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0367" w14:textId="77777777" w:rsidR="00963747" w:rsidRDefault="00963747">
                            <w:pPr>
                              <w:pStyle w:val="Heading2"/>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47C70" id="Text Box 487" o:spid="_x0000_s1049" type="#_x0000_t202" style="position:absolute;margin-left:391.05pt;margin-top:1.5pt;width:36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sz8QEAANEDAAAOAAAAZHJzL2Uyb0RvYy54bWysU8Fu2zAMvQ/YPwi6L04Kb2mNOEXXosOA&#10;bh3Q7gMYWbaF2aJGKbGzrx8lJ1m23YpeBIqkHh8fqdX12Hdip8kbtKVczOZSaKuwMrYp5ffn+3eX&#10;UvgAtoIOrS7lXnt5vX77ZjW4Ql9gi12lSTCI9cXgStmG4Ios86rVPfgZOm05WCP1EPhKTVYRDIze&#10;d9nFfP4hG5AqR6i09+y9m4JynfDrWqvwWNdeB9GVkrmFdFI6N/HM1isoGgLXGnWgAS9g0YOxXPQE&#10;dQcBxJbMf1C9UYQe6zBT2GdY10bp1AN3s5j/081TC06nXlgc704y+deDVV9330iYimc3X0phoech&#10;PesxiI84ivxyGRUanC848clxahg5wNmpW+8eUP3wwuJtC7bRN0Q4tBoqZriIL7OzpxOOjyCb4QtW&#10;XAi2ARPQWFMf5WNBBKPzpPan6UQyip35+yVPXArFoYMdK0BxfOzIh08aexGNUhIPP4HD7sGHKfWY&#10;EmtZvDddx34oOvuXgzGjJ5GPfCfmYdyMSan86ijKBqs9t0M47RX/AzZapF9SDLxTpfQ/t0Baiu6z&#10;ZUmuFnkelzBdUgtS0Hlkcx4BqxiqlEGKybwN0+JuHZmm5UrTECzesIy1SS1GvSdWB/68N0mkw47H&#10;xTy/p6w/P3H9GwAA//8DAFBLAwQUAAYACAAAACEAOBnvkt4AAAAIAQAADwAAAGRycy9kb3ducmV2&#10;LnhtbEyPXUvDMBSG7wX/QziCN8OlH24rtekQYVeC4FS2y6yJTVlyUpq0q//e45W7fHle3o9qOzvL&#10;Jj2EzqOAdJkA09h41WEr4PNj91AAC1GiktajFvCjA2zr25tKlspf8F1P+9gyCsFQSgEmxr7kPDRG&#10;OxmWvtdI7NsPTkaSQ8vVIC8U7izPkmTNneyQGozs9YvRzXk/OgFTn78e7ZjtzHnepIe39SL/KhZC&#10;3N/Nz0/Aop7jvxn+5tN0qGnTyY+oArMCNkWWklVATpeIF6tH0icCqwR4XfHrA/UvAAAA//8DAFBL&#10;AQItABQABgAIAAAAIQC2gziS/gAAAOEBAAATAAAAAAAAAAAAAAAAAAAAAABbQ29udGVudF9UeXBl&#10;c10ueG1sUEsBAi0AFAAGAAgAAAAhADj9If/WAAAAlAEAAAsAAAAAAAAAAAAAAAAALwEAAF9yZWxz&#10;Ly5yZWxzUEsBAi0AFAAGAAgAAAAhAFSg2zPxAQAA0QMAAA4AAAAAAAAAAAAAAAAALgIAAGRycy9l&#10;Mm9Eb2MueG1sUEsBAi0AFAAGAAgAAAAhADgZ75LeAAAACAEAAA8AAAAAAAAAAAAAAAAASwQAAGRy&#10;cy9kb3ducmV2LnhtbFBLBQYAAAAABAAEAPMAAABWBQAAAAA=&#10;" filled="f" fillcolor="silver" stroked="f">
                <v:textbox>
                  <w:txbxContent>
                    <w:p w14:paraId="0F280367" w14:textId="77777777" w:rsidR="00963747" w:rsidRDefault="00963747">
                      <w:pPr>
                        <w:pStyle w:val="Heading2"/>
                      </w:pPr>
                      <w:r>
                        <w:t>V</w:t>
                      </w:r>
                    </w:p>
                  </w:txbxContent>
                </v:textbox>
              </v:shape>
            </w:pict>
          </mc:Fallback>
        </mc:AlternateContent>
      </w:r>
      <w:r>
        <w:rPr>
          <w:b/>
          <w:bCs/>
          <w:noProof/>
          <w:color w:val="FF0000"/>
          <w:sz w:val="20"/>
        </w:rPr>
        <mc:AlternateContent>
          <mc:Choice Requires="wps">
            <w:drawing>
              <wp:anchor distT="0" distB="0" distL="114300" distR="114300" simplePos="0" relativeHeight="251709952" behindDoc="0" locked="0" layoutInCell="1" allowOverlap="1" wp14:anchorId="3F9DA117" wp14:editId="1D39CB98">
                <wp:simplePos x="0" y="0"/>
                <wp:positionH relativeFrom="column">
                  <wp:posOffset>4394835</wp:posOffset>
                </wp:positionH>
                <wp:positionV relativeFrom="paragraph">
                  <wp:posOffset>133350</wp:posOffset>
                </wp:positionV>
                <wp:extent cx="571500" cy="0"/>
                <wp:effectExtent l="13335" t="60960" r="15240" b="53340"/>
                <wp:wrapNone/>
                <wp:docPr id="106"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B4219FD" id="Line 48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10.5pt" to="391.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KC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DCNF&#10;OmjSViiO8vksVKc3rgCjSu1syI+e1bPZavrNIaWrlqgDjyxfLgYcs+CRvHEJF2cgxr7/rBnYkKPX&#10;sVTnxnYBEoqAzrEjl3tH+NkjCh+nD9k0hb7Rmyohxc3PWOc/cd2hIJRYAumIS05b5wMPUtxMQhil&#10;N0LK2G+pUF/ixXQyjQ5OS8GCMpg5e9hX0qITCRMTn5gUaF6bWX1ULIK1nLD1IHsiJMjIx2p4K6A+&#10;kuMQreMMI8lhSYJ0pSdViAi5AuFBug7N90W6WM/X83yUT2brUZ7W9ejjpspHs032MK0/1FVVZz8C&#10;+SwvWsEYV4H/bYCz/O8GZFil6+jdR/heqOQteqwokL29I+nY7NDf66TsNbvsbMgu9B1mNhoP+xWW&#10;4vU9Wv36C6x+AgAA//8DAFBLAwQUAAYACAAAACEAjmUgwd4AAAAJAQAADwAAAGRycy9kb3ducmV2&#10;LnhtbEyPPU/DMBCGdyT+g3VIbNRJhhJCnAohlaUF1BYh2Nz4SCLic2Q7bfj3XNUBxnvv0ftRLibb&#10;iwP60DlSkM4SEEi1Mx01Ct52y5scRIiajO4doYIfDLCoLi9KXRh3pA0etrERbEKh0AraGIdCylC3&#10;aHWYuQGJf1/OWx359I00Xh/Z3PYyS5K5tLojTmj1gI8t1t/b0SrYrJer/H01TrX/fEpfdq/r54+Q&#10;K3V9NT3cg4g4xT8YTvW5OlTcae9GMkH0CuZ3WcqogizlTQzc5idhfxZkVcr/C6pfAAAA//8DAFBL&#10;AQItABQABgAIAAAAIQC2gziS/gAAAOEBAAATAAAAAAAAAAAAAAAAAAAAAABbQ29udGVudF9UeXBl&#10;c10ueG1sUEsBAi0AFAAGAAgAAAAhADj9If/WAAAAlAEAAAsAAAAAAAAAAAAAAAAALwEAAF9yZWxz&#10;Ly5yZWxzUEsBAi0AFAAGAAgAAAAhAB1EsoIqAgAATQQAAA4AAAAAAAAAAAAAAAAALgIAAGRycy9l&#10;Mm9Eb2MueG1sUEsBAi0AFAAGAAgAAAAhAI5lIMHeAAAACQEAAA8AAAAAAAAAAAAAAAAAhAQAAGRy&#10;cy9kb3ducmV2LnhtbFBLBQYAAAAABAAEAPMAAACPBQAAAAA=&#10;">
                <v:stroke endarrow="block"/>
              </v:line>
            </w:pict>
          </mc:Fallback>
        </mc:AlternateContent>
      </w:r>
    </w:p>
    <w:p w14:paraId="2B49F260" w14:textId="77777777" w:rsidR="00A44EB8" w:rsidRDefault="00C85690">
      <w:pPr>
        <w:pStyle w:val="NormalWeb"/>
        <w:spacing w:before="0" w:beforeAutospacing="0" w:after="0" w:afterAutospacing="0" w:line="480" w:lineRule="auto"/>
        <w:ind w:right="-90"/>
        <w:rPr>
          <w:b/>
          <w:bCs/>
          <w:color w:val="FF0000"/>
        </w:rPr>
      </w:pPr>
      <w:r>
        <w:rPr>
          <w:b/>
          <w:bCs/>
          <w:noProof/>
          <w:color w:val="FF0000"/>
          <w:sz w:val="20"/>
        </w:rPr>
        <mc:AlternateContent>
          <mc:Choice Requires="wps">
            <w:drawing>
              <wp:anchor distT="0" distB="0" distL="114300" distR="114300" simplePos="0" relativeHeight="251723264" behindDoc="0" locked="0" layoutInCell="1" allowOverlap="1" wp14:anchorId="4D4450B2" wp14:editId="50D8ABA2">
                <wp:simplePos x="0" y="0"/>
                <wp:positionH relativeFrom="column">
                  <wp:posOffset>3594735</wp:posOffset>
                </wp:positionH>
                <wp:positionV relativeFrom="paragraph">
                  <wp:posOffset>11430</wp:posOffset>
                </wp:positionV>
                <wp:extent cx="571500" cy="342900"/>
                <wp:effectExtent l="3810" t="3810" r="0" b="0"/>
                <wp:wrapNone/>
                <wp:docPr id="10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263D1" w14:textId="77777777" w:rsidR="00963747" w:rsidRDefault="00963747">
                            <w:r>
                              <w:rPr>
                                <w:rFonts w:ascii="Symbol" w:hAnsi="Symbol"/>
                                <w:i/>
                                <w:iCs/>
                                <w:sz w:val="28"/>
                              </w:rPr>
                              <w:t></w:t>
                            </w:r>
                            <w:r>
                              <w:rPr>
                                <w:rFonts w:ascii="Symbol" w:hAnsi="Symbol"/>
                                <w:i/>
                                <w:iCs/>
                                <w:sz w:val="28"/>
                              </w:rPr>
                              <w:t></w:t>
                            </w:r>
                            <w:r>
                              <w:rPr>
                                <w:sz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50B2" id="Text Box 499" o:spid="_x0000_s1050" type="#_x0000_t202" style="position:absolute;margin-left:283.05pt;margin-top:.9pt;width:4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Y09gEAANEDAAAOAAAAZHJzL2Uyb0RvYy54bWysU8Fu2zAMvQ/YPwi6L3ayZF2MOEXXosOA&#10;rhvQ9gMYWY6F2aJGKbGzrx8lp2m23oZdBIqkHh8fqdXl0LVir8kbtKWcTnIptFVYGbst5dPj7buP&#10;UvgAtoIWrS7lQXt5uX77ZtW7Qs+wwbbSJBjE+qJ3pWxCcEWWedXoDvwEnbYcrJE6CHylbVYR9Ize&#10;tdkszz9kPVLlCJX2nr03Y1CuE35daxW+1bXXQbSlZG4hnZTOTTyz9QqKLYFrjDrSgH9g0YGxXPQE&#10;dQMBxI7MK6jOKEKPdZgo7DKsa6N06oG7meZ/dfPQgNOpFxbHu5NM/v/Bqvv9dxKm4tnlCyksdDyk&#10;Rz0E8QkHMV8uo0K98wUnPjhODQMHODt1690dqh9eWLxuwG71FRH2jYaKGU7jy+zs6YjjI8im/4oV&#10;F4JdwAQ01NRF+VgQweg8qcNpOpGMYufiYrrIOaI49H4+W7IdK0Dx/NiRD581diIapSQefgKH/Z0P&#10;Y+pzSqxl8da0LfuhaO0fDsaMnkQ+8h2Zh2EzJKUWqXDsbIPVgdshHPeK/wEbDdIvKXreqVL6nzsg&#10;LUX7xbIky+l8HpcwXeaLixlf6DyyOY+AVQxVyiDFaF6HcXF3jsy24UrjECxesYy1SS2+sDry571J&#10;Ih13PC7m+T1lvfzE9W8AAAD//wMAUEsDBBQABgAIAAAAIQAGkX5Q2QAAAAgBAAAPAAAAZHJzL2Rv&#10;d25yZXYueG1sTI/LTsMwEEX3SPyDNUjsqF1EojbEqRCILYjykLqbxtMkIh5HsduEv2e6guXVubqP&#10;cjP7Xp1ojF1gC8uFAUVcB9dxY+Hj/flmBSomZId9YLLwQxE21eVFiYULE7/RaZsaJSEcC7TQpjQU&#10;Wse6JY9xEQZiYYcwekwix0a7EScJ972+NSbXHjuWhhYHemyp/t4evYXPl8Pu6868Nk8+G6YwG81+&#10;ra29vpof7kElmtOfGc7zZTpUsmkfjuyi6i1keb4UqwB5IDzPznovIFuBrkr9/0D1CwAA//8DAFBL&#10;AQItABQABgAIAAAAIQC2gziS/gAAAOEBAAATAAAAAAAAAAAAAAAAAAAAAABbQ29udGVudF9UeXBl&#10;c10ueG1sUEsBAi0AFAAGAAgAAAAhADj9If/WAAAAlAEAAAsAAAAAAAAAAAAAAAAALwEAAF9yZWxz&#10;Ly5yZWxzUEsBAi0AFAAGAAgAAAAhANyI5jT2AQAA0QMAAA4AAAAAAAAAAAAAAAAALgIAAGRycy9l&#10;Mm9Eb2MueG1sUEsBAi0AFAAGAAgAAAAhAAaRflDZAAAACAEAAA8AAAAAAAAAAAAAAAAAUAQAAGRy&#10;cy9kb3ducmV2LnhtbFBLBQYAAAAABAAEAPMAAABWBQAAAAA=&#10;" filled="f" stroked="f">
                <v:textbox>
                  <w:txbxContent>
                    <w:p w14:paraId="50D263D1" w14:textId="77777777" w:rsidR="00963747" w:rsidRDefault="00963747">
                      <w:r>
                        <w:rPr>
                          <w:rFonts w:ascii="Symbol" w:hAnsi="Symbol"/>
                          <w:i/>
                          <w:iCs/>
                          <w:sz w:val="28"/>
                        </w:rPr>
                        <w:t></w:t>
                      </w:r>
                      <w:r>
                        <w:rPr>
                          <w:rFonts w:ascii="Symbol" w:hAnsi="Symbol"/>
                          <w:i/>
                          <w:iCs/>
                          <w:sz w:val="28"/>
                        </w:rPr>
                        <w:t></w:t>
                      </w:r>
                      <w:r>
                        <w:rPr>
                          <w:sz w:val="28"/>
                          <w:vertAlign w:val="subscript"/>
                        </w:rPr>
                        <w:t>2</w:t>
                      </w:r>
                    </w:p>
                  </w:txbxContent>
                </v:textbox>
              </v:shape>
            </w:pict>
          </mc:Fallback>
        </mc:AlternateContent>
      </w:r>
      <w:r>
        <w:rPr>
          <w:b/>
          <w:bCs/>
          <w:noProof/>
          <w:color w:val="FF0000"/>
          <w:sz w:val="20"/>
        </w:rPr>
        <mc:AlternateContent>
          <mc:Choice Requires="wps">
            <w:drawing>
              <wp:anchor distT="0" distB="0" distL="114300" distR="114300" simplePos="0" relativeHeight="251720192" behindDoc="0" locked="0" layoutInCell="1" allowOverlap="1" wp14:anchorId="233D4011" wp14:editId="7FCF9A53">
                <wp:simplePos x="0" y="0"/>
                <wp:positionH relativeFrom="column">
                  <wp:posOffset>2680335</wp:posOffset>
                </wp:positionH>
                <wp:positionV relativeFrom="paragraph">
                  <wp:posOffset>11430</wp:posOffset>
                </wp:positionV>
                <wp:extent cx="571500" cy="571500"/>
                <wp:effectExtent l="3810" t="3810" r="0" b="0"/>
                <wp:wrapNone/>
                <wp:docPr id="10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FD481" w14:textId="77777777" w:rsidR="00963747" w:rsidRDefault="00963747">
                            <w:pPr>
                              <w:rPr>
                                <w:sz w:val="28"/>
                              </w:rPr>
                            </w:pPr>
                            <w:r>
                              <w:rPr>
                                <w:i/>
                                <w:iCs/>
                                <w:sz w:val="28"/>
                              </w:rPr>
                              <w:t>h</w:t>
                            </w:r>
                            <w:r>
                              <w:rPr>
                                <w:sz w:val="28"/>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4011" id="Text Box 496" o:spid="_x0000_s1051" type="#_x0000_t202" style="position:absolute;margin-left:211.05pt;margin-top:.9pt;width:45pt;height: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rQ8gEAANEDAAAOAAAAZHJzL2Uyb0RvYy54bWysU8Fu2zAMvQ/YPwi6L3aCpF2NOEXXosOA&#10;bh3Q7gNoWY6F2aJGKbGzrx8lp2m23YZdBIqkHt8jqfX12Hdir8kbtKWcz3IptFVYG7st5bfn+3fv&#10;pfABbA0dWl3Kg/byevP2zXpwhV5gi12tSTCI9cXgStmG4Ios86rVPfgZOm052CD1EPhK26wmGBi9&#10;77JFnl9kA1LtCJX2nr13U1BuEn7TaBUem8brILpSMreQTkpnFc9ss4ZiS+Bao4404B9Y9GAsFz1B&#10;3UEAsSPzF1RvFKHHJswU9hk2jVE6aWA18/wPNU8tOJ20cHO8O7XJ/z9Y9WX/lYSpeXb5UgoLPQ/p&#10;WY9BfMBRLK8uYocG5wtOfHKcGkYOcHZS690Dqu9eWLxtwW71DREOrYaaGc7jy+zs6YTjI0g1fMaa&#10;C8EuYAIaG+pj+7ghgtF5UofTdCIZxc7V5XyVc0Rx6GjHClC8PHbkw0eNvYhGKYmHn8Bh/+DDlPqS&#10;EmtZvDddx34oOvubgzGjJ5GPfCfmYazG1KlVkhaVVVgfWA7htFf8D9hokX5KMfBOldL/2AFpKbpP&#10;lltyNV8u4xKmy3J1ueALnUeq8whYxVClDFJM5m2YFnfnyGxbrjQNweINt7ExSeIrqyN/3pvUpOOO&#10;x8U8v6es15+4+QUAAP//AwBQSwMEFAAGAAgAAAAhAMcVIgjaAAAACAEAAA8AAABkcnMvZG93bnJl&#10;di54bWxMj8FOwzAQRO9I/IO1SNzoOlGLaIhTIRBXEC0gcXPjbRIRr6PYbcLfsz3BcfaNZmfKzex7&#10;daIxdoENZAsNirgOruPGwPvu+eYOVEyWne0Dk4EfirCpLi9KW7gw8RudtqlREsKxsAbalIYCMdYt&#10;eRsXYSAWdgijt0nk2KAb7SThvsdc61v0tmP50NqBHluqv7dHb+Dj5fD1udSvzZNfDVOYNbJfozHX&#10;V/PDPahEc/ozw7m+VIdKOu3DkV1UvYFlnmdiFSALhK+ys94bWMsBqxL/D6h+AQAA//8DAFBLAQIt&#10;ABQABgAIAAAAIQC2gziS/gAAAOEBAAATAAAAAAAAAAAAAAAAAAAAAABbQ29udGVudF9UeXBlc10u&#10;eG1sUEsBAi0AFAAGAAgAAAAhADj9If/WAAAAlAEAAAsAAAAAAAAAAAAAAAAALwEAAF9yZWxzLy5y&#10;ZWxzUEsBAi0AFAAGAAgAAAAhAPZNatDyAQAA0QMAAA4AAAAAAAAAAAAAAAAALgIAAGRycy9lMm9E&#10;b2MueG1sUEsBAi0AFAAGAAgAAAAhAMcVIgjaAAAACAEAAA8AAAAAAAAAAAAAAAAATAQAAGRycy9k&#10;b3ducmV2LnhtbFBLBQYAAAAABAAEAPMAAABTBQAAAAA=&#10;" filled="f" stroked="f">
                <v:textbox>
                  <w:txbxContent>
                    <w:p w14:paraId="2FCFD481" w14:textId="77777777" w:rsidR="00963747" w:rsidRDefault="00963747">
                      <w:pPr>
                        <w:rPr>
                          <w:sz w:val="28"/>
                        </w:rPr>
                      </w:pPr>
                      <w:r>
                        <w:rPr>
                          <w:i/>
                          <w:iCs/>
                          <w:sz w:val="28"/>
                        </w:rPr>
                        <w:t>h</w:t>
                      </w:r>
                      <w:r>
                        <w:rPr>
                          <w:sz w:val="28"/>
                          <w:vertAlign w:val="subscript"/>
                        </w:rPr>
                        <w:t>2</w:t>
                      </w:r>
                    </w:p>
                  </w:txbxContent>
                </v:textbox>
              </v:shape>
            </w:pict>
          </mc:Fallback>
        </mc:AlternateContent>
      </w:r>
      <w:r>
        <w:rPr>
          <w:b/>
          <w:bCs/>
          <w:noProof/>
          <w:color w:val="FF0000"/>
          <w:sz w:val="20"/>
        </w:rPr>
        <mc:AlternateContent>
          <mc:Choice Requires="wps">
            <w:drawing>
              <wp:anchor distT="0" distB="0" distL="114300" distR="114300" simplePos="0" relativeHeight="251714048" behindDoc="0" locked="0" layoutInCell="1" allowOverlap="1" wp14:anchorId="5A604D4C" wp14:editId="3B825339">
                <wp:simplePos x="0" y="0"/>
                <wp:positionH relativeFrom="column">
                  <wp:posOffset>1308735</wp:posOffset>
                </wp:positionH>
                <wp:positionV relativeFrom="paragraph">
                  <wp:posOffset>125730</wp:posOffset>
                </wp:positionV>
                <wp:extent cx="342900" cy="342900"/>
                <wp:effectExtent l="3810" t="3810" r="0" b="0"/>
                <wp:wrapNone/>
                <wp:docPr id="10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3C81" w14:textId="77777777" w:rsidR="00963747" w:rsidRDefault="00963747">
                            <w:pPr>
                              <w:rPr>
                                <w:i/>
                                <w:iCs/>
                                <w:sz w:val="28"/>
                              </w:rPr>
                            </w:pPr>
                            <w:r>
                              <w:rPr>
                                <w:i/>
                                <w:iCs/>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4D4C" id="Text Box 490" o:spid="_x0000_s1052" type="#_x0000_t202" style="position:absolute;margin-left:103.05pt;margin-top:9.9pt;width:27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jQ9AEAANEDAAAOAAAAZHJzL2Uyb0RvYy54bWysU8tu2zAQvBfoPxC815JVp60Fy0GaIEWB&#10;9AEk+QCKoiSiIpdd0pbcr++Schy3vQW9ECR3OTszu9xcTmZge4Veg634cpFzpqyERtuu4o8Pt28+&#10;cOaDsI0YwKqKH5Tnl9vXrzajK1UBPQyNQkYg1pejq3gfgiuzzMteGeEX4JSlYAtoRKAjdlmDYiR0&#10;M2RFnr/LRsDGIUjlPd3ezEG+Tfhtq2T41rZeBTZUnLiFtGJa67hm240oOxSu1/JIQ7yAhRHaUtET&#10;1I0Igu1Q/wNltETw0IaFBJNB22qpkgZSs8z/UnPfC6eSFjLHu5NN/v/Byq/778h0Q73LC86sMNSk&#10;BzUF9hEmtlonh0bnS0q8d5QaJgpQdlLr3R3IH55ZuO6F7dQVIoy9Eg0xXEZvs7OnsSe+9BGkHr9A&#10;Q4XELkACmlo00T4yhBE6depw6k4kI+ny7apY5xSRFDruYwVRPj126MMnBYbFTcWRmp/Axf7Ohzn1&#10;KSXWsnCrhyENwGD/uCDMeJPIR74z8zDVU3LqoojSopgamgPJQZjniv4BbXrAX5yNNFMV9z93AhVn&#10;w2dLlqyXq1UcwnRYXbwv6IDnkfo8IqwkqIoHzubtdZgHd+dQdz1Vmptg4YpsbHWS+MzqyJ/mJpl0&#10;nPE4mOfnlPX8E7e/AQAA//8DAFBLAwQUAAYACAAAACEAqcxAptwAAAAJAQAADwAAAGRycy9kb3du&#10;cmV2LnhtbEyPzU7DMBCE70i8g7VI3KjdAKENcSoE4gqi/EjctvE2iYjXUew24e1ZTnDcmU+zM+Vm&#10;9r060hi7wBaWCwOKuA6u48bC2+vjxQpUTMgO+8Bk4ZsibKrTkxILFyZ+oeM2NUpCOBZooU1pKLSO&#10;dUse4yIMxOLtw+gxyTk22o04SbjvdWZMrj12LB9aHOi+pfpre/AW3p/2nx9X5rl58NfDFGaj2a+1&#10;tedn890tqERz+oPht75Uh0o67cKBXVS9hczkS0HFWMsEAbLciLCzcHO5Al2V+v+C6gcAAP//AwBQ&#10;SwECLQAUAAYACAAAACEAtoM4kv4AAADhAQAAEwAAAAAAAAAAAAAAAAAAAAAAW0NvbnRlbnRfVHlw&#10;ZXNdLnhtbFBLAQItABQABgAIAAAAIQA4/SH/1gAAAJQBAAALAAAAAAAAAAAAAAAAAC8BAABfcmVs&#10;cy8ucmVsc1BLAQItABQABgAIAAAAIQDDvEjQ9AEAANEDAAAOAAAAAAAAAAAAAAAAAC4CAABkcnMv&#10;ZTJvRG9jLnhtbFBLAQItABQABgAIAAAAIQCpzECm3AAAAAkBAAAPAAAAAAAAAAAAAAAAAE4EAABk&#10;cnMvZG93bnJldi54bWxQSwUGAAAAAAQABADzAAAAVwUAAAAA&#10;" filled="f" stroked="f">
                <v:textbox>
                  <w:txbxContent>
                    <w:p w14:paraId="5EF13C81" w14:textId="77777777" w:rsidR="00963747" w:rsidRDefault="00963747">
                      <w:pPr>
                        <w:rPr>
                          <w:i/>
                          <w:iCs/>
                          <w:sz w:val="28"/>
                        </w:rPr>
                      </w:pPr>
                      <w:r>
                        <w:rPr>
                          <w:i/>
                          <w:iCs/>
                          <w:sz w:val="28"/>
                        </w:rPr>
                        <w:t>y</w:t>
                      </w:r>
                    </w:p>
                  </w:txbxContent>
                </v:textbox>
              </v:shape>
            </w:pict>
          </mc:Fallback>
        </mc:AlternateContent>
      </w:r>
      <w:r>
        <w:rPr>
          <w:b/>
          <w:bCs/>
          <w:noProof/>
          <w:color w:val="FF0000"/>
          <w:sz w:val="20"/>
        </w:rPr>
        <mc:AlternateContent>
          <mc:Choice Requires="wps">
            <w:drawing>
              <wp:anchor distT="0" distB="0" distL="114300" distR="114300" simplePos="0" relativeHeight="251713024" behindDoc="0" locked="0" layoutInCell="1" allowOverlap="1" wp14:anchorId="11BF79CB" wp14:editId="79B00A2E">
                <wp:simplePos x="0" y="0"/>
                <wp:positionH relativeFrom="column">
                  <wp:posOffset>1537335</wp:posOffset>
                </wp:positionH>
                <wp:positionV relativeFrom="paragraph">
                  <wp:posOffset>240030</wp:posOffset>
                </wp:positionV>
                <wp:extent cx="0" cy="800100"/>
                <wp:effectExtent l="60960" t="22860" r="53340" b="5715"/>
                <wp:wrapNone/>
                <wp:docPr id="10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9418B28" id="Line 489"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8.9pt" to="121.0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1MMAIAAFcEAAAOAAAAZHJzL2Uyb0RvYy54bWysVMFu2zAMvQ/YPwi6p7Yzt0uMOMUQJ7t0&#10;W4B2uyuSHAuTJUFS4wTD/n2knKbtdhmG5aBQEvn0+Eh6cXvsNTlIH5Q1NS2uckqk4VYos6/p14fN&#10;ZEZJiMwIpq2RNT3JQG+Xb98sBlfJqe2sFtITADGhGlxNuxhdlWWBd7Jn4co6aeCytb5nEbZ+nwnP&#10;BkDvdTbN85tssF44b7kMAU6b8ZIuE37bSh6/tG2QkeiaAreYVp/WHa7ZcsGqvWeuU/xMg/0Di54p&#10;A49eoBoWGXn06g+oXnFvg23jFbd9ZttWcZlygGyK/Lds7jvmZMoFxAnuIlP4f7D882HriRJQu7yg&#10;xLAeinSnjCTlbI7qDC5U4LQyW4/58aO5d3eWfw/E2FXHzF4mlg8nB4EFRmSvQnATHLyxGz5ZAT7s&#10;Mdok1bH1PWm1ct8wEMFBDnJMtTldaiOPkfDxkMPpLAeZUtkyViECxjkf4kdpe4JGTTXQT3jscBci&#10;Mnp2QXdjN0rrVHltyFDT+fX0OgUEq5XAS3QLfr9baU8ODHsn/VJ6cPPSzdtHIxJYJ5lYn+3IlAab&#10;xKRL9AqU0pLia70UlGgJ44LWSE8bfBFyBcJna2yfH/N8vp6tZ+WknN6sJ2XeNJMPm1U5udkU76+b&#10;d81q1RQ/kXxRVp0SQhrk/9TKRfl3rXIeqrEJL818ESp7jZ4UBbJP/4l0KjtWeuyZnRWnrcfssAOg&#10;e5PzedJwPF7uk9fz92D5CwAA//8DAFBLAwQUAAYACAAAACEAKrTDQN8AAAAKAQAADwAAAGRycy9k&#10;b3ducmV2LnhtbEyPwU7DMAyG70i8Q2QkbixtN8YoTSeEQOKEYJsmccsa05Y1TkmytfD0GHGAo+1P&#10;v7+/WI62E0f0oXWkIJ0kIJAqZ1qqFWzWDxcLECFqMrpzhAo+McCyPD0pdG7cQC94XMVacAiFXCto&#10;YuxzKUPVoNVh4nokvr05b3Xk0dfSeD1wuO1kliRzaXVL/KHRPd41WO1XB6vgej1cume/387S9uP1&#10;6/499o9PUanzs/H2BkTEMf7B8KPP6lCy084dyATRKchmWcqogukVV2Dgd7Fjcj5dgCwL+b9C+Q0A&#10;AP//AwBQSwECLQAUAAYACAAAACEAtoM4kv4AAADhAQAAEwAAAAAAAAAAAAAAAAAAAAAAW0NvbnRl&#10;bnRfVHlwZXNdLnhtbFBLAQItABQABgAIAAAAIQA4/SH/1gAAAJQBAAALAAAAAAAAAAAAAAAAAC8B&#10;AABfcmVscy8ucmVsc1BLAQItABQABgAIAAAAIQAaK21MMAIAAFcEAAAOAAAAAAAAAAAAAAAAAC4C&#10;AABkcnMvZTJvRG9jLnhtbFBLAQItABQABgAIAAAAIQAqtMNA3wAAAAoBAAAPAAAAAAAAAAAAAAAA&#10;AIoEAABkcnMvZG93bnJldi54bWxQSwUGAAAAAAQABADzAAAAlgUAAAAA&#10;">
                <v:stroke endarrow="block"/>
              </v:line>
            </w:pict>
          </mc:Fallback>
        </mc:AlternateContent>
      </w:r>
    </w:p>
    <w:p w14:paraId="4EE413D5" w14:textId="77777777" w:rsidR="00A44EB8" w:rsidRDefault="00C85690">
      <w:pPr>
        <w:pStyle w:val="NormalWeb"/>
        <w:spacing w:before="0" w:beforeAutospacing="0" w:after="0" w:afterAutospacing="0" w:line="480" w:lineRule="auto"/>
        <w:ind w:right="-90"/>
        <w:rPr>
          <w:b/>
          <w:bCs/>
          <w:color w:val="FF0000"/>
        </w:rPr>
      </w:pPr>
      <w:r>
        <w:rPr>
          <w:b/>
          <w:bCs/>
          <w:noProof/>
          <w:color w:val="FF0000"/>
          <w:sz w:val="20"/>
        </w:rPr>
        <mc:AlternateContent>
          <mc:Choice Requires="wps">
            <w:drawing>
              <wp:anchor distT="0" distB="0" distL="114300" distR="114300" simplePos="0" relativeHeight="251717120" behindDoc="0" locked="0" layoutInCell="1" allowOverlap="1" wp14:anchorId="718371B5" wp14:editId="5AAE1547">
                <wp:simplePos x="0" y="0"/>
                <wp:positionH relativeFrom="column">
                  <wp:posOffset>1194435</wp:posOffset>
                </wp:positionH>
                <wp:positionV relativeFrom="paragraph">
                  <wp:posOffset>232410</wp:posOffset>
                </wp:positionV>
                <wp:extent cx="3314700" cy="0"/>
                <wp:effectExtent l="13335" t="13335" r="5715" b="5715"/>
                <wp:wrapNone/>
                <wp:docPr id="9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C282481" id="Line 493"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8.3pt" to="355.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6EHw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otoCUpJ&#10;3IJGOy4ZypZTP5xO2xxiSrk3vj1yka96p8h3i6QqGyyPLJB8u2pITH1G/C7FX6yGEofui6IQg09O&#10;hUldatN6SJgBugRBrndB2MUhAh+n0zR7SkA3MvhinA+J2lj3makWeaOIBLAOwPi8s84TwfkQ4utI&#10;teVCBL2FRB00PJvMQoJVglPv9GHWHA+lMOiM/caEX+gKPI9hHrnCtunjKFj9Khl1kjQUaRimm5vt&#10;MBe9DaSE9HWgRaB5s/pV+bFMlpvFZpGNssl8M8qSqhp92pbZaL5Nn2bVtCrLKv3pKadZ3nBKmfSs&#10;h7VNs79bi9sD6hfuvrj38cTv0cMcgezwH0gHjb2s/YIcFL3uzaA9bGoIvr0q/xQe72A/vv31LwAA&#10;AP//AwBQSwMEFAAGAAgAAAAhAELbwYncAAAACQEAAA8AAABkcnMvZG93bnJldi54bWxMj0FLxDAQ&#10;he+C/yGM4GVx065YS226iKCXBWGrPyBtxqbaTEqTbau/3hEPenxvPt68V+5XN4gZp9B7UpBuExBI&#10;rTc9dQpeXx6vchAhajJ68IQKPjHAvjo/K3Vh/EJHnOvYCQ6hUGgFNsaxkDK0Fp0OWz8i8e3NT05H&#10;llMnzaQXDneD3CVJJp3uiT9YPeKDxfajPjkFR1MvS23br/lws4nP783T5pDulLq8WO/vQERc4x8M&#10;P/W5OlTcqfEnMkEMrPM8ZVTBdZaBYOA2Tdhofg1ZlfL/guobAAD//wMAUEsBAi0AFAAGAAgAAAAh&#10;ALaDOJL+AAAA4QEAABMAAAAAAAAAAAAAAAAAAAAAAFtDb250ZW50X1R5cGVzXS54bWxQSwECLQAU&#10;AAYACAAAACEAOP0h/9YAAACUAQAACwAAAAAAAAAAAAAAAAAvAQAAX3JlbHMvLnJlbHNQSwECLQAU&#10;AAYACAAAACEA6txehB8CAABDBAAADgAAAAAAAAAAAAAAAAAuAgAAZHJzL2Uyb0RvYy54bWxQSwEC&#10;LQAUAAYACAAAACEAQtvBidwAAAAJAQAADwAAAAAAAAAAAAAAAAB5BAAAZHJzL2Rvd25yZXYueG1s&#10;UEsFBgAAAAAEAAQA8wAAAIIFAAAAAA==&#10;">
                <v:stroke dashstyle="dash"/>
              </v:line>
            </w:pict>
          </mc:Fallback>
        </mc:AlternateContent>
      </w:r>
      <w:r>
        <w:rPr>
          <w:b/>
          <w:bCs/>
          <w:noProof/>
          <w:color w:val="FF0000"/>
          <w:sz w:val="20"/>
        </w:rPr>
        <mc:AlternateContent>
          <mc:Choice Requires="wps">
            <w:drawing>
              <wp:anchor distT="0" distB="0" distL="114300" distR="114300" simplePos="0" relativeHeight="251724288" behindDoc="0" locked="0" layoutInCell="1" allowOverlap="1" wp14:anchorId="63732D9E" wp14:editId="54A9E4A8">
                <wp:simplePos x="0" y="0"/>
                <wp:positionH relativeFrom="column">
                  <wp:posOffset>3594735</wp:posOffset>
                </wp:positionH>
                <wp:positionV relativeFrom="paragraph">
                  <wp:posOffset>232410</wp:posOffset>
                </wp:positionV>
                <wp:extent cx="457200" cy="342900"/>
                <wp:effectExtent l="3810" t="3810" r="0" b="0"/>
                <wp:wrapNone/>
                <wp:docPr id="97"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4B46" w14:textId="77777777" w:rsidR="00963747" w:rsidRDefault="00963747">
                            <w:r>
                              <w:rPr>
                                <w:rFonts w:ascii="Symbol" w:hAnsi="Symbol"/>
                                <w:i/>
                                <w:iCs/>
                                <w:sz w:val="28"/>
                              </w:rPr>
                              <w:t></w:t>
                            </w:r>
                            <w:r>
                              <w:rPr>
                                <w:rFonts w:ascii="Symbol" w:hAnsi="Symbol"/>
                                <w:i/>
                                <w:iCs/>
                                <w:sz w:val="28"/>
                              </w:rPr>
                              <w:t></w:t>
                            </w:r>
                            <w:r>
                              <w:rPr>
                                <w:sz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2D9E" id="Text Box 500" o:spid="_x0000_s1053" type="#_x0000_t202" style="position:absolute;margin-left:283.05pt;margin-top:18.3pt;width:36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0A9QEAANADAAAOAAAAZHJzL2Uyb0RvYy54bWysU0tu2zAQ3RfoHQjua8mO3dSC5SBNkKJA&#10;+gGSHGBMURZRicMOaUvu6TukHMdtd0E3BMkZPb7PaHU1dK3Ya/IGbSmnk1wKbRVWxm5L+fR49+6D&#10;FD6AraBFq0t50F5erd++WfWu0DNssK00CQaxvuhdKZsQXJFlXjW6Az9Bpy0Xa6QOAh9pm1UEPaN3&#10;bTbL8/dZj1Q5QqW959vbsSjXCb+utQrf6trrINpSMreQVkrrJq7ZegXFlsA1Rh1pwCtYdGAsP3qC&#10;uoUAYkfmH6jOKEKPdZgo7DKsa6N00sBqpvlfah4acDppYXO8O9nk/x+s+rr/TsJUpVxeSmGh44we&#10;9RDERxzEIk8G9c4X3PfguDMMXOCgk1jv7lH98MLiTQN2q6+JsG80VExwGq3Nzj6NkfjCR5BN/wUr&#10;fgh2ARPQUFMX3WM/BKNzUIdTOJGM4sv54pIDl0Jx6WI+W47cMiieP3bkwyeNnYibUhJnn8Bhf+9D&#10;JAPFc0t8y+KdaduUf2v/uODGeJPIR74j8zBshmTU4iJKi2I2WB1YDuE4Vvwb8KZB+iVFzyNVSv9z&#10;B6SlaD9btmQ5nc/jDKZDkiMFnVc25xWwiqFKGaQYtzdhnNudI7Nt+KUxBIvXbGNtksQXVkf+PDZJ&#10;+XHE41yen1PXy4+4/g0AAP//AwBQSwMEFAAGAAgAAAAhAN9SUAndAAAACQEAAA8AAABkcnMvZG93&#10;bnJldi54bWxMj8FOwzAMhu9IvENkJG4sGWPRVupOCMQVxIBJu2Wt11Y0TtVka3l7zAmOtj/9/v58&#10;M/lOnWmIbWCE+cyAIi5D1XKN8PH+fLMCFZPjynWBCeGbImyKy4vcZVUY+Y3O21QrCeGYOYQmpT7T&#10;OpYNeRdnoSeW2zEM3iUZh1pXgxsl3Hf61hirvWtZPjSup8eGyq/tySN8vhz3uzvzWj/5ZT+GyWj2&#10;a414fTU93INKNKU/GH71RR0KcTqEE1dRdQhLa+eCIiysBSWAXaxkcUBYGwu6yPX/BsUPAAAA//8D&#10;AFBLAQItABQABgAIAAAAIQC2gziS/gAAAOEBAAATAAAAAAAAAAAAAAAAAAAAAABbQ29udGVudF9U&#10;eXBlc10ueG1sUEsBAi0AFAAGAAgAAAAhADj9If/WAAAAlAEAAAsAAAAAAAAAAAAAAAAALwEAAF9y&#10;ZWxzLy5yZWxzUEsBAi0AFAAGAAgAAAAhABpWXQD1AQAA0AMAAA4AAAAAAAAAAAAAAAAALgIAAGRy&#10;cy9lMm9Eb2MueG1sUEsBAi0AFAAGAAgAAAAhAN9SUAndAAAACQEAAA8AAAAAAAAAAAAAAAAATwQA&#10;AGRycy9kb3ducmV2LnhtbFBLBQYAAAAABAAEAPMAAABZBQAAAAA=&#10;" filled="f" stroked="f">
                <v:textbox>
                  <w:txbxContent>
                    <w:p w14:paraId="29B34B46" w14:textId="77777777" w:rsidR="00963747" w:rsidRDefault="00963747">
                      <w:r>
                        <w:rPr>
                          <w:rFonts w:ascii="Symbol" w:hAnsi="Symbol"/>
                          <w:i/>
                          <w:iCs/>
                          <w:sz w:val="28"/>
                        </w:rPr>
                        <w:t></w:t>
                      </w:r>
                      <w:r>
                        <w:rPr>
                          <w:rFonts w:ascii="Symbol" w:hAnsi="Symbol"/>
                          <w:i/>
                          <w:iCs/>
                          <w:sz w:val="28"/>
                        </w:rPr>
                        <w:t></w:t>
                      </w:r>
                      <w:r>
                        <w:rPr>
                          <w:sz w:val="28"/>
                          <w:vertAlign w:val="subscript"/>
                        </w:rPr>
                        <w:t>1</w:t>
                      </w:r>
                    </w:p>
                  </w:txbxContent>
                </v:textbox>
              </v:shape>
            </w:pict>
          </mc:Fallback>
        </mc:AlternateContent>
      </w:r>
      <w:r>
        <w:rPr>
          <w:b/>
          <w:bCs/>
          <w:noProof/>
          <w:color w:val="FF0000"/>
          <w:sz w:val="20"/>
        </w:rPr>
        <mc:AlternateContent>
          <mc:Choice Requires="wps">
            <w:drawing>
              <wp:anchor distT="0" distB="0" distL="114300" distR="114300" simplePos="0" relativeHeight="251721216" behindDoc="0" locked="0" layoutInCell="1" allowOverlap="1" wp14:anchorId="14B5EE34" wp14:editId="22800D52">
                <wp:simplePos x="0" y="0"/>
                <wp:positionH relativeFrom="column">
                  <wp:posOffset>2680335</wp:posOffset>
                </wp:positionH>
                <wp:positionV relativeFrom="paragraph">
                  <wp:posOffset>232410</wp:posOffset>
                </wp:positionV>
                <wp:extent cx="457200" cy="457200"/>
                <wp:effectExtent l="3810" t="3810" r="0" b="0"/>
                <wp:wrapNone/>
                <wp:docPr id="9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5F2D" w14:textId="77777777" w:rsidR="00963747" w:rsidRDefault="00963747">
                            <w:r>
                              <w:rPr>
                                <w:i/>
                                <w:iCs/>
                                <w:sz w:val="28"/>
                              </w:rPr>
                              <w:t>h</w:t>
                            </w:r>
                            <w:r>
                              <w:rPr>
                                <w:sz w:val="2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EE34" id="Text Box 497" o:spid="_x0000_s1054" type="#_x0000_t202" style="position:absolute;margin-left:211.05pt;margin-top:18.3pt;width:36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R68gEAANADAAAOAAAAZHJzL2Uyb0RvYy54bWysU9tu2zAMfR+wfxD0vjgp0nYx4hRdiw4D&#10;ugvQ7gNoWbaF2aJGKbGzrx8lJ1m2vhV7ESiSOjw8pNY3Y9+JnSZv0BZyMZtLoa3CytimkN+fH969&#10;l8IHsBV0aHUh99rLm83bN+vB5foCW+wqTYJBrM8HV8g2BJdnmVet7sHP0GnLwRqph8BXarKKYGD0&#10;vssu5vOrbECqHKHS3rP3fgrKTcKva63C17r2OoiukMwtpJPSWcYz26whbwhca9SBBryCRQ/GctET&#10;1D0EEFsyL6B6owg91mGmsM+wro3SqQfuZjH/p5unFpxOvbA43p1k8v8PVn3ZfSNhqkKurqSw0POM&#10;nvUYxAccxXJ1HQUanM8578lxZhg5wINOzXr3iOqHFxbvWrCNviXCodVQMcFFfJmdPZ1wfAQph89Y&#10;cSHYBkxAY019VI/1EIzOg9qfhhPJKHYuL6954FIoDh3sWAHy42NHPnzU2ItoFJJ49gkcdo8+TKnH&#10;lFjL4oPpOvZD3tm/HIwZPYl85DsxD2M5JqEul0dRSqz23A7htFb8DdhokX5JMfBKFdL/3AJpKbpP&#10;liVZLZbLuIPpklqQgs4j5XkErGKoQgYpJvMuTHu7dWSalitNQ7B4yzLWJrUY9Z5YHfjz2iSRDise&#10;9/L8nrL+fMTNbwAAAP//AwBQSwMEFAAGAAgAAAAhACUK5PDeAAAACgEAAA8AAABkcnMvZG93bnJl&#10;di54bWxMj8FOwzAMhu9Ie4fIk7ixZKVUW2k6TUNcQQyYtFvWeG1F41RNtpa3x5zgaPvT7+8vNpPr&#10;xBWH0HrSsFwoEEiVty3VGj7en+9WIEI0ZE3nCTV8Y4BNObspTG79SG943cdacAiF3GhoYuxzKUPV&#10;oDNh4Xskvp394EzkcailHczI4a6TiVKZdKYl/tCYHncNVl/7i9Pw+XI+HlL1Wj+5h370k5Lk1lLr&#10;2/m0fQQRcYp/MPzqszqU7HTyF7JBdBrSJFkyquE+y0AwkK5TXpyYVKsMZFnI/xXKHwAAAP//AwBQ&#10;SwECLQAUAAYACAAAACEAtoM4kv4AAADhAQAAEwAAAAAAAAAAAAAAAAAAAAAAW0NvbnRlbnRfVHlw&#10;ZXNdLnhtbFBLAQItABQABgAIAAAAIQA4/SH/1gAAAJQBAAALAAAAAAAAAAAAAAAAAC8BAABfcmVs&#10;cy8ucmVsc1BLAQItABQABgAIAAAAIQDY5NR68gEAANADAAAOAAAAAAAAAAAAAAAAAC4CAABkcnMv&#10;ZTJvRG9jLnhtbFBLAQItABQABgAIAAAAIQAlCuTw3gAAAAoBAAAPAAAAAAAAAAAAAAAAAEwEAABk&#10;cnMvZG93bnJldi54bWxQSwUGAAAAAAQABADzAAAAVwUAAAAA&#10;" filled="f" stroked="f">
                <v:textbox>
                  <w:txbxContent>
                    <w:p w14:paraId="78815F2D" w14:textId="77777777" w:rsidR="00963747" w:rsidRDefault="00963747">
                      <w:r>
                        <w:rPr>
                          <w:i/>
                          <w:iCs/>
                          <w:sz w:val="28"/>
                        </w:rPr>
                        <w:t>h</w:t>
                      </w:r>
                      <w:r>
                        <w:rPr>
                          <w:sz w:val="28"/>
                          <w:vertAlign w:val="subscript"/>
                        </w:rPr>
                        <w:t>1</w:t>
                      </w:r>
                    </w:p>
                  </w:txbxContent>
                </v:textbox>
              </v:shape>
            </w:pict>
          </mc:Fallback>
        </mc:AlternateContent>
      </w:r>
      <w:r>
        <w:rPr>
          <w:b/>
          <w:bCs/>
          <w:noProof/>
          <w:color w:val="FF0000"/>
          <w:sz w:val="20"/>
        </w:rPr>
        <mc:AlternateContent>
          <mc:Choice Requires="wps">
            <w:drawing>
              <wp:anchor distT="0" distB="0" distL="114300" distR="114300" simplePos="0" relativeHeight="251719168" behindDoc="0" locked="0" layoutInCell="1" allowOverlap="1" wp14:anchorId="258BC0C2" wp14:editId="7D6E8E44">
                <wp:simplePos x="0" y="0"/>
                <wp:positionH relativeFrom="column">
                  <wp:posOffset>3023235</wp:posOffset>
                </wp:positionH>
                <wp:positionV relativeFrom="paragraph">
                  <wp:posOffset>232410</wp:posOffset>
                </wp:positionV>
                <wp:extent cx="0" cy="457200"/>
                <wp:effectExtent l="60960" t="22860" r="53340" b="15240"/>
                <wp:wrapNone/>
                <wp:docPr id="9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7424B89" id="Line 495"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8.3pt" to="238.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8yKQIAAG4EAAAOAAAAZHJzL2Uyb0RvYy54bWysVMuO2jAU3VfqP1jeQxIaGIgIoyqBbmgH&#10;aWY+wNgOserYlm0IqOq/99o8WjqbUVUWxo/rc+859zjzx2Mn0YFbJ7QqcTZMMeKKaibUrsSvL6vB&#10;FCPniWJEasVLfOIOPy4+fpj3puAj3WrJuEUAolzRmxK33psiSRxteUfcUBuu4LDRtiMelnaXMEt6&#10;QO9kMkrTSdJry4zVlDsHu/X5EC8iftNw6p+axnGPZImhNh9HG8dtGJPFnBQ7S0wr6KUM8g9VdEQo&#10;SHqDqoknaG/FG6hOUKudbvyQ6i7RTSMojxyATZb+xea5JYZHLiCOMzeZ3P+Dpd8OG4sEK/FsjJEi&#10;HfRoLRRHOaxBnN64AmIqtbGBHj2qZ7PW9LtDSlctUTsei3w5GbiYhRvJ3ZWwcAZSbPuvmkEM2Xsd&#10;lTo2tguQoAE6xoacbg3hR4/oeZPCbj5+gF5HcFJc7xnr/BeuOxQmJZZQdMQlh7XzoQ5SXENCGqVX&#10;QsrYbqlQH/iOxvGC01KwcBjCnN1tK2nRgQTDxN8l712Y1XvFIljLCVsqhnxUwFsBmkiOQ4aOM4wk&#10;h3cRZjHaEyHfGw0EpAo1gRpA6TI7u+rHLJ0tp8tpPshHk+UgT+t68HlV5YPJKnsY15/qqqqzn4Fe&#10;lhetYIyrwPDq8Cx/n4Mub+3szZvHb1Im9+hRcyj2+h+LjnYIDjh7aavZaWNDe4IzwNQx+PIAw6v5&#10;cx2jfn8mFr8AAAD//wMAUEsDBBQABgAIAAAAIQAnsnoQ3QAAAAoBAAAPAAAAZHJzL2Rvd25yZXYu&#10;eG1sTI/BTsMwDIbvSLxDZCRuLB2gsHVNJzaxCwekdTxA1nhtWeJUTbYVnh4jDnC0/en39xfL0Ttx&#10;xiF2gTRMJxkIpDrYjhoN77vN3QxETIascYFQwydGWJbXV4XJbbjQFs9VagSHUMyNhjalPpcy1i16&#10;EyehR+LbIQzeJB6HRtrBXDjcO3mfZUp60xF/aE2P6xbrY3XyGh661Vf19mLnrxu32q2PYfQf863W&#10;tzfj8wJEwjH9wfCjz+pQstM+nMhG4TQ8PqkpoxymFAgGfhd7JrOZAlkW8n+F8hsAAP//AwBQSwEC&#10;LQAUAAYACAAAACEAtoM4kv4AAADhAQAAEwAAAAAAAAAAAAAAAAAAAAAAW0NvbnRlbnRfVHlwZXNd&#10;LnhtbFBLAQItABQABgAIAAAAIQA4/SH/1gAAAJQBAAALAAAAAAAAAAAAAAAAAC8BAABfcmVscy8u&#10;cmVsc1BLAQItABQABgAIAAAAIQAkIO8yKQIAAG4EAAAOAAAAAAAAAAAAAAAAAC4CAABkcnMvZTJv&#10;RG9jLnhtbFBLAQItABQABgAIAAAAIQAnsnoQ3QAAAAoBAAAPAAAAAAAAAAAAAAAAAIMEAABkcnMv&#10;ZG93bnJldi54bWxQSwUGAAAAAAQABADzAAAAjQUAAAAA&#10;">
                <v:stroke startarrow="block" endarrow="block"/>
              </v:line>
            </w:pict>
          </mc:Fallback>
        </mc:AlternateContent>
      </w:r>
      <w:r>
        <w:rPr>
          <w:b/>
          <w:bCs/>
          <w:noProof/>
          <w:color w:val="FF0000"/>
          <w:sz w:val="20"/>
        </w:rPr>
        <mc:AlternateContent>
          <mc:Choice Requires="wps">
            <w:drawing>
              <wp:anchor distT="0" distB="0" distL="114300" distR="114300" simplePos="0" relativeHeight="251716096" behindDoc="0" locked="0" layoutInCell="1" allowOverlap="1" wp14:anchorId="1554C4F6" wp14:editId="7014C763">
                <wp:simplePos x="0" y="0"/>
                <wp:positionH relativeFrom="column">
                  <wp:posOffset>1994535</wp:posOffset>
                </wp:positionH>
                <wp:positionV relativeFrom="paragraph">
                  <wp:posOffset>346710</wp:posOffset>
                </wp:positionV>
                <wp:extent cx="342900" cy="342900"/>
                <wp:effectExtent l="3810" t="3810" r="0" b="0"/>
                <wp:wrapNone/>
                <wp:docPr id="94"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DCA0" w14:textId="77777777" w:rsidR="00963747" w:rsidRDefault="00963747">
                            <w:pPr>
                              <w:rPr>
                                <w:i/>
                                <w:iCs/>
                                <w:sz w:val="28"/>
                              </w:rPr>
                            </w:pPr>
                            <w:r>
                              <w:rPr>
                                <w:i/>
                                <w:iCs/>
                                <w:sz w:val="28"/>
                              </w:rPr>
                              <w:t>x</w:t>
                            </w:r>
                          </w:p>
                          <w:p w14:paraId="00F0BF4B" w14:textId="77777777" w:rsidR="00963747" w:rsidRDefault="00963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C4F6" id="Text Box 492" o:spid="_x0000_s1055" type="#_x0000_t202" style="position:absolute;margin-left:157.05pt;margin-top:27.3pt;width:27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C08wEAANADAAAOAAAAZHJzL2Uyb0RvYy54bWysU1GP0zAMfkfiP0R5Z91GB6xadzrudAjp&#10;OJDu+AFemq4RbRycbO349TjpNnbcG+Ilcmzn8+fPzupq6Fqx1+QN2lLOJlMptFVYGbst5fenuzcf&#10;pPABbAUtWl3Kg/byav361ap3hZ5jg22lSTCI9UXvStmE4Ios86rRHfgJOm05WCN1EPhK26wi6Bm9&#10;a7P5dPou65EqR6i09+y9HYNynfDrWqvwta69DqItJXML6aR0buKZrVdQbAlcY9SRBvwDiw6M5aJn&#10;qFsIIHZkXkB1RhF6rMNEYZdhXRulUw/czWz6VzePDTidemFxvDvL5P8frHrYfyNhqlIucyksdDyj&#10;Jz0E8REHkS/nUaDe+YLzHh1nhoEDPOjUrHf3qH54YfGmAbvV10TYNxoqJjiLL7OLpyOOjyCb/gtW&#10;XAh2ARPQUFMX1WM9BKPzoA7n4UQyip1v8/lyyhHFoaMdK0BxeuzIh08aOxGNUhLPPoHD/t6HMfWU&#10;EmtZvDNty34oWvvMwZjRk8hHviPzMGyGJNRicRJlg9WB2yEc14q/ARsN0i8pel6pUvqfOyAtRfvZ&#10;siTLWZ7HHUyXfPF+zhe6jGwuI2AVQ5UySDGaN2Hc250js2240jgEi9csY21Si1HvkdWRP69NEum4&#10;4nEvL+8p689HXP8GAAD//wMAUEsDBBQABgAIAAAAIQD6hsjA3gAAAAoBAAAPAAAAZHJzL2Rvd25y&#10;ZXYueG1sTI9NT8MwDIbvSPsPkZG4saSsq0ppOk0grkyMD4lb1nhtReNUTbaWf493gqPtR6+ft9zM&#10;rhdnHEPnSUOyVCCQam87ajS8vz3f5iBCNGRN7wk1/GCATbW4Kk1h/USveN7HRnAIhcJoaGMcCilD&#10;3aIzYekHJL4d/ehM5HFspB3NxOGul3dKZdKZjvhDawZ8bLH+3p+cho+X49dnqnbNk1sPk5+VJHcv&#10;tb65nrcPICLO8Q+Giz6rQ8VOB38iG0SvYZWkCaMa1mkGgoFVlvPiwKTKM5BVKf9XqH4BAAD//wMA&#10;UEsBAi0AFAAGAAgAAAAhALaDOJL+AAAA4QEAABMAAAAAAAAAAAAAAAAAAAAAAFtDb250ZW50X1R5&#10;cGVzXS54bWxQSwECLQAUAAYACAAAACEAOP0h/9YAAACUAQAACwAAAAAAAAAAAAAAAAAvAQAAX3Jl&#10;bHMvLnJlbHNQSwECLQAUAAYACAAAACEApLMwtPMBAADQAwAADgAAAAAAAAAAAAAAAAAuAgAAZHJz&#10;L2Uyb0RvYy54bWxQSwECLQAUAAYACAAAACEA+obIwN4AAAAKAQAADwAAAAAAAAAAAAAAAABNBAAA&#10;ZHJzL2Rvd25yZXYueG1sUEsFBgAAAAAEAAQA8wAAAFgFAAAAAA==&#10;" filled="f" stroked="f">
                <v:textbox>
                  <w:txbxContent>
                    <w:p w14:paraId="62E4DCA0" w14:textId="77777777" w:rsidR="00963747" w:rsidRDefault="00963747">
                      <w:pPr>
                        <w:rPr>
                          <w:i/>
                          <w:iCs/>
                          <w:sz w:val="28"/>
                        </w:rPr>
                      </w:pPr>
                      <w:r>
                        <w:rPr>
                          <w:i/>
                          <w:iCs/>
                          <w:sz w:val="28"/>
                        </w:rPr>
                        <w:t>x</w:t>
                      </w:r>
                    </w:p>
                    <w:p w14:paraId="00F0BF4B" w14:textId="77777777" w:rsidR="00963747" w:rsidRDefault="00963747"/>
                  </w:txbxContent>
                </v:textbox>
              </v:shape>
            </w:pict>
          </mc:Fallback>
        </mc:AlternateContent>
      </w:r>
    </w:p>
    <w:p w14:paraId="1ED9ACBF" w14:textId="77777777" w:rsidR="00A44EB8" w:rsidRDefault="00C85690">
      <w:pPr>
        <w:pStyle w:val="NormalWeb"/>
        <w:spacing w:before="0" w:beforeAutospacing="0" w:after="0" w:afterAutospacing="0" w:line="480" w:lineRule="auto"/>
        <w:ind w:right="-90"/>
        <w:rPr>
          <w:b/>
          <w:bCs/>
          <w:color w:val="FF0000"/>
        </w:rPr>
      </w:pPr>
      <w:r>
        <w:rPr>
          <w:b/>
          <w:bCs/>
          <w:noProof/>
          <w:color w:val="FF0000"/>
          <w:sz w:val="20"/>
        </w:rPr>
        <mc:AlternateContent>
          <mc:Choice Requires="wps">
            <w:drawing>
              <wp:anchor distT="0" distB="0" distL="114300" distR="114300" simplePos="0" relativeHeight="251708928" behindDoc="0" locked="0" layoutInCell="1" allowOverlap="1" wp14:anchorId="68321FBE" wp14:editId="65F8A2C0">
                <wp:simplePos x="0" y="0"/>
                <wp:positionH relativeFrom="column">
                  <wp:posOffset>1194435</wp:posOffset>
                </wp:positionH>
                <wp:positionV relativeFrom="paragraph">
                  <wp:posOffset>339090</wp:posOffset>
                </wp:positionV>
                <wp:extent cx="3200400" cy="114300"/>
                <wp:effectExtent l="13335" t="13335" r="5715" b="5715"/>
                <wp:wrapNone/>
                <wp:docPr id="9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BF0F143" id="Rectangle 485" o:spid="_x0000_s1026" style="position:absolute;margin-left:94.05pt;margin-top:26.7pt;width:252pt;height: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PpIgIAAD8EAAAOAAAAZHJzL2Uyb0RvYy54bWysU22P0zAM/o7Ef4jynbXdC+yqdafTjkNI&#10;B5w4+AFZmrYRaRycbN349TjpbuyAT4hNiuzaeWI/j726PvSG7RV6DbbixSTnTFkJtbZtxb9+uXu1&#10;5MwHYWthwKqKH5Xn1+uXL1aDK9UUOjC1QkYg1peDq3gXgiuzzMtO9cJPwClLwQawF4FcbLMaxUDo&#10;vcmmef46GwBrhyCV9/T1dgzydcJvGiXDp6bxKjBTcaotpBPTuY1ntl6JskXhOi1PZYh/qKIX2tKj&#10;Z6hbEQTbof4DqtcSwUMTJhL6DJpGS5V6oG6K/LduHjvhVOqFyPHuTJP/f7Dy4/4Bma4rfjXjzIqe&#10;NPpMrAnbGsXmy0VkaHC+pMRH94CxR+/uQX7zzMKmozx1gwhDp0RNdRUxP3t2ITqerrLt8AFqwhe7&#10;AImsQ4N9BCQa2CFpcjxrog6BSfo4I5XnOUknKVYU8xnZ8QlRPt126MM7BT2LRsWRqk/oYn/vw5j6&#10;lJKqB6PrO21McrDdbgyyvaD52OTxf0L3l2nGsoEYWkwXCflZzF9C5On3N4heBxp0o/uKL89Jooy0&#10;vbU1lSnKILQZberO2BOPkbpRgi3UR6IRYZxi2joyOsAfnA00wRX333cCFWfmvSUpror5PI58cuaL&#10;N1Ny8DKyvYwIKwmq4oGz0dyEcU12DnXb0UtF6t3CDcnX6MRslHas6lQsTWnS5rRRcQ0u/ZT1a+/X&#10;PwEAAP//AwBQSwMEFAAGAAgAAAAhAHt9//HfAAAACQEAAA8AAABkcnMvZG93bnJldi54bWxMj8FK&#10;w0AQhu+C77CM4M1uUpuaptkUERUKglgDvW43YxLMzobspok+veNJj//Mxz/f5LvZduKMg28dKYgX&#10;EQgk46qWagXl+9NNCsIHTZXuHKGCL/SwKy4vcp1VbqI3PB9CLbiEfKYVNCH0mZTeNGi1X7geiXcf&#10;brA6cBxqWQ164nLbyWUUraXVLfGFRvf40KD5PIxWgdmM+6mm/av+Ln3yfBwfzUtSKnV9Nd9vQQSc&#10;wx8Mv/qsDgU7ndxIlRcd5zSNGVWQ3K5AMLDeLHlwUnAXr0AWufz/QfEDAAD//wMAUEsBAi0AFAAG&#10;AAgAAAAhALaDOJL+AAAA4QEAABMAAAAAAAAAAAAAAAAAAAAAAFtDb250ZW50X1R5cGVzXS54bWxQ&#10;SwECLQAUAAYACAAAACEAOP0h/9YAAACUAQAACwAAAAAAAAAAAAAAAAAvAQAAX3JlbHMvLnJlbHNQ&#10;SwECLQAUAAYACAAAACEATiXD6SICAAA/BAAADgAAAAAAAAAAAAAAAAAuAgAAZHJzL2Uyb0RvYy54&#10;bWxQSwECLQAUAAYACAAAACEAe33/8d8AAAAJAQAADwAAAAAAAAAAAAAAAAB8BAAAZHJzL2Rvd25y&#10;ZXYueG1sUEsFBgAAAAAEAAQA8wAAAIgFAAAAAA==&#10;" fillcolor="silver"/>
            </w:pict>
          </mc:Fallback>
        </mc:AlternateContent>
      </w:r>
      <w:r>
        <w:rPr>
          <w:b/>
          <w:bCs/>
          <w:noProof/>
          <w:color w:val="FF0000"/>
          <w:sz w:val="20"/>
        </w:rPr>
        <mc:AlternateContent>
          <mc:Choice Requires="wps">
            <w:drawing>
              <wp:anchor distT="0" distB="0" distL="114300" distR="114300" simplePos="0" relativeHeight="251715072" behindDoc="0" locked="0" layoutInCell="1" allowOverlap="1" wp14:anchorId="0E887AB7" wp14:editId="24D88597">
                <wp:simplePos x="0" y="0"/>
                <wp:positionH relativeFrom="column">
                  <wp:posOffset>1537335</wp:posOffset>
                </wp:positionH>
                <wp:positionV relativeFrom="paragraph">
                  <wp:posOffset>339090</wp:posOffset>
                </wp:positionV>
                <wp:extent cx="571500" cy="0"/>
                <wp:effectExtent l="13335" t="60960" r="15240" b="53340"/>
                <wp:wrapNone/>
                <wp:docPr id="9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2ADFC87" id="Line 49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26.7pt" to="166.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T7KAIAAEw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xwUiR&#10;Dnq0FYqjfJEFcXrjCvCp1M6G8uhZvZitpl8dUrpqiTrwSPL1YiAwRiQPIWHjDKTY9x81Ax9y9Doq&#10;dW5sFyBBA3SODbkMDeFnjyh8nD5l0xTaRu9HCSnuccY6/4HrDgWjxBJIR1xy2joPzMH17hLSKL0R&#10;UsZ2S4V6qHc6mcYAp6Vg4TC4OXvYV9KiEwkDE58gA4A9uFl9VCyCtZyw9c32REiwkY9qeCtAH8lx&#10;yNZxhpHkcEeCdUWUKmSEWoHwzbrOzLdFuljP1/N8lE9m61Ge1vXo/abKR7NN9jSt39VVVWffA/ks&#10;L1rBGFeB/31+s/zv5uN2k66TN0zwIFTyiB5FALL3dyQdmx36e52UvWaXnQ3Vhb7DyEbn2/UKd+LX&#10;ffT6+RNY/QAAAP//AwBQSwMEFAAGAAgAAAAhAMM/CujgAAAACQEAAA8AAABkcnMvZG93bnJldi54&#10;bWxMj8tOwzAQRfdI/IM1SOyo8yhVlMapEFLZtFC1RYju3HhIIuJxZDtt+HtcsSjLuXN050yxGHXH&#10;Tmhda0hAPImAIVVGtVQLeN8vHzJgzktSsjOEAn7QwaK8vSlkrsyZtnja+ZqFEnK5FNB43+ecu6pB&#10;Ld3E9Ehh92Wslj6MtubKynMo1x1PomjGtWwpXGhkj88NVt+7QQvYrper7GM1jJU9vMRv+8369dNl&#10;QtzfjU9zYB5Hf4Xhoh/UoQxORzOQcqwTkEyTOKACHtMpsACk6SU4/gW8LPj/D8pfAAAA//8DAFBL&#10;AQItABQABgAIAAAAIQC2gziS/gAAAOEBAAATAAAAAAAAAAAAAAAAAAAAAABbQ29udGVudF9UeXBl&#10;c10ueG1sUEsBAi0AFAAGAAgAAAAhADj9If/WAAAAlAEAAAsAAAAAAAAAAAAAAAAALwEAAF9yZWxz&#10;Ly5yZWxzUEsBAi0AFAAGAAgAAAAhAGl7tPsoAgAATAQAAA4AAAAAAAAAAAAAAAAALgIAAGRycy9l&#10;Mm9Eb2MueG1sUEsBAi0AFAAGAAgAAAAhAMM/CujgAAAACQEAAA8AAAAAAAAAAAAAAAAAggQAAGRy&#10;cy9kb3ducmV2LnhtbFBLBQYAAAAABAAEAPMAAACPBQAAAAA=&#10;">
                <v:stroke endarrow="block"/>
              </v:line>
            </w:pict>
          </mc:Fallback>
        </mc:AlternateContent>
      </w:r>
      <w:r>
        <w:rPr>
          <w:b/>
          <w:bCs/>
          <w:noProof/>
          <w:color w:val="FF0000"/>
          <w:sz w:val="20"/>
        </w:rPr>
        <mc:AlternateContent>
          <mc:Choice Requires="wps">
            <w:drawing>
              <wp:anchor distT="0" distB="0" distL="114300" distR="114300" simplePos="0" relativeHeight="251712000" behindDoc="0" locked="0" layoutInCell="1" allowOverlap="1" wp14:anchorId="2189B3CB" wp14:editId="3AC34697">
                <wp:simplePos x="0" y="0"/>
                <wp:positionH relativeFrom="column">
                  <wp:posOffset>4394835</wp:posOffset>
                </wp:positionH>
                <wp:positionV relativeFrom="paragraph">
                  <wp:posOffset>224790</wp:posOffset>
                </wp:positionV>
                <wp:extent cx="800100" cy="228600"/>
                <wp:effectExtent l="3810" t="3810" r="0" b="0"/>
                <wp:wrapNone/>
                <wp:docPr id="9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E7CA" w14:textId="77777777" w:rsidR="00963747" w:rsidRDefault="00963747">
                            <w:pPr>
                              <w:pStyle w:val="Heading4"/>
                            </w:pPr>
                            <w:r>
                              <w:t>Fixed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B3CB" id="Text Box 488" o:spid="_x0000_s1056" type="#_x0000_t202" style="position:absolute;margin-left:346.05pt;margin-top:17.7pt;width:63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Qr9gEAANADAAAOAAAAZHJzL2Uyb0RvYy54bWysU9tu2zAMfR+wfxD0vjgJ0iw14hRdiw4D&#10;ugvQ7gNoWY6F2aJGKbGzrx8lJ1m2vhV7ESiSOjw8pNY3Q9eKvSZv0BZyNplKoa3CythtIb8/P7xb&#10;SeED2ApatLqQB+3lzebtm3Xvcj3HBttKk2AQ6/PeFbIJweVZ5lWjO/ATdNpysEbqIPCVtllF0DN6&#10;12bz6XSZ9UiVI1Tae/bej0G5Sfh1rVX4WtdeB9EWkrmFdFI6y3hmmzXkWwLXGHWkAa9g0YGxXPQM&#10;dQ8BxI7MC6jOKEKPdZgo7DKsa6N06oG7mU3/6eapAadTLyyOd2eZ/P+DVV/230iYqpDXMyksdDyj&#10;Zz0E8QEHsVitokC98znnPTnODAMHeNCpWe8eUf3wwuJdA3arb4mwbzRUTHAWX2YXT0ccH0HK/jNW&#10;XAh2ARPQUFMX1WM9BKPzoA7n4UQyip2rKQvEEcWh+Xy1ZDtWgPz02JEPHzV2IhqFJJ59Aof9ow9j&#10;6ikl1rL4YNqW/ZC39i8HY0ZPIh/5jszDUA5JqKvlSZQSqwO3QziuFX8DNhqkX1L0vFKF9D93QFqK&#10;9pNlSa5ni0XcwXRZXL2f84UuI+VlBKxiqEIGKUbzLox7u3Nktg1XGodg8ZZlrE1qMeo9sjry57VJ&#10;Ih1XPO7l5T1l/fmIm98AAAD//wMAUEsDBBQABgAIAAAAIQBUt2Wj3gAAAAkBAAAPAAAAZHJzL2Rv&#10;d25yZXYueG1sTI9NT8MwDIbvSPyHyEjcWNLRja7UnRCIK4jxIXHLWq+taJyqydby7zEnONp+9Pp5&#10;i+3senWiMXSeEZKFAUVc+brjBuHt9fEqAxWi5dr2ngnhmwJsy/Ozwua1n/iFTrvYKAnhkFuENsYh&#10;1zpULTkbFn4gltvBj85GGcdG16OdJNz1emnMWjvbsXxo7UD3LVVfu6NDeH86fH6k5rl5cKth8rPR&#10;7DYa8fJivrsFFWmOfzD86os6lOK090eug+oR1ptlIijC9SoFJUCWZLLYI9wkKeiy0P8blD8AAAD/&#10;/wMAUEsBAi0AFAAGAAgAAAAhALaDOJL+AAAA4QEAABMAAAAAAAAAAAAAAAAAAAAAAFtDb250ZW50&#10;X1R5cGVzXS54bWxQSwECLQAUAAYACAAAACEAOP0h/9YAAACUAQAACwAAAAAAAAAAAAAAAAAvAQAA&#10;X3JlbHMvLnJlbHNQSwECLQAUAAYACAAAACEAuEQkK/YBAADQAwAADgAAAAAAAAAAAAAAAAAuAgAA&#10;ZHJzL2Uyb0RvYy54bWxQSwECLQAUAAYACAAAACEAVLdlo94AAAAJAQAADwAAAAAAAAAAAAAAAABQ&#10;BAAAZHJzL2Rvd25yZXYueG1sUEsFBgAAAAAEAAQA8wAAAFsFAAAAAA==&#10;" filled="f" stroked="f">
                <v:textbox>
                  <w:txbxContent>
                    <w:p w14:paraId="7C63E7CA" w14:textId="77777777" w:rsidR="00963747" w:rsidRDefault="00963747">
                      <w:pPr>
                        <w:pStyle w:val="Heading4"/>
                      </w:pPr>
                      <w:r>
                        <w:t>Fixed</w:t>
                      </w:r>
                    </w:p>
                  </w:txbxContent>
                </v:textbox>
              </v:shape>
            </w:pict>
          </mc:Fallback>
        </mc:AlternateContent>
      </w:r>
    </w:p>
    <w:p w14:paraId="1FC4D11D" w14:textId="77777777" w:rsidR="00A44EB8" w:rsidRDefault="00816564">
      <w:pPr>
        <w:pStyle w:val="NormalWeb"/>
        <w:spacing w:before="0" w:beforeAutospacing="0" w:after="0" w:afterAutospacing="0" w:line="480" w:lineRule="auto"/>
        <w:ind w:right="-90"/>
        <w:rPr>
          <w:b/>
          <w:bCs/>
          <w:color w:val="FF0000"/>
        </w:rPr>
      </w:pPr>
      <w:r>
        <w:rPr>
          <w:b/>
          <w:bCs/>
          <w:noProof/>
          <w:color w:val="FF0000"/>
          <w:sz w:val="20"/>
        </w:rPr>
        <mc:AlternateContent>
          <mc:Choice Requires="wps">
            <w:drawing>
              <wp:anchor distT="0" distB="0" distL="114300" distR="114300" simplePos="0" relativeHeight="251725312" behindDoc="0" locked="0" layoutInCell="1" allowOverlap="1" wp14:anchorId="7077F282" wp14:editId="449F5565">
                <wp:simplePos x="0" y="0"/>
                <wp:positionH relativeFrom="column">
                  <wp:posOffset>2432685</wp:posOffset>
                </wp:positionH>
                <wp:positionV relativeFrom="paragraph">
                  <wp:posOffset>167322</wp:posOffset>
                </wp:positionV>
                <wp:extent cx="1143000" cy="342900"/>
                <wp:effectExtent l="0" t="0" r="0" b="0"/>
                <wp:wrapNone/>
                <wp:docPr id="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noFill/>
                          <a:miter lim="800000"/>
                          <a:headEnd/>
                          <a:tailEnd/>
                        </a:ln>
                      </wps:spPr>
                      <wps:txbx>
                        <w:txbxContent>
                          <w:p w14:paraId="2A8F124B" w14:textId="77777777" w:rsidR="00963747" w:rsidRPr="00816564" w:rsidRDefault="00963747">
                            <w:pPr>
                              <w:pStyle w:val="Heading5"/>
                              <w:rPr>
                                <w:rFonts w:ascii="Helvetica" w:hAnsi="Helvetica" w:cs="Helvetica"/>
                                <w:b/>
                                <w:sz w:val="21"/>
                                <w:szCs w:val="21"/>
                              </w:rPr>
                            </w:pPr>
                            <w:r w:rsidRPr="00816564">
                              <w:rPr>
                                <w:rFonts w:ascii="Helvetica" w:hAnsi="Helvetica" w:cs="Helvetica"/>
                                <w:b/>
                                <w:sz w:val="21"/>
                                <w:szCs w:val="21"/>
                              </w:rPr>
                              <w:t>Fig. P1.57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F282" id="Text Box 501" o:spid="_x0000_s1057" type="#_x0000_t202" style="position:absolute;margin-left:191.55pt;margin-top:13.15pt;width:90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zXFgIAAAkEAAAOAAAAZHJzL2Uyb0RvYy54bWysU9tu2zAMfR+wfxD0vthJk7Ux4hRduw4D&#10;ugvQ7gMUWY6FSaJGKbGzrx8lJ1mwvQ17ESiRPDw8pFa3gzVsrzBocDWfTkrOlJPQaLet+beXxzc3&#10;nIUoXCMMOFXzgwr8dv361ar3lZpBB6ZRyAjEhar3Ne9i9FVRBNkpK8IEvHLkbAGtiHTFbdGg6And&#10;mmJWlm+LHrDxCFKFQK8Po5OvM37bKhm/tG1QkZmaE7eYT8znJp3FeiWqLQrfaXmkIf6BhRXaUdEz&#10;1IOIgu1Q/wVltUQI0MaJBFtA22qpcg/UzbT8o5vnTniVeyFxgj/LFP4frPy8/4pMNzVfLjlzwtKM&#10;XtQQ2TsY2KKcJoF6HyqKe/YUGQdy0KBzs8E/gfwemIP7TritukOEvlOiIYI5s7hIHXFCAtn0n6Ch&#10;QmIXIQMNLdqkHunBCJ0GdTgPJ5GRqeR0flWW5JLku5rPlmQTuUJUp2yPIX5QYFkyao40/Iwu9k8h&#10;jqGnkFTMwaM2Ji+AcawnBRazRU648FgdaT+NtjW/oepjTVGlJt+7JidHoc1oExfjiFLqOjU6thyH&#10;zZAVXlyf1NxAcyAdEMZ9pP9DRgf4k7OedrHm4cdOoOLMfHSk5XI6n6flzZf54npGF7z0bC49wkmC&#10;qnnkbDTv47jwO49621GlcXoO7kj/VmdpEuWR1ZE/7VsW9/g30kJf3nPU7x+8/gUAAP//AwBQSwME&#10;FAAGAAgAAAAhAKhtQYjdAAAACQEAAA8AAABkcnMvZG93bnJldi54bWxMj8FOwzAMhu9IvENkJG4s&#10;2cqqUupO0xBXENtA4pY1XlvROFWTreXtyU7saPvT7+8vVpPtxJkG3zpGmM8UCOLKmZZrhP3u9SED&#10;4YNmozvHhPBLHlbl7U2hc+NG/qDzNtQihrDPNUITQp9L6auGrPYz1xPH29ENVoc4DrU0gx5juO3k&#10;QqlUWt1y/NDonjYNVT/bk0X4fDt+fz2q9/rFLvvRTUqyfZKI93fT+hlEoCn8w3DRj+pQRqeDO7Hx&#10;okNIsmQeUYRFmoCIwDK9LA4ImUpAloW8blD+AQAA//8DAFBLAQItABQABgAIAAAAIQC2gziS/gAA&#10;AOEBAAATAAAAAAAAAAAAAAAAAAAAAABbQ29udGVudF9UeXBlc10ueG1sUEsBAi0AFAAGAAgAAAAh&#10;ADj9If/WAAAAlAEAAAsAAAAAAAAAAAAAAAAALwEAAF9yZWxzLy5yZWxzUEsBAi0AFAAGAAgAAAAh&#10;AIeizNcWAgAACQQAAA4AAAAAAAAAAAAAAAAALgIAAGRycy9lMm9Eb2MueG1sUEsBAi0AFAAGAAgA&#10;AAAhAKhtQYjdAAAACQEAAA8AAAAAAAAAAAAAAAAAcAQAAGRycy9kb3ducmV2LnhtbFBLBQYAAAAA&#10;BAAEAPMAAAB6BQAAAAA=&#10;" filled="f" stroked="f">
                <v:textbox>
                  <w:txbxContent>
                    <w:p w14:paraId="2A8F124B" w14:textId="77777777" w:rsidR="00963747" w:rsidRPr="00816564" w:rsidRDefault="00963747">
                      <w:pPr>
                        <w:pStyle w:val="Heading5"/>
                        <w:rPr>
                          <w:rFonts w:ascii="Helvetica" w:hAnsi="Helvetica" w:cs="Helvetica"/>
                          <w:b/>
                          <w:sz w:val="21"/>
                          <w:szCs w:val="21"/>
                        </w:rPr>
                      </w:pPr>
                      <w:r w:rsidRPr="00816564">
                        <w:rPr>
                          <w:rFonts w:ascii="Helvetica" w:hAnsi="Helvetica" w:cs="Helvetica"/>
                          <w:b/>
                          <w:sz w:val="21"/>
                          <w:szCs w:val="21"/>
                        </w:rPr>
                        <w:t>Fig. P1.57</w:t>
                      </w:r>
                    </w:p>
                  </w:txbxContent>
                </v:textbox>
              </v:shape>
            </w:pict>
          </mc:Fallback>
        </mc:AlternateContent>
      </w:r>
    </w:p>
    <w:p w14:paraId="5C970213" w14:textId="77777777" w:rsidR="00A44EB8" w:rsidRDefault="00A44EB8">
      <w:pPr>
        <w:pStyle w:val="NormalWeb"/>
        <w:spacing w:before="0" w:beforeAutospacing="0" w:after="0" w:afterAutospacing="0" w:line="320" w:lineRule="atLeast"/>
        <w:ind w:right="-90"/>
        <w:rPr>
          <w:color w:val="000000"/>
        </w:rPr>
      </w:pPr>
      <w:r>
        <w:rPr>
          <w:color w:val="000000"/>
        </w:rPr>
        <w:t>(</w:t>
      </w:r>
      <w:r>
        <w:rPr>
          <w:i/>
          <w:iCs/>
          <w:color w:val="000000"/>
        </w:rPr>
        <w:t>a</w:t>
      </w:r>
      <w:r>
        <w:rPr>
          <w:color w:val="000000"/>
        </w:rPr>
        <w:t xml:space="preserve">) Sketch the expected no-slip velocity distribution </w:t>
      </w:r>
      <w:r>
        <w:rPr>
          <w:i/>
          <w:iCs/>
          <w:color w:val="000000"/>
        </w:rPr>
        <w:t>u</w:t>
      </w:r>
      <w:r>
        <w:rPr>
          <w:color w:val="000000"/>
        </w:rPr>
        <w:t>(</w:t>
      </w:r>
      <w:r>
        <w:rPr>
          <w:i/>
          <w:iCs/>
          <w:color w:val="000000"/>
        </w:rPr>
        <w:t>y</w:t>
      </w:r>
      <w:r>
        <w:rPr>
          <w:color w:val="000000"/>
        </w:rPr>
        <w:t>) between the plates.  (</w:t>
      </w:r>
      <w:r>
        <w:rPr>
          <w:i/>
          <w:iCs/>
          <w:color w:val="000000"/>
        </w:rPr>
        <w:t>b</w:t>
      </w:r>
      <w:r>
        <w:rPr>
          <w:color w:val="000000"/>
        </w:rPr>
        <w:t xml:space="preserve">) Find an analytic expression for the velocity </w:t>
      </w:r>
      <w:r>
        <w:rPr>
          <w:i/>
          <w:iCs/>
          <w:color w:val="000000"/>
        </w:rPr>
        <w:t>U</w:t>
      </w:r>
      <w:r>
        <w:rPr>
          <w:color w:val="000000"/>
        </w:rPr>
        <w:t xml:space="preserve"> at the interface between the two liquid layers.  (</w:t>
      </w:r>
      <w:r>
        <w:rPr>
          <w:i/>
          <w:iCs/>
          <w:color w:val="000000"/>
        </w:rPr>
        <w:t>c</w:t>
      </w:r>
      <w:r>
        <w:rPr>
          <w:color w:val="000000"/>
        </w:rPr>
        <w:t>) What is the result if the viscosities and layer thicknesses are equal?</w:t>
      </w:r>
    </w:p>
    <w:p w14:paraId="28378A1D" w14:textId="77777777" w:rsidR="00A44EB8" w:rsidRDefault="00A44EB8">
      <w:pPr>
        <w:pStyle w:val="NormalWeb"/>
        <w:spacing w:before="0" w:beforeAutospacing="0" w:after="0" w:afterAutospacing="0" w:line="320" w:lineRule="atLeast"/>
        <w:ind w:right="-90"/>
      </w:pPr>
    </w:p>
    <w:p w14:paraId="75BA53FF" w14:textId="77777777" w:rsidR="00A44EB8" w:rsidRDefault="00A44EB8">
      <w:pPr>
        <w:pStyle w:val="NormalWeb"/>
        <w:spacing w:before="0" w:beforeAutospacing="0" w:after="0" w:afterAutospacing="0" w:line="320" w:lineRule="atLeast"/>
        <w:ind w:right="-90"/>
      </w:pPr>
      <w:r>
        <w:rPr>
          <w:b/>
          <w:bCs/>
        </w:rPr>
        <w:lastRenderedPageBreak/>
        <w:t>Solution</w:t>
      </w:r>
      <w:r>
        <w:t>:</w:t>
      </w:r>
      <w:r w:rsidR="00620D70" w:rsidRPr="00620D70">
        <w:rPr>
          <w:spacing w:val="-4"/>
        </w:rPr>
        <w:t xml:space="preserve"> </w:t>
      </w:r>
      <w:r w:rsidR="00620D70">
        <w:rPr>
          <w:spacing w:val="-4"/>
        </w:rPr>
        <w:t> </w:t>
      </w:r>
      <w:r>
        <w:t>We begin with the hint, from Fig. 1.8, that the shear stress is constant between the two plates.  The velocity profile would be a straight line in each layer, with different slopes:</w:t>
      </w:r>
    </w:p>
    <w:p w14:paraId="08355932" w14:textId="77777777" w:rsidR="00A44EB8" w:rsidRDefault="00A44EB8">
      <w:pPr>
        <w:pStyle w:val="NormalWeb"/>
        <w:spacing w:before="0" w:beforeAutospacing="0" w:after="0" w:afterAutospacing="0" w:line="320" w:lineRule="atLeast"/>
        <w:ind w:right="-90"/>
      </w:pPr>
    </w:p>
    <w:p w14:paraId="01AB9AE0" w14:textId="77777777" w:rsidR="00A44EB8" w:rsidRDefault="00A44EB8">
      <w:pPr>
        <w:pStyle w:val="NormalWeb"/>
        <w:spacing w:before="0" w:beforeAutospacing="0" w:after="0" w:afterAutospacing="0" w:line="320" w:lineRule="atLeast"/>
        <w:ind w:right="-86"/>
      </w:pPr>
    </w:p>
    <w:p w14:paraId="2F613055"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26336" behindDoc="0" locked="0" layoutInCell="1" allowOverlap="1" wp14:anchorId="2F9BDA63" wp14:editId="0915C183">
                <wp:simplePos x="0" y="0"/>
                <wp:positionH relativeFrom="column">
                  <wp:posOffset>1194435</wp:posOffset>
                </wp:positionH>
                <wp:positionV relativeFrom="paragraph">
                  <wp:posOffset>19050</wp:posOffset>
                </wp:positionV>
                <wp:extent cx="2857500" cy="130810"/>
                <wp:effectExtent l="13335" t="6350" r="5715" b="5715"/>
                <wp:wrapNone/>
                <wp:docPr id="8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08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4213CFB9" id="Rectangle 502" o:spid="_x0000_s1026" style="position:absolute;margin-left:94.05pt;margin-top:1.5pt;width:225pt;height:10.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PLJAIAAD8EAAAOAAAAZHJzL2Uyb0RvYy54bWysU9uO0zAQfUfiHyy/01xo2DZqulp1WYS0&#10;wIqFD3AdJ7HwjbHbtHw9Y6dbusATIpEsj2d8fObMzOr6oBXZC/DSmoYWs5wSYbhtpekb+vXL3asF&#10;JT4w0zJljWjoUXh6vX75YjW6WpR2sKoVQBDE+Hp0DR1CcHWWeT4IzfzMOmHQ2VnQLKAJfdYCGxFd&#10;q6zM8zfZaKF1YLnwHk9vJyddJ/yuEzx86jovAlENRW4hrZDWbVyz9YrVPTA3SH6iwf6BhWbS4KNn&#10;qFsWGNmB/ANKSw7W2y7MuNWZ7TrJRcoBsyny37J5HJgTKRcUx7uzTP7/wfKP+wcgsm3oYkmJYRpr&#10;9BlVY6ZXglR5GRUana8x8NE9QMzRu3vLv3li7GbAOHEDYMdBsBZ5FTE+e3YhGh6vku34wbaIz3bB&#10;JrEOHegIiDKQQ6rJ8VwTcQiE42G5qK6qHEvH0Ve8zhdFKlrG6qfbDnx4J6wmcdNQQPYJne3vfYhs&#10;WP0UkthbJds7qVQyoN9uFJA9w/7Y5PFPCWCSl2HKkLGhy6qsEvIzn7+EyNP3NwgtAza6khqVPgex&#10;Osr21rSpDQOTatojZWVOOkbpphJsbXtEGcFOXYxTh5vBwg9KRuzghvrvOwaCEvXeYCmWxXweWz4Z&#10;8+qqRAMuPdtLDzMcoRoaKJm2mzCNyc6B7Ad8qUi5G3uD5etkUjaWdmJ1IotdmgQ/TVQcg0s7Rf2a&#10;+/VPAAAA//8DAFBLAwQUAAYACAAAACEA23c6UNwAAAAIAQAADwAAAGRycy9kb3ducmV2LnhtbEyP&#10;X0vDMBTF3wW/Q7iCby7dykqtTYeICgNBnAVf75LYFpub0qRr9dN796SPP87h/Cl3i+vFyY6h86Rg&#10;vUpAWNLedNQoqN+fbnIQISIZ7D1ZBd82wK66vCixMH6mN3s6xEZwCIUCFbQxDoWUQbfWYVj5wRJr&#10;n350GBnHRpoRZw53vdwkSSYddsQNLQ72obX66zA5Bfp22s8N7V/xpw7b54/pUb9sa6Wur5b7OxDR&#10;LvHPDOf5PB0q3nT0E5kgeuY8X7NVQcqXWM/SMx8VbNIMZFXK/weqXwAAAP//AwBQSwECLQAUAAYA&#10;CAAAACEAtoM4kv4AAADhAQAAEwAAAAAAAAAAAAAAAAAAAAAAW0NvbnRlbnRfVHlwZXNdLnhtbFBL&#10;AQItABQABgAIAAAAIQA4/SH/1gAAAJQBAAALAAAAAAAAAAAAAAAAAC8BAABfcmVscy8ucmVsc1BL&#10;AQItABQABgAIAAAAIQBzsBPLJAIAAD8EAAAOAAAAAAAAAAAAAAAAAC4CAABkcnMvZTJvRG9jLnht&#10;bFBLAQItABQABgAIAAAAIQDbdzpQ3AAAAAgBAAAPAAAAAAAAAAAAAAAAAH4EAABkcnMvZG93bnJl&#10;di54bWxQSwUGAAAAAAQABADzAAAAhwUAAAAA&#10;" fillcolor="silver"/>
            </w:pict>
          </mc:Fallback>
        </mc:AlternateContent>
      </w:r>
      <w:r>
        <w:rPr>
          <w:b/>
          <w:bCs/>
          <w:noProof/>
          <w:sz w:val="20"/>
        </w:rPr>
        <mc:AlternateContent>
          <mc:Choice Requires="wps">
            <w:drawing>
              <wp:anchor distT="0" distB="0" distL="114300" distR="114300" simplePos="0" relativeHeight="251729408" behindDoc="0" locked="0" layoutInCell="1" allowOverlap="1" wp14:anchorId="22AD8540" wp14:editId="75DDA6BD">
                <wp:simplePos x="0" y="0"/>
                <wp:positionH relativeFrom="column">
                  <wp:posOffset>3023235</wp:posOffset>
                </wp:positionH>
                <wp:positionV relativeFrom="paragraph">
                  <wp:posOffset>104140</wp:posOffset>
                </wp:positionV>
                <wp:extent cx="457200" cy="457200"/>
                <wp:effectExtent l="3810" t="0" r="0" b="3810"/>
                <wp:wrapNone/>
                <wp:docPr id="8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6BEF" w14:textId="77777777" w:rsidR="00963747" w:rsidRDefault="00963747">
                            <w:pPr>
                              <w:pStyle w:val="Heading2"/>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8540" id="Text Box 505" o:spid="_x0000_s1058" type="#_x0000_t202" style="position:absolute;margin-left:238.05pt;margin-top:8.2pt;width:36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TQ8QEAANADAAAOAAAAZHJzL2Uyb0RvYy54bWysU1GP0zAMfkfiP0R5Z91OGzeqdafjToeQ&#10;Dg7pjh/gpmkb0cbBydaOX4+TbmPAG+Ilcmzn8+fPzuZm7Dux1+QN2kIuZnMptFVYGdsU8uvLw5u1&#10;FD6AraBDqwt50F7ebF+/2gwu11fYYldpEgxifT64QrYhuDzLvGp1D36GTlsO1kg9BL5Sk1UEA6P3&#10;XXY1n7/NBqTKESrtPXvvp6DcJvy61io81bXXQXSFZG4hnZTOMp7ZdgN5Q+Bao4404B9Y9GAsFz1D&#10;3UMAsSPzF1RvFKHHOswU9hnWtVE69cDdLOZ/dPPcgtOpFxbHu7NM/v/Bqs/7LyRMVcj1tRQWep7R&#10;ix6DeI+jWM1XUaDB+Zzznh1nhpEDPOjUrHePqL55YfGuBdvoWyIcWg0VE1zEl9nF0wnHR5By+IQV&#10;F4JdwAQ01tRH9VgPweg8qMN5OJGMYudydc0Dl0Jx6GjHCpCfHjvy4YPGXkSjkMSzT+Cwf/RhSj2l&#10;xFoWH0zXsR/yzv7mYMzoSeQj34l5GMsxCbVan0QpsTpwO4TTWvE3YKNF+iHFwCtVSP99B6Sl6D5a&#10;luTdYrmMO5guqQUp6DJSXkbAKoYqZJBiMu/CtLc7R6ZpudI0BIu3LGNtUotR74nVkT+vTRLpuOJx&#10;Ly/vKevXR9z+BAAA//8DAFBLAwQUAAYACAAAACEAe5i/teAAAAAJAQAADwAAAGRycy9kb3ducmV2&#10;LnhtbEyPwU7DMAyG70i8Q2QkLtOWditdVJpOCGknJCQGaByzJjTVGqdq0q68PebEjvb/6ffncje7&#10;jk1mCK1HCekqAWaw9rrFRsLH+34pgIWoUKvOo5HwYwLsqtubUhXaX/DNTIfYMCrBUCgJNsa+4DzU&#10;1jgVVr43SNm3H5yKNA4N14O6ULnr+DpJcu5Ui3TBqt48W1OfD6OTMPWbl69uXO/ted6mx9d8sfkU&#10;Cynv7+anR2DRzPEfhj99UoeKnE5+RB1YJyHb5imhFOQZMAIeMkGLkwQhMuBVya8/qH4BAAD//wMA&#10;UEsBAi0AFAAGAAgAAAAhALaDOJL+AAAA4QEAABMAAAAAAAAAAAAAAAAAAAAAAFtDb250ZW50X1R5&#10;cGVzXS54bWxQSwECLQAUAAYACAAAACEAOP0h/9YAAACUAQAACwAAAAAAAAAAAAAAAAAvAQAAX3Jl&#10;bHMvLnJlbHNQSwECLQAUAAYACAAAACEA1Ds00PEBAADQAwAADgAAAAAAAAAAAAAAAAAuAgAAZHJz&#10;L2Uyb0RvYy54bWxQSwECLQAUAAYACAAAACEAe5i/teAAAAAJAQAADwAAAAAAAAAAAAAAAABLBAAA&#10;ZHJzL2Rvd25yZXYueG1sUEsFBgAAAAAEAAQA8wAAAFgFAAAAAA==&#10;" filled="f" fillcolor="silver" stroked="f">
                <v:textbox>
                  <w:txbxContent>
                    <w:p w14:paraId="7A926BEF" w14:textId="77777777" w:rsidR="00963747" w:rsidRDefault="00963747">
                      <w:pPr>
                        <w:pStyle w:val="Heading2"/>
                      </w:pPr>
                      <w:r>
                        <w:t>V</w:t>
                      </w:r>
                    </w:p>
                  </w:txbxContent>
                </v:textbox>
              </v:shape>
            </w:pict>
          </mc:Fallback>
        </mc:AlternateContent>
      </w:r>
      <w:r>
        <w:rPr>
          <w:noProof/>
          <w:sz w:val="20"/>
        </w:rPr>
        <mc:AlternateContent>
          <mc:Choice Requires="wps">
            <w:drawing>
              <wp:anchor distT="0" distB="0" distL="114300" distR="114300" simplePos="0" relativeHeight="251728384" behindDoc="0" locked="0" layoutInCell="1" allowOverlap="1" wp14:anchorId="53528D3B" wp14:editId="2100F1EB">
                <wp:simplePos x="0" y="0"/>
                <wp:positionH relativeFrom="column">
                  <wp:posOffset>1537335</wp:posOffset>
                </wp:positionH>
                <wp:positionV relativeFrom="paragraph">
                  <wp:posOffset>104140</wp:posOffset>
                </wp:positionV>
                <wp:extent cx="1600200" cy="0"/>
                <wp:effectExtent l="22860" t="72390" r="24765" b="70485"/>
                <wp:wrapNone/>
                <wp:docPr id="8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78EEDA9" id="Line 50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8.2pt" to="247.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zOKwIAAE4EAAAOAAAAZHJzL2Uyb0RvYy54bWysVNuO0zAQfUfiHyy/t0lK2u1GTVcoaXlZ&#10;2Eq7fIBrO42Fb7LdphXi3xm7F3bhBSHy4IwzM2fO3LJ4OCqJDtx5YXSNi3GOEdfUMKF3Nf76sh7N&#10;MfKBaEak0bzGJ+7xw/L9u8VgKz4xvZGMOwQg2leDrXEfgq2yzNOeK+LHxnINys44RQJc3S5jjgyA&#10;rmQ2yfNZNhjHrDOUew9f27MSLxN+13EanrrO84BkjYFbSKdL5zae2XJBqp0jthf0QoP8AwtFhIag&#10;N6iWBIL2TvwBpQR1xpsujKlRmek6QXnKAbIp8t+yee6J5SkXKI63tzL5/wdLvxw2DglW4/kMI00U&#10;9OhRaI6meRmLM1hfgU2jNy6mR4/62T4a+s0jbZqe6B1PJF9OFhyL6JG9cYkXbyHEdvhsGNiQfTCp&#10;UsfOqQgJNUDH1JDTrSH8GBCFj8Usz6HLGNGrLiPV1dE6Hz5xo1AUaiyBdQImh0cfIhFSXU1iHG3W&#10;QsrUb6nRUOPJfHo3TR7eSMGiNtp5t9s20qEDiSOTnpQWaF6bObPXLKH1nLDVRQ5ESJBRSPUITkCF&#10;JMcxnOIMI8lhS6J05id1jAjZAuOLdJ6a7/f5/Wq+mpejcjJbjcq8bUcf1005mq2Lu2n7oW2atvgR&#10;yRdl1QvGuI78rxNclH83IZddOs/ebYZvlcreoqeSAtnrO5FO7Y4dPs/K1rDTxsXsYudhaJPxZcHi&#10;Vry+J6tfv4HlTwAAAP//AwBQSwMEFAAGAAgAAAAhAB5IOB3bAAAACQEAAA8AAABkcnMvZG93bnJl&#10;di54bWxMj0FPg0AQhe8m/ofNmHizSylpKrI0jYm9mSg1PS/sFEjZWcoulP57x3jQ47z35c172Xa2&#10;nZhw8K0jBctFBAKpcqalWsHX4e1pA8IHTUZ3jlDBDT1s8/u7TKfGXekTpyLUgkPIp1pBE0KfSumr&#10;Bq32C9cjsXdyg9WBz6GWZtBXDredjKNoLa1uiT80usfXBqtzMVoFl9vqeLR+X3yUpg/t+0aOBzsp&#10;9fgw715ABJzDHww/9bk65NypdCMZLzoFcRIvGWVjnYBgIHlOWCh/BZln8v+C/BsAAP//AwBQSwEC&#10;LQAUAAYACAAAACEAtoM4kv4AAADhAQAAEwAAAAAAAAAAAAAAAAAAAAAAW0NvbnRlbnRfVHlwZXNd&#10;LnhtbFBLAQItABQABgAIAAAAIQA4/SH/1gAAAJQBAAALAAAAAAAAAAAAAAAAAC8BAABfcmVscy8u&#10;cmVsc1BLAQItABQABgAIAAAAIQB7GgzOKwIAAE4EAAAOAAAAAAAAAAAAAAAAAC4CAABkcnMvZTJv&#10;RG9jLnhtbFBLAQItABQABgAIAAAAIQAeSDgd2wAAAAkBAAAPAAAAAAAAAAAAAAAAAIUEAABkcnMv&#10;ZG93bnJldi54bWxQSwUGAAAAAAQABADzAAAAjQUAAAAA&#10;" strokeweight="2.25pt">
                <v:stroke endarrow="block"/>
              </v:line>
            </w:pict>
          </mc:Fallback>
        </mc:AlternateContent>
      </w:r>
      <w:r>
        <w:rPr>
          <w:noProof/>
          <w:sz w:val="20"/>
        </w:rPr>
        <mc:AlternateContent>
          <mc:Choice Requires="wps">
            <w:drawing>
              <wp:anchor distT="0" distB="0" distL="114300" distR="114300" simplePos="0" relativeHeight="251738624" behindDoc="0" locked="0" layoutInCell="1" allowOverlap="1" wp14:anchorId="3C4D83E9" wp14:editId="04CA5CB0">
                <wp:simplePos x="0" y="0"/>
                <wp:positionH relativeFrom="column">
                  <wp:posOffset>2566035</wp:posOffset>
                </wp:positionH>
                <wp:positionV relativeFrom="paragraph">
                  <wp:posOffset>104140</wp:posOffset>
                </wp:positionV>
                <wp:extent cx="571500" cy="800100"/>
                <wp:effectExtent l="22860" t="15240" r="15240" b="22860"/>
                <wp:wrapNone/>
                <wp:docPr id="8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1CACF26" id="Line 514"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8.2pt" to="247.0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4rIAIAADoEAAAOAAAAZHJzL2Uyb0RvYy54bWysU02P2yAQvVfqf0DcE9upnfVacVZVnPSS&#10;tpF22zsBHKNiQEDiRFX/ewfy0Wx7qar6gAdm5vFm3jB7OvYSHbh1QqsaZ+MUI66oZkLtavzlZTUq&#10;MXKeKEakVrzGJ+7w0/ztm9lgKj7RnZaMWwQgylWDqXHnvamSxNGO98SNteEKnK22PfGwtbuEWTIA&#10;ei+TSZpOk0FbZqym3Dk4bc5OPI/4bcup/9y2jnskawzcfFxtXLdhTeYzUu0sMZ2gFxrkH1j0RCi4&#10;9AbVEE/Q3oo/oHpBrXa69WOq+0S3raA81gDVZOlv1Tx3xPBYCzTHmVub3P+DpZ8OG4sEq3FZYKRI&#10;DxqtheKoyPLQnMG4CmIWamNDefSons1a028OKb3oiNrxSPLlZCAxCxnJq5SwcQau2A4fNYMYsvc6&#10;durY2h61UpivITGAQzfQMUpzuknDjx5ROCwesiIFASm4yhRaFaVLSBVgQrKxzn/gukfBqLGEGiIo&#10;OaydD7R+hYRwpVdCyqi+VGio8aQsHoqY4bQULHhDnLO77UJadCBhgOIXiwTPfZjVe8UiWscJW15s&#10;T4Q823C7VAEP6gE+F+s8Id8f08dluSzzUT6ZLkd52jSj96tFPpqusoeiedcsFk32I1DL8qoTjHEV&#10;2F2nNcv/bhou7+Y8Z7d5vfUheY0eGwZkr/9IOkob1DzPxVaz08ZeJYcBjcGXxxRewP0e7PsnP/8J&#10;AAD//wMAUEsDBBQABgAIAAAAIQA3fwJI3QAAAAoBAAAPAAAAZHJzL2Rvd25yZXYueG1sTI/BTsMw&#10;EETvSPyDtUhcELVbWVEJcSqEBOLApYEPcOIliYjXIXabtF/P9gTHnXmanSl2ix/EEafYBzKwXikQ&#10;SE1wPbUGPj9e7rcgYrLk7BAIDZwwwq68vips7sJMezxWqRUcQjG3BrqUxlzK2HTobVyFEYm9rzB5&#10;m/icWukmO3O4H+RGqUx62xN/6OyIzx0239XBG9jXW/v+pn6qcKLsPJ+r+Ho3Nsbc3ixPjyASLukP&#10;hkt9rg4ld6rDgVwUgwGt9JpRNjINggH9cBFqFvRGgywL+X9C+QsAAP//AwBQSwECLQAUAAYACAAA&#10;ACEAtoM4kv4AAADhAQAAEwAAAAAAAAAAAAAAAAAAAAAAW0NvbnRlbnRfVHlwZXNdLnhtbFBLAQIt&#10;ABQABgAIAAAAIQA4/SH/1gAAAJQBAAALAAAAAAAAAAAAAAAAAC8BAABfcmVscy8ucmVsc1BLAQIt&#10;ABQABgAIAAAAIQDwk14rIAIAADoEAAAOAAAAAAAAAAAAAAAAAC4CAABkcnMvZTJvRG9jLnhtbFBL&#10;AQItABQABgAIAAAAIQA3fwJI3QAAAAoBAAAPAAAAAAAAAAAAAAAAAHoEAABkcnMvZG93bnJldi54&#10;bWxQSwUGAAAAAAQABADzAAAAhAUAAAAA&#10;" strokeweight="2.25pt"/>
            </w:pict>
          </mc:Fallback>
        </mc:AlternateContent>
      </w:r>
      <w:r>
        <w:rPr>
          <w:b/>
          <w:bCs/>
          <w:noProof/>
          <w:sz w:val="20"/>
        </w:rPr>
        <mc:AlternateContent>
          <mc:Choice Requires="wps">
            <w:drawing>
              <wp:anchor distT="0" distB="0" distL="114300" distR="114300" simplePos="0" relativeHeight="251736576" behindDoc="0" locked="0" layoutInCell="1" allowOverlap="1" wp14:anchorId="625273A6" wp14:editId="102B8B7D">
                <wp:simplePos x="0" y="0"/>
                <wp:positionH relativeFrom="column">
                  <wp:posOffset>1537335</wp:posOffset>
                </wp:positionH>
                <wp:positionV relativeFrom="paragraph">
                  <wp:posOffset>133350</wp:posOffset>
                </wp:positionV>
                <wp:extent cx="0" cy="457200"/>
                <wp:effectExtent l="13335" t="6350" r="5715" b="12700"/>
                <wp:wrapNone/>
                <wp:docPr id="84"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6F022A8" id="Line 512"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0.5pt" to="12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tvJQIAAEwEAAAOAAAAZHJzL2Uyb0RvYy54bWysVE2P2jAQvVfqf7B8hyQ0sBARVhWBXmiL&#10;tNveje0Qq45t2YaAqv73jp0sW9pLVZWDGdtv3rz5cJaPl1aiM7dOaFXibJxixBXVTKhjib88b0dz&#10;jJwnihGpFS/xlTv8uHr7ZtmZgk90oyXjFgGJckVnStx4b4okcbThLXFjbbiCy1rblnjY2mPCLOmA&#10;vZXJJE1nSactM1ZT7hycVv0lXkX+uubUf65rxz2SJQZtPq42roewJqslKY6WmEbQQQb5BxUtEQqC&#10;3qgq4gk6WfEHVSuo1U7Xfkx1m+i6FpTHHCCbLP0tm6eGGB5zgeI4cyuT+3+09NN5b5FgJZ7nGCnS&#10;Qo92QnE0zSahOJ1xBWDWam9DevSinsxO028OKb1uiDryKPL5asAxCx7JnUvYOAMhDt1HzQBDTl7H&#10;Sl1q26JaCvM1OAZyqAa6xNZcb63hF49of0jhNJ8+QNdjGFIEhuBnrPMfuG5RMEosQX7kI+ed80HR&#10;KyTAld4KKWPjpUJdiRfTyTQ6OC0FC5cB5uzxsJYWnUkYnfgb4t7BQsyKuKbHMbACihRWnxSLVsMJ&#10;2wy2J0L2NoiSKgAhQ5A5WP3MfF+ki818M89H+WS2GeVpVY3eb9f5aLbNHqbVu2q9rrIfQXKWF41g&#10;jKug+mV+s/zv5mN4Sf3k3Sb4Vp7knj3WEcS+/EfRsdmhv/2kHDS77m0oeeg7jGwED88rvIlf9xH1&#10;+hFY/QQAAP//AwBQSwMEFAAGAAgAAAAhAPIYqm/bAAAACQEAAA8AAABkcnMvZG93bnJldi54bWxM&#10;j0FPwzAMhe9I/IfISNxY2jJNW2k6IaQdeqRMO3uNaSsap2qytfv3GHGAm+339Py9Yr+4QV1pCr1n&#10;A+kqAUXceNtza+D4cXjaggoR2eLgmQzcKMC+vL8rMLd+5ne61rFVEsIhRwNdjGOudWg6chhWfiQW&#10;7dNPDqOsU6vthLOEu0FnSbLRDnuWDx2O9NZR81VfnIHl5DdJurYVHuYsVsdbqHb11pjHh+X1BVSk&#10;Jf6Z4Qdf0KEUprO/sA1qMJCts1SsMqTSSQy/h7OB3XMCuiz0/wblNwAAAP//AwBQSwECLQAUAAYA&#10;CAAAACEAtoM4kv4AAADhAQAAEwAAAAAAAAAAAAAAAAAAAAAAW0NvbnRlbnRfVHlwZXNdLnhtbFBL&#10;AQItABQABgAIAAAAIQA4/SH/1gAAAJQBAAALAAAAAAAAAAAAAAAAAC8BAABfcmVscy8ucmVsc1BL&#10;AQItABQABgAIAAAAIQBa6stvJQIAAEwEAAAOAAAAAAAAAAAAAAAAAC4CAABkcnMvZTJvRG9jLnht&#10;bFBLAQItABQABgAIAAAAIQDyGKpv2wAAAAkBAAAPAAAAAAAAAAAAAAAAAH8EAABkcnMvZG93bnJl&#10;di54bWxQSwUGAAAAAAQABADzAAAAhwUAAAAA&#10;">
                <v:stroke dashstyle="dash"/>
              </v:line>
            </w:pict>
          </mc:Fallback>
        </mc:AlternateContent>
      </w:r>
    </w:p>
    <w:p w14:paraId="3E88061F"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40672" behindDoc="0" locked="0" layoutInCell="1" allowOverlap="1" wp14:anchorId="7192E843" wp14:editId="2BE558D6">
                <wp:simplePos x="0" y="0"/>
                <wp:positionH relativeFrom="column">
                  <wp:posOffset>1994535</wp:posOffset>
                </wp:positionH>
                <wp:positionV relativeFrom="paragraph">
                  <wp:posOffset>325120</wp:posOffset>
                </wp:positionV>
                <wp:extent cx="342900" cy="342900"/>
                <wp:effectExtent l="3810" t="0" r="0" b="3810"/>
                <wp:wrapNone/>
                <wp:docPr id="8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33C6" w14:textId="77777777" w:rsidR="00963747" w:rsidRDefault="00963747">
                            <w:pPr>
                              <w:rPr>
                                <w:i/>
                                <w:iCs/>
                                <w:sz w:val="28"/>
                              </w:rPr>
                            </w:pPr>
                            <w:r>
                              <w:rPr>
                                <w:i/>
                                <w:iCs/>
                                <w:sz w:val="2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E843" id="Text Box 516" o:spid="_x0000_s1059" type="#_x0000_t202" style="position:absolute;margin-left:157.05pt;margin-top:25.6pt;width:27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Tv9AEAANADAAAOAAAAZHJzL2Uyb0RvYy54bWysU9tu2zAMfR+wfxD0vthJk64x4hRdiw4D&#10;ugvQ7gMYWY6F2aJGKbGzrx8lJ1m2vQ17ESiSOjw8pFa3Q9eKvSZv0JZyOsml0FZhZey2lF9fHt/c&#10;SOED2ApatLqUB+3l7fr1q1XvCj3DBttKk2AQ64velbIJwRVZ5lWjO/ATdNpysEbqIPCVtllF0DN6&#10;12azPL/OeqTKESrtPXsfxqBcJ/y61ip8rmuvg2hLydxCOimdm3hm6xUUWwLXGHWkAf/AogNjuegZ&#10;6gECiB2Zv6A6owg91mGisMuwro3SqQfuZpr/0c1zA06nXlgc784y+f8Hqz7tv5AwVSlvrqSw0PGM&#10;XvQQxDscxGJ6HQXqnS8479lxZhg4wINOzXr3hOqbFxbvG7BbfUeEfaOhYoLT+DK7eDri+Aiy6T9i&#10;xYVgFzABDTV1UT3WQzA6D+pwHk4ko9h5NZ8tc44oDh3tWAGK02NHPrzX2IlolJJ49gkc9k8+jKmn&#10;lFjL4qNpW/ZD0drfHIwZPYl85DsyD8NmSEItlidRNlgduB3Cca34G7DRIP2QoueVKqX/vgPSUrQf&#10;LEuynM7ncQfTZb54O+MLXUY2lxGwiqFKGaQYzfsw7u3Okdk2XGkcgsU7lrE2qcWo98jqyJ/XJol0&#10;XPG4l5f3lPXrI65/AgAA//8DAFBLAwQUAAYACAAAACEAo9uaJ94AAAAKAQAADwAAAGRycy9kb3du&#10;cmV2LnhtbEyPTU/DMAyG70j7D5EncWNJu3Uapek0DXEFMT4kblnjtRWNUzXZWv495sSOth+9ft5i&#10;O7lOXHAIrScNyUKBQKq8banW8P72dLcBEaIhazpPqOEHA2zL2U1hcutHesXLIdaCQyjkRkMTY59L&#10;GaoGnQkL3yPx7eQHZyKPQy3tYEYOd51MlVpLZ1riD43pcd9g9X04Ow0fz6evz5V6qR9d1o9+UpLc&#10;vdT6dj7tHkBEnOI/DH/6rA4lOx39mWwQnYZlskoY1ZAlKQgGlusNL45MqiwFWRbyukL5CwAA//8D&#10;AFBLAQItABQABgAIAAAAIQC2gziS/gAAAOEBAAATAAAAAAAAAAAAAAAAAAAAAABbQ29udGVudF9U&#10;eXBlc10ueG1sUEsBAi0AFAAGAAgAAAAhADj9If/WAAAAlAEAAAsAAAAAAAAAAAAAAAAALwEAAF9y&#10;ZWxzLy5yZWxzUEsBAi0AFAAGAAgAAAAhADhvtO/0AQAA0AMAAA4AAAAAAAAAAAAAAAAALgIAAGRy&#10;cy9lMm9Eb2MueG1sUEsBAi0AFAAGAAgAAAAhAKPbmifeAAAACgEAAA8AAAAAAAAAAAAAAAAATgQA&#10;AGRycy9kb3ducmV2LnhtbFBLBQYAAAAABAAEAPMAAABZBQAAAAA=&#10;" filled="f" stroked="f">
                <v:textbox>
                  <w:txbxContent>
                    <w:p w14:paraId="654933C6" w14:textId="77777777" w:rsidR="00963747" w:rsidRDefault="00963747">
                      <w:pPr>
                        <w:rPr>
                          <w:i/>
                          <w:iCs/>
                          <w:sz w:val="28"/>
                        </w:rPr>
                      </w:pPr>
                      <w:r>
                        <w:rPr>
                          <w:i/>
                          <w:iCs/>
                          <w:sz w:val="28"/>
                        </w:rPr>
                        <w:t>U</w:t>
                      </w:r>
                    </w:p>
                  </w:txbxContent>
                </v:textbox>
              </v:shape>
            </w:pict>
          </mc:Fallback>
        </mc:AlternateContent>
      </w:r>
      <w:r>
        <w:rPr>
          <w:noProof/>
          <w:sz w:val="20"/>
        </w:rPr>
        <mc:AlternateContent>
          <mc:Choice Requires="wps">
            <w:drawing>
              <wp:anchor distT="0" distB="0" distL="114300" distR="114300" simplePos="0" relativeHeight="251732480" behindDoc="0" locked="0" layoutInCell="1" allowOverlap="1" wp14:anchorId="188DE562" wp14:editId="16A599B3">
                <wp:simplePos x="0" y="0"/>
                <wp:positionH relativeFrom="column">
                  <wp:posOffset>1308735</wp:posOffset>
                </wp:positionH>
                <wp:positionV relativeFrom="paragraph">
                  <wp:posOffset>125730</wp:posOffset>
                </wp:positionV>
                <wp:extent cx="342900" cy="342900"/>
                <wp:effectExtent l="3810" t="0" r="0" b="3175"/>
                <wp:wrapNone/>
                <wp:docPr id="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AB04" w14:textId="77777777" w:rsidR="00963747" w:rsidRDefault="00963747">
                            <w:pPr>
                              <w:rPr>
                                <w:i/>
                                <w:iCs/>
                                <w:sz w:val="28"/>
                              </w:rPr>
                            </w:pPr>
                            <w:r>
                              <w:rPr>
                                <w:i/>
                                <w:iCs/>
                                <w:sz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E562" id="Text Box 508" o:spid="_x0000_s1060" type="#_x0000_t202" style="position:absolute;margin-left:103.05pt;margin-top:9.9pt;width:27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qd8wEAANADAAAOAAAAZHJzL2Uyb0RvYy54bWysU9tu2zAMfR+wfxD0vtjJ0i414hRdiw4D&#10;ugvQ7gNoWY6F2aJGKbGzrx8lp2m2vQ17ESiSOjw8pNbXY9+JvSZv0JZyPsul0FZhbey2lN+e7t+s&#10;pPABbA0dWl3Kg/byevP61XpwhV5gi12tSTCI9cXgStmG4Ios86rVPfgZOm052CD1EPhK26wmGBi9&#10;77JFnl9mA1LtCJX2nr13U1BuEn7TaBW+NI3XQXSlZG4hnZTOKp7ZZg3FlsC1Rh1pwD+w6MFYLnqC&#10;uoMAYkfmL6jeKEKPTZgp7DNsGqN06oG7med/dPPYgtOpFxbHu5NM/v/Bqs/7ryRMXcrVQgoLPc/o&#10;SY9BvMdRXOSrKNDgfMF5j44zw8gBHnRq1rsHVN+9sHjbgt3qGyIcWg01E5zHl9nZ0wnHR5Bq+IQ1&#10;F4JdwAQ0NtRH9VgPweg8qMNpOJGMYufb5eIq54ji0NGOFaB4fuzIhw8aexGNUhLPPoHD/sGHKfU5&#10;JdayeG+6jv1QdPY3B2NGTyIf+U7Mw1iNSajLtDWxswrrA7dDOK0VfwM2WqSfUgy8UqX0P3ZAWoru&#10;o2VJrubLZdzBdFlevFvwhc4j1XkErGKoUgYpJvM2THu7c2S2LVeahmDxhmVsTGrxhdWRP69NEum4&#10;4nEvz+8p6+Ujbn4BAAD//wMAUEsDBBQABgAIAAAAIQCpzECm3AAAAAkBAAAPAAAAZHJzL2Rvd25y&#10;ZXYueG1sTI/NTsMwEITvSLyDtUjcqN0AoQ1xKgTiCqL8SNy28TaJiNdR7Dbh7VlOcNyZT7Mz5Wb2&#10;vTrSGLvAFpYLA4q4Dq7jxsLb6+PFClRMyA77wGThmyJsqtOTEgsXJn6h4zY1SkI4FmihTWkotI51&#10;Sx7jIgzE4u3D6DHJOTbajThJuO91ZkyuPXYsH1oc6L6l+mt78Bben/afH1fmuXnw18MUZqPZr7W1&#10;52fz3S2oRHP6g+G3vlSHSjrtwoFdVL2FzORLQcVYywQBstyIsLNwc7kCXZX6/4LqBwAA//8DAFBL&#10;AQItABQABgAIAAAAIQC2gziS/gAAAOEBAAATAAAAAAAAAAAAAAAAAAAAAABbQ29udGVudF9UeXBl&#10;c10ueG1sUEsBAi0AFAAGAAgAAAAhADj9If/WAAAAlAEAAAsAAAAAAAAAAAAAAAAALwEAAF9yZWxz&#10;Ly5yZWxzUEsBAi0AFAAGAAgAAAAhAMViWp3zAQAA0AMAAA4AAAAAAAAAAAAAAAAALgIAAGRycy9l&#10;Mm9Eb2MueG1sUEsBAi0AFAAGAAgAAAAhAKnMQKbcAAAACQEAAA8AAAAAAAAAAAAAAAAATQQAAGRy&#10;cy9kb3ducmV2LnhtbFBLBQYAAAAABAAEAPMAAABWBQAAAAA=&#10;" filled="f" stroked="f">
                <v:textbox>
                  <w:txbxContent>
                    <w:p w14:paraId="6AF8AB04" w14:textId="77777777" w:rsidR="00963747" w:rsidRDefault="00963747">
                      <w:pPr>
                        <w:rPr>
                          <w:i/>
                          <w:iCs/>
                          <w:sz w:val="28"/>
                        </w:rPr>
                      </w:pPr>
                      <w:r>
                        <w:rPr>
                          <w:i/>
                          <w:iCs/>
                          <w:sz w:val="28"/>
                        </w:rPr>
                        <w:t>y</w:t>
                      </w:r>
                    </w:p>
                  </w:txbxContent>
                </v:textbox>
              </v:shape>
            </w:pict>
          </mc:Fallback>
        </mc:AlternateContent>
      </w:r>
      <w:r>
        <w:rPr>
          <w:noProof/>
          <w:sz w:val="20"/>
        </w:rPr>
        <mc:AlternateContent>
          <mc:Choice Requires="wps">
            <w:drawing>
              <wp:anchor distT="0" distB="0" distL="114300" distR="114300" simplePos="0" relativeHeight="251731456" behindDoc="0" locked="0" layoutInCell="1" allowOverlap="1" wp14:anchorId="6A062B3C" wp14:editId="09B59A61">
                <wp:simplePos x="0" y="0"/>
                <wp:positionH relativeFrom="column">
                  <wp:posOffset>1537335</wp:posOffset>
                </wp:positionH>
                <wp:positionV relativeFrom="paragraph">
                  <wp:posOffset>240030</wp:posOffset>
                </wp:positionV>
                <wp:extent cx="0" cy="800100"/>
                <wp:effectExtent l="60960" t="15875" r="53340" b="12700"/>
                <wp:wrapNone/>
                <wp:docPr id="81"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42E92CF" id="Line 507"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8.9pt" to="121.0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jHMAIAAFY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TzDCNF&#10;OqjRViiOpuldEKc3rgCfSu1sSI+e1aPZavrdIaWrlqgDjySfLgYCsxCRvAkJG2fgiX3/WTPwIUev&#10;o1LnxnaokcJ8C4EBHNRA51iay600/OwRHQ4pnM5TUClWLSFFQAhxxjr/iesOBaPEEuhHPHLaOh8Y&#10;vbgEd6U3QspYeKlQX+LFdDKNAU5LwcJlcHP2sK+kRScSWif+Ynpw89rN6qNiEazlhK2vtidCgo18&#10;1MVbAUpJjsNrHWcYSQ7TEqyBnlThRcgVCF+toXt+LNLFer6e56N8MluP8rSuRx83VT6abbK7af2h&#10;rqo6+xnIZ3nRCsa4CvyfOznL/65TrjM19OCtl29CJW/Ro6JA9vk/ko5lD5Ueemav2WVnQ3ahA6B5&#10;o/N10MJ0vN5Hr5fPweoXAAAA//8DAFBLAwQUAAYACAAAACEAKrTDQN8AAAAKAQAADwAAAGRycy9k&#10;b3ducmV2LnhtbEyPwU7DMAyG70i8Q2QkbixtN8YoTSeEQOKEYJsmccsa05Y1TkmytfD0GHGAo+1P&#10;v7+/WI62E0f0oXWkIJ0kIJAqZ1qqFWzWDxcLECFqMrpzhAo+McCyPD0pdG7cQC94XMVacAiFXCto&#10;YuxzKUPVoNVh4nokvr05b3Xk0dfSeD1wuO1kliRzaXVL/KHRPd41WO1XB6vgej1cume/387S9uP1&#10;6/499o9PUanzs/H2BkTEMf7B8KPP6lCy084dyATRKchmWcqogukVV2Dgd7Fjcj5dgCwL+b9C+Q0A&#10;AP//AwBQSwECLQAUAAYACAAAACEAtoM4kv4AAADhAQAAEwAAAAAAAAAAAAAAAAAAAAAAW0NvbnRl&#10;bnRfVHlwZXNdLnhtbFBLAQItABQABgAIAAAAIQA4/SH/1gAAAJQBAAALAAAAAAAAAAAAAAAAAC8B&#10;AABfcmVscy8ucmVsc1BLAQItABQABgAIAAAAIQBV8ljHMAIAAFYEAAAOAAAAAAAAAAAAAAAAAC4C&#10;AABkcnMvZTJvRG9jLnhtbFBLAQItABQABgAIAAAAIQAqtMNA3wAAAAoBAAAPAAAAAAAAAAAAAAAA&#10;AIoEAABkcnMvZG93bnJldi54bWxQSwUGAAAAAAQABADzAAAAlgUAAAAA&#10;">
                <v:stroke endarrow="block"/>
              </v:line>
            </w:pict>
          </mc:Fallback>
        </mc:AlternateContent>
      </w:r>
      <w:r w:rsidR="00A44EB8">
        <w:tab/>
      </w:r>
      <w:r w:rsidR="00A44EB8">
        <w:tab/>
      </w:r>
      <w:r w:rsidR="00A44EB8">
        <w:tab/>
      </w:r>
      <w:r w:rsidR="00A44EB8">
        <w:tab/>
      </w:r>
      <w:r w:rsidR="00A44EB8">
        <w:tab/>
      </w:r>
      <w:r w:rsidR="00A44EB8">
        <w:tab/>
      </w:r>
      <w:r w:rsidR="00A44EB8">
        <w:tab/>
      </w:r>
      <w:r w:rsidR="00A44EB8">
        <w:tab/>
        <w:t>(2)</w:t>
      </w:r>
    </w:p>
    <w:p w14:paraId="035FAA8F"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41696" behindDoc="0" locked="0" layoutInCell="1" allowOverlap="1" wp14:anchorId="16F03F33" wp14:editId="19B557B4">
                <wp:simplePos x="0" y="0"/>
                <wp:positionH relativeFrom="column">
                  <wp:posOffset>4966335</wp:posOffset>
                </wp:positionH>
                <wp:positionV relativeFrom="paragraph">
                  <wp:posOffset>88900</wp:posOffset>
                </wp:positionV>
                <wp:extent cx="914400" cy="342900"/>
                <wp:effectExtent l="3810" t="0" r="0" b="3810"/>
                <wp:wrapNone/>
                <wp:docPr id="8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D283" w14:textId="77777777" w:rsidR="00963747" w:rsidRDefault="00963747">
                            <w:r>
                              <w:rPr>
                                <w:i/>
                                <w:iCs/>
                              </w:rPr>
                              <w:t>Ans</w:t>
                            </w:r>
                            <w:r>
                              <w:t>. (</w:t>
                            </w:r>
                            <w:r>
                              <w:rPr>
                                <w:i/>
                                <w:iCs/>
                              </w:rPr>
                              <w:t>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3F33" id="Text Box 517" o:spid="_x0000_s1061" type="#_x0000_t202" style="position:absolute;margin-left:391.05pt;margin-top:7pt;width:1in;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3L9AEAANADAAAOAAAAZHJzL2Uyb0RvYy54bWysU9tu2zAMfR+wfxD0vjjJ0psRp+hadBjQ&#10;dQPafQAty7YwW9QoJXb29aPkNM22t2EvgkRKh+ccUuvrse/ETpM3aAu5mM2l0FZhZWxTyG/P9+8u&#10;pfABbAUdWl3IvfbyevP2zXpwuV5ii12lSTCI9fngCtmG4PIs86rVPfgZOm05WSP1EPhITVYRDIze&#10;d9lyPj/PBqTKESrtPUfvpqTcJPy61ip8qWuvg+gKydxCWimtZVyzzRryhsC1Rh1owD+w6MFYLnqE&#10;uoMAYkvmL6jeKEKPdZgp7DOsa6N00sBqFvM/1Dy14HTSwuZ4d7TJ/z9Y9bj7SsJUhbxkeyz03KNn&#10;PQbxAUdxtriIBg3O53zvyfHNMHKCG53EeveA6rsXFm9bsI2+IcKh1VAxwUV8mZ08nXB8BCmHz1hx&#10;IdgGTEBjTX10j/0QjM5M9sfmRDKKg1eL1WrOGcWp96vlFe9jBchfHjvy4aPGXsRNIYl7n8Bh9+DD&#10;dPXlSqxl8d50Hcch7+xvAcaMkUQ+8p2Yh7Eck1HnSVpUVmK1ZzmE01jxN+BNi/RTioFHqpD+xxZI&#10;S9F9smxJUsAzmA6rs4slq6HTTHmaAasYqpBBiml7G6a53ToyTcuVpiZYvGEba5MkvrI68OexSSYd&#10;RjzO5ek53Xr9iJtfAAAA//8DAFBLAwQUAAYACAAAACEA5Zhg0t0AAAAJAQAADwAAAGRycy9kb3du&#10;cmV2LnhtbEyPzU7DMBCE70h9B2uReqN2oxLSNE5VgXoFUX6k3tx4m0TE6yh2m/D2LCc47syn2Zli&#10;O7lOXHEIrScNy4UCgVR521Kt4f1tf5eBCNGQNZ0n1PCNAbbl7KYwufUjveL1EGvBIRRyo6GJsc+l&#10;DFWDzoSF75HYO/vBmcjnUEs7mJHDXScTpVLpTEv8oTE9PjZYfR0uTsPH8/n4uVIv9ZO770c/KUlu&#10;LbWe3067DYiIU/yD4bc+V4eSO538hWwQnYaHLFkyysaKNzGwTlIWThrSTIEsC/l/QfkDAAD//wMA&#10;UEsBAi0AFAAGAAgAAAAhALaDOJL+AAAA4QEAABMAAAAAAAAAAAAAAAAAAAAAAFtDb250ZW50X1R5&#10;cGVzXS54bWxQSwECLQAUAAYACAAAACEAOP0h/9YAAACUAQAACwAAAAAAAAAAAAAAAAAvAQAAX3Jl&#10;bHMvLnJlbHNQSwECLQAUAAYACAAAACEA5r6ty/QBAADQAwAADgAAAAAAAAAAAAAAAAAuAgAAZHJz&#10;L2Uyb0RvYy54bWxQSwECLQAUAAYACAAAACEA5Zhg0t0AAAAJAQAADwAAAAAAAAAAAAAAAABOBAAA&#10;ZHJzL2Rvd25yZXYueG1sUEsFBgAAAAAEAAQA8wAAAFgFAAAAAA==&#10;" filled="f" stroked="f">
                <v:textbox>
                  <w:txbxContent>
                    <w:p w14:paraId="19DFD283" w14:textId="77777777" w:rsidR="00963747" w:rsidRDefault="00963747">
                      <w:r>
                        <w:rPr>
                          <w:i/>
                          <w:iCs/>
                        </w:rPr>
                        <w:t>Ans</w:t>
                      </w:r>
                      <w:r>
                        <w:t>. (</w:t>
                      </w:r>
                      <w:r>
                        <w:rPr>
                          <w:i/>
                          <w:iCs/>
                        </w:rPr>
                        <w:t>a</w:t>
                      </w:r>
                      <w:r>
                        <w:t>)</w:t>
                      </w:r>
                    </w:p>
                  </w:txbxContent>
                </v:textbox>
              </v:shape>
            </w:pict>
          </mc:Fallback>
        </mc:AlternateContent>
      </w:r>
      <w:r>
        <w:rPr>
          <w:noProof/>
          <w:sz w:val="20"/>
        </w:rPr>
        <mc:AlternateContent>
          <mc:Choice Requires="wps">
            <w:drawing>
              <wp:anchor distT="0" distB="0" distL="114300" distR="114300" simplePos="0" relativeHeight="251739648" behindDoc="0" locked="0" layoutInCell="1" allowOverlap="1" wp14:anchorId="5CF25580" wp14:editId="57C709C8">
                <wp:simplePos x="0" y="0"/>
                <wp:positionH relativeFrom="column">
                  <wp:posOffset>1537335</wp:posOffset>
                </wp:positionH>
                <wp:positionV relativeFrom="paragraph">
                  <wp:posOffset>203200</wp:posOffset>
                </wp:positionV>
                <wp:extent cx="1028700" cy="0"/>
                <wp:effectExtent l="22860" t="72390" r="24765" b="70485"/>
                <wp:wrapNone/>
                <wp:docPr id="7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69C11FE" id="Line 515"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6pt" to="202.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vl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dY6RI&#10;Bz3aCMXROBuH4vTGFWBTqa0N6dGTejIbTX84pHTVErXnkeTz2YBjFjySVy7h4gyE2PVfNQMbcvA6&#10;VurU2C5AQg3QKTbkfG8IP3lE4WOWjmbTFPpGb7qEFDdHY53/wnWHglBiCawjMDlunA9ESHEzCXGU&#10;XgspY7+lQn2JR7PxdBw9nJaCBW2wc3a/q6RFRxJGJj4xLdC8NLP6oFhEazlhq6vsiZAgIx/r4a2A&#10;CkmOQ7iOM4wkhy0J0oWfVCEiZAuMr9Jlan7O0/lqtprlg3w0WQ3ytK4Hn9dVPpiss+m4/lRXVZ39&#10;CuSzvGgFY1wF/rcJzvL3Tch1ly6zd5/he6WS1+ixpED29o6kY7tDhy+zstPsvLUhu9B5GNpofF2w&#10;sBUv79Hqz29g+RsAAP//AwBQSwMEFAAGAAgAAAAhAPNAwQXbAAAACQEAAA8AAABkcnMvZG93bnJl&#10;di54bWxMj01rg0AQhu+F/odlCr01a4yUYFxDCLS3QmtCzqs7UYk7a9zVmH/fKT20x3nn4f3ItrPt&#10;xISDbx0pWC4iEEiVMy3VCo6Ht5c1CB80Gd05QgV39LDNHx8ynRp3oy+cilALNiGfagVNCH0qpa8a&#10;tNovXI/Ev7MbrA58DrU0g76xue1kHEWv0uqWOKHRPe4brC7FaBVc76vTyfr34rM0fWg/1nI82Emp&#10;56d5twERcA5/MPzU5+qQc6fSjWS86BTESbxkVMEq5k0MJFHCQvkryDyT/xfk3wAAAP//AwBQSwEC&#10;LQAUAAYACAAAACEAtoM4kv4AAADhAQAAEwAAAAAAAAAAAAAAAAAAAAAAW0NvbnRlbnRfVHlwZXNd&#10;LnhtbFBLAQItABQABgAIAAAAIQA4/SH/1gAAAJQBAAALAAAAAAAAAAAAAAAAAC8BAABfcmVscy8u&#10;cmVsc1BLAQItABQABgAIAAAAIQBridvlKwIAAE4EAAAOAAAAAAAAAAAAAAAAAC4CAABkcnMvZTJv&#10;RG9jLnhtbFBLAQItABQABgAIAAAAIQDzQMEF2wAAAAkBAAAPAAAAAAAAAAAAAAAAAIUEAABkcnMv&#10;ZG93bnJldi54bWxQSwUGAAAAAAQABADzAAAAjQUAAAAA&#10;" strokeweight="2.25pt">
                <v:stroke endarrow="block"/>
              </v:line>
            </w:pict>
          </mc:Fallback>
        </mc:AlternateContent>
      </w:r>
      <w:r>
        <w:rPr>
          <w:noProof/>
          <w:sz w:val="20"/>
        </w:rPr>
        <mc:AlternateContent>
          <mc:Choice Requires="wps">
            <w:drawing>
              <wp:anchor distT="0" distB="0" distL="114300" distR="114300" simplePos="0" relativeHeight="251737600" behindDoc="0" locked="0" layoutInCell="1" allowOverlap="1" wp14:anchorId="09CF2848" wp14:editId="6B4917D6">
                <wp:simplePos x="0" y="0"/>
                <wp:positionH relativeFrom="column">
                  <wp:posOffset>1537335</wp:posOffset>
                </wp:positionH>
                <wp:positionV relativeFrom="paragraph">
                  <wp:posOffset>203200</wp:posOffset>
                </wp:positionV>
                <wp:extent cx="1028700" cy="457200"/>
                <wp:effectExtent l="22860" t="15240" r="15240" b="22860"/>
                <wp:wrapNone/>
                <wp:docPr id="7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5224613" id="Line 513"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6pt" to="202.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0UIAIAADsEAAAOAAAAZHJzL2Uyb0RvYy54bWysU02P2yAQvVfqf0DcE9tZ52OtOKsqTnpJ&#10;u5F22zsBHKNiQEDiRFX/ewfipJv2UlX1AQ8w8+bNvGH+dGolOnLrhFYlzoYpRlxRzYTal/jL63ow&#10;w8h5ohiRWvESn7nDT4v37+adKfhIN1oybhGAKFd0psSN96ZIEkcb3hI31IYruKy1bYmHrd0nzJIO&#10;0FuZjNJ0knTaMmM15c7BaXW5xIuIX9ec+ue6dtwjWWLg5uNq47oLa7KYk2JviWkE7WmQf2DREqEg&#10;6Q2qIp6ggxV/QLWCWu107YdUt4mua0F5rAGqydLfqnlpiOGxFmiOM7c2uf8HSz8ftxYJVuIpKKVI&#10;CxpthOJonD2E5nTGFeCzVFsbyqMn9WI2mn5zSOllQ9SeR5KvZwOBWYhI7kLCxhlIses+aQY+5OB1&#10;7NSpti2qpTBfQ2AAh26gU5TmfJOGnzyicJilo9k0BQUp3OXjKWgfk5Ei4IRoY53/yHWLglFiCUVE&#10;VHLcOB94/XIJ7kqvhZRRfqlQV+LRbDwdxwinpWDhNvg5u98tpUVHEiYofn3iOzerD4pFtIYTtupt&#10;T4S82JBdqoAHBQGf3rqMyPfH9HE1W83yQT6arAZ5WlWDD+tlPpiss+m4eqiWyyr7EahledEIxrgK&#10;7K7jmuV/Nw79w7kM2m1gb31I7tFjw4Ds9R9JR22DnJfB2Gl23tqr5jCh0bl/TeEJvN2D/fbNL34C&#10;AAD//wMAUEsDBBQABgAIAAAAIQAitKKz3gAAAAoBAAAPAAAAZHJzL2Rvd25yZXYueG1sTI/BTsMw&#10;DIbvSLxDZCQuiCUr1TSVphNCAnHgso4HcFvTVjROabK129NjTnC0/en39+e7xQ3qRFPoPVtYrwwo&#10;4to3PbcWPg4v91tQISI3OHgmC2cKsCuur3LMGj/znk5lbJWEcMjQQhfjmGkd6o4chpUfieX26SeH&#10;Ucap1c2Es4S7QSfGbLTDnuVDhyM9d1R/lUdnYV9t8f3NfJf+zJvLfCnD691YW3t7szw9goq0xD8Y&#10;fvVFHQpxqvyRm6AGC0marAW18JBIJwFSk8qiEtKkBnSR6/8Vih8AAAD//wMAUEsBAi0AFAAGAAgA&#10;AAAhALaDOJL+AAAA4QEAABMAAAAAAAAAAAAAAAAAAAAAAFtDb250ZW50X1R5cGVzXS54bWxQSwEC&#10;LQAUAAYACAAAACEAOP0h/9YAAACUAQAACwAAAAAAAAAAAAAAAAAvAQAAX3JlbHMvLnJlbHNQSwEC&#10;LQAUAAYACAAAACEA6WudFCACAAA7BAAADgAAAAAAAAAAAAAAAAAuAgAAZHJzL2Uyb0RvYy54bWxQ&#10;SwECLQAUAAYACAAAACEAIrSis94AAAAKAQAADwAAAAAAAAAAAAAAAAB6BAAAZHJzL2Rvd25yZXYu&#10;eG1sUEsFBgAAAAAEAAQA8wAAAIUFAAAAAA==&#10;" strokeweight="2.25pt"/>
            </w:pict>
          </mc:Fallback>
        </mc:AlternateContent>
      </w:r>
      <w:r>
        <w:rPr>
          <w:noProof/>
          <w:sz w:val="20"/>
        </w:rPr>
        <mc:AlternateContent>
          <mc:Choice Requires="wps">
            <w:drawing>
              <wp:anchor distT="0" distB="0" distL="114300" distR="114300" simplePos="0" relativeHeight="251735552" behindDoc="0" locked="0" layoutInCell="1" allowOverlap="1" wp14:anchorId="6E246A18" wp14:editId="06071694">
                <wp:simplePos x="0" y="0"/>
                <wp:positionH relativeFrom="column">
                  <wp:posOffset>1194435</wp:posOffset>
                </wp:positionH>
                <wp:positionV relativeFrom="paragraph">
                  <wp:posOffset>232410</wp:posOffset>
                </wp:positionV>
                <wp:extent cx="3314700" cy="0"/>
                <wp:effectExtent l="13335" t="6350" r="5715" b="12700"/>
                <wp:wrapNone/>
                <wp:docPr id="77"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E336A02" id="Line 511"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8.3pt" to="355.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mIQIAAEMEAAAOAAAAZHJzL2Uyb0RvYy54bWysU8uO2yAU3VfqPyD2ie3EeVlxRlWcdDPt&#10;RJrpBxDAMSoGBCROVPXfe8FJ2rSbqqoX+ALnnnvug+XTuZXoxK0TWpU4G6YYcUU1E+pQ4i9v28Ec&#10;I+eJYkRqxUt84Q4/rd6/W3am4CPdaMm4RUCiXNGZEjfemyJJHG14S9xQG67gsta2JR629pAwSzpg&#10;b2UyStNp0mnLjNWUOwenVX+JV5G/rjn1L3XtuEeyxKDNx9XGdR/WZLUkxcES0wh6lUH+QUVLhIKg&#10;d6qKeIKOVvxB1QpqtdO1H1LdJrquBeUxB8gmS3/L5rUhhsdcoDjO3Mvk/h8t/XzaWSRYiWczjBRp&#10;oUfPQnE0ybJQnM64AjBrtbMhPXpWr+ZZ068OKb1uiDrwKPLtYsAxeiQPLmHjDITYd580Aww5eh0r&#10;da5tGyihBugcG3K5N4SfPaJwOB5n+SyFvtHbXUKKm6Oxzn/kukXBKLEE1ZGYnJ6dB+kAvUFCHKW3&#10;QsrYb6lQV+LFZDSJDk5LwcJlgDl72K+lRScSJiZ+oQ5A9gALzBVxTY9jYPWjZPVRsRik4YRtrrYn&#10;QvY28EgV4kCKIPNq9aPybZEuNvPNPB/ko+lmkKdVNfiwXeeD6TabTapxtV5X2fcgOcuLRjDGVVB9&#10;G9ss/7uxuD6gfuDug3svT/LIHlMHsbd/FB17HNraD8hes8vOhiqFdsOkRvD1VYWn8Os+on6+/dUP&#10;AAAA//8DAFBLAwQUAAYACAAAACEAQtvBidwAAAAJAQAADwAAAGRycy9kb3ducmV2LnhtbEyPQUvE&#10;MBCF74L/IYzgZXHTrlhLbbqIoJcFYas/IG3GptpMSpNtq7/eEQ96fG8+3rxX7lc3iBmn0HtSkG4T&#10;EEitNz11Cl5fHq9yECFqMnrwhAo+McC+Oj8rdWH8Qkec69gJDqFQaAU2xrGQMrQWnQ5bPyLx7c1P&#10;TkeWUyfNpBcOd4PcJUkmne6JP1g94oPF9qM+OQVHUy9Lbduv+XCzic/vzdPmkO6UurxY7+9ARFzj&#10;Hww/9bk6VNyp8ScyQQys8zxlVMF1loFg4DZN2Gh+DVmV8v+C6hsAAP//AwBQSwECLQAUAAYACAAA&#10;ACEAtoM4kv4AAADhAQAAEwAAAAAAAAAAAAAAAAAAAAAAW0NvbnRlbnRfVHlwZXNdLnhtbFBLAQIt&#10;ABQABgAIAAAAIQA4/SH/1gAAAJQBAAALAAAAAAAAAAAAAAAAAC8BAABfcmVscy8ucmVsc1BLAQIt&#10;ABQABgAIAAAAIQBG1NNmIQIAAEMEAAAOAAAAAAAAAAAAAAAAAC4CAABkcnMvZTJvRG9jLnhtbFBL&#10;AQItABQABgAIAAAAIQBC28GJ3AAAAAkBAAAPAAAAAAAAAAAAAAAAAHsEAABkcnMvZG93bnJldi54&#10;bWxQSwUGAAAAAAQABADzAAAAhAUAAAAA&#10;">
                <v:stroke dashstyle="dash"/>
              </v:line>
            </w:pict>
          </mc:Fallback>
        </mc:AlternateContent>
      </w:r>
    </w:p>
    <w:p w14:paraId="081ED485" w14:textId="77777777" w:rsidR="00A44EB8" w:rsidRDefault="00C85690">
      <w:pPr>
        <w:pStyle w:val="NormalWeb"/>
        <w:spacing w:before="0" w:beforeAutospacing="0" w:after="0" w:afterAutospacing="0" w:line="480" w:lineRule="auto"/>
        <w:ind w:right="-90"/>
      </w:pPr>
      <w:r>
        <w:rPr>
          <w:noProof/>
          <w:sz w:val="20"/>
        </w:rPr>
        <mc:AlternateContent>
          <mc:Choice Requires="wps">
            <w:drawing>
              <wp:anchor distT="0" distB="0" distL="114300" distR="114300" simplePos="0" relativeHeight="251730432" behindDoc="0" locked="0" layoutInCell="1" allowOverlap="1" wp14:anchorId="58F9E8FB" wp14:editId="066BCE63">
                <wp:simplePos x="0" y="0"/>
                <wp:positionH relativeFrom="column">
                  <wp:posOffset>4166235</wp:posOffset>
                </wp:positionH>
                <wp:positionV relativeFrom="paragraph">
                  <wp:posOffset>195580</wp:posOffset>
                </wp:positionV>
                <wp:extent cx="800100" cy="228600"/>
                <wp:effectExtent l="3810" t="0" r="0" b="3810"/>
                <wp:wrapNone/>
                <wp:docPr id="7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DBB48" w14:textId="77777777" w:rsidR="00963747" w:rsidRDefault="00963747">
                            <w:pPr>
                              <w:pStyle w:val="Heading4"/>
                            </w:pPr>
                            <w:r>
                              <w:t>Fixed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9E8FB" id="Text Box 506" o:spid="_x0000_s1062" type="#_x0000_t202" style="position:absolute;margin-left:328.05pt;margin-top:15.4pt;width:63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Tx9gEAANADAAAOAAAAZHJzL2Uyb0RvYy54bWysU9tu2zAMfR+wfxD0vtgxkjQz4hRdiw4D&#10;ugvQ7gNkWYqF2aJGKbGzrx8lJ1m2vQ17ESiSOjw8pDa3Y9+xg0JvwFZ8Pss5U1ZCY+yu4l9fHt+s&#10;OfNB2EZ0YFXFj8rz2+3rV5vBlaqAFrpGISMQ68vBVbwNwZVZ5mWreuFn4JSloAbsRaAr7rIGxUDo&#10;fZcVeb7KBsDGIUjlPXkfpiDfJnytlQyftfYqsK7ixC2kE9NZxzPbbkS5Q+FaI080xD+w6IWxVPQC&#10;9SCCYHs0f0H1RiJ40GEmoc9AayNV6oG6med/dPPcCqdSLySOdxeZ/P+DlZ8OX5CZpuI3S86s6GlG&#10;L2oM7B2MbJmvokCD8yXlPTvKDCMFaNCpWe+eQH7zzMJ9K+xO3SHC0CrREMF5fJldPZ1wfASph4/Q&#10;UCGxD5CARo19VI/0YIROgzpehhPJSHKucxKIIpJCRbFekR0riPL82KEP7xX0LBoVR5p9AheHJx+m&#10;1HNKrGXh0XQd+UXZ2d8chBk9iXzkOzEPYz0moVbFWZQamiO1gzCtFX0DMlrAH5wNtFIV99/3AhVn&#10;3QdLkrydLxZxB9Nlsbwp6ILXkfo6IqwkqIoHzibzPkx7u3dodi1VmoZg4Y5k1Ca1GPWeWJ3409ok&#10;kU4rHvfy+p6yfn3E7U8AAAD//wMAUEsDBBQABgAIAAAAIQCugBha3QAAAAkBAAAPAAAAZHJzL2Rv&#10;d25yZXYueG1sTI/NTsMwEITvSLyDtUjcqN1CQwhxKgTiCqL8SNy28TaJiNdR7Dbh7VlOcNyZT7Mz&#10;5Wb2vTrSGLvAFpYLA4q4Dq7jxsLb6+NFDiomZId9YLLwTRE21elJiYULE7/QcZsaJSEcC7TQpjQU&#10;Wse6JY9xEQZi8fZh9JjkHBvtRpwk3Pd6ZUymPXYsH1oc6L6l+mt78Bben/afH1fmuXnw62EKs9Hs&#10;b7S152fz3S2oRHP6g+G3vlSHSjrtwoFdVL2FbJ0tBbVwaWSCANf5SoSdOFkOuir1/wXVDwAAAP//&#10;AwBQSwECLQAUAAYACAAAACEAtoM4kv4AAADhAQAAEwAAAAAAAAAAAAAAAAAAAAAAW0NvbnRlbnRf&#10;VHlwZXNdLnhtbFBLAQItABQABgAIAAAAIQA4/SH/1gAAAJQBAAALAAAAAAAAAAAAAAAAAC8BAABf&#10;cmVscy8ucmVsc1BLAQItABQABgAIAAAAIQDBvpTx9gEAANADAAAOAAAAAAAAAAAAAAAAAC4CAABk&#10;cnMvZTJvRG9jLnhtbFBLAQItABQABgAIAAAAIQCugBha3QAAAAkBAAAPAAAAAAAAAAAAAAAAAFAE&#10;AABkcnMvZG93bnJldi54bWxQSwUGAAAAAAQABADzAAAAWgUAAAAA&#10;" filled="f" stroked="f">
                <v:textbox>
                  <w:txbxContent>
                    <w:p w14:paraId="7FADBB48" w14:textId="77777777" w:rsidR="00963747" w:rsidRDefault="00963747">
                      <w:pPr>
                        <w:pStyle w:val="Heading4"/>
                      </w:pPr>
                      <w:r>
                        <w:t>Fixed</w:t>
                      </w:r>
                    </w:p>
                  </w:txbxContent>
                </v:textbox>
              </v:shape>
            </w:pict>
          </mc:Fallback>
        </mc:AlternateContent>
      </w:r>
      <w:r>
        <w:rPr>
          <w:noProof/>
          <w:sz w:val="20"/>
        </w:rPr>
        <mc:AlternateContent>
          <mc:Choice Requires="wps">
            <w:drawing>
              <wp:anchor distT="0" distB="0" distL="114300" distR="114300" simplePos="0" relativeHeight="251727360" behindDoc="0" locked="0" layoutInCell="1" allowOverlap="1" wp14:anchorId="70D96056" wp14:editId="5E51C22B">
                <wp:simplePos x="0" y="0"/>
                <wp:positionH relativeFrom="column">
                  <wp:posOffset>1194435</wp:posOffset>
                </wp:positionH>
                <wp:positionV relativeFrom="paragraph">
                  <wp:posOffset>339090</wp:posOffset>
                </wp:positionV>
                <wp:extent cx="2971800" cy="113665"/>
                <wp:effectExtent l="13335" t="6350" r="5715" b="13335"/>
                <wp:wrapNone/>
                <wp:docPr id="7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366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A5394B5" id="Rectangle 503" o:spid="_x0000_s1026" style="position:absolute;margin-left:94.05pt;margin-top:26.7pt;width:234pt;height:8.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0JgIAAD8EAAAOAAAAZHJzL2Uyb0RvYy54bWysU21v0zAQ/o7Ef7D8nSbp+rJGTaepYwhp&#10;wMTgB7iO01g4PnN2m5Zfz9npSgd8QjiS5cudHz/33N3y5tAZtlfoNdiKF6OcM2Ul1NpuK/71y/2b&#10;a858ELYWBqyq+FF5frN6/WrZu1KNoQVTK2QEYn3Zu4q3Ibgyy7xsVSf8CJyy5GwAOxHIxG1Wo+gJ&#10;vTPZOM9nWQ9YOwSpvKe/d4OTrxJ+0ygZPjWNV4GZihO3kHZM+ybu2Wopyi0K12p5oiH+gUUntKVH&#10;z1B3Igi2Q/0HVKclgocmjCR0GTSNlirlQNkU+W/ZPLXCqZQLiePdWSb//2Dlx/0jMl1XfD7hzIqO&#10;avSZVBN2axSb5ldRod75kgKf3CPGHL17APnNMwvrluLULSL0rRI18SpifPbiQjQ8XWWb/gPUhC92&#10;AZJYhwa7CEgysEOqyfFcE3UITNLP8WJeXOdUOkm+oriazabpCVE+33bowzsFHYuHiiOxT+hi/+BD&#10;ZCPK55DEHoyu77UxycDtZm2Q7QX1xzqP3wndX4YZy/qKL6bjaUJ+4fOXEHlaf4PodKBGN7qrOKVD&#10;KwaJMsr21tbpHIQ2w5koG3vSMUo3lGAD9ZFkRBi6mKaODi3gD8566uCK++87gYoz895SKRbFZBJb&#10;PhmT6XxMBl56NpceYSVBVTxwNhzXYRiTnUO9bemlIuVu4ZbK1+ikbCztwOpElro0CX6aqDgGl3aK&#10;+jX3q58AAAD//wMAUEsDBBQABgAIAAAAIQA3paRE3wAAAAkBAAAPAAAAZHJzL2Rvd25yZXYueG1s&#10;TI/BSsQwEIbvgu8QRvDmpnVt7dami4gKC4K4FvY6m8a22ExKk26rT+940uM/8/HPN8V2sb04mdF3&#10;jhTEqwiEIe3qjhoF1fvTVQbCB6Qae0dGwZfxsC3PzwrMazfTmzntQyO4hHyOCtoQhlxKr1tj0a/c&#10;YIh3H260GDiOjaxHnLnc9vI6ilJpsSO+0OJgHlqjP/eTVaA3025uaPeK35VPng/To35JKqUuL5b7&#10;OxDBLOEPhl99VoeSnY5uotqLnnOWxYwqSNY3IBhIk5QHRwW38RpkWcj/H5Q/AAAA//8DAFBLAQIt&#10;ABQABgAIAAAAIQC2gziS/gAAAOEBAAATAAAAAAAAAAAAAAAAAAAAAABbQ29udGVudF9UeXBlc10u&#10;eG1sUEsBAi0AFAAGAAgAAAAhADj9If/WAAAAlAEAAAsAAAAAAAAAAAAAAAAALwEAAF9yZWxzLy5y&#10;ZWxzUEsBAi0AFAAGAAgAAAAhAL5ZtHQmAgAAPwQAAA4AAAAAAAAAAAAAAAAALgIAAGRycy9lMm9E&#10;b2MueG1sUEsBAi0AFAAGAAgAAAAhADelpETfAAAACQEAAA8AAAAAAAAAAAAAAAAAgAQAAGRycy9k&#10;b3ducmV2LnhtbFBLBQYAAAAABAAEAPMAAACMBQAAAAA=&#10;" fillcolor="silver"/>
            </w:pict>
          </mc:Fallback>
        </mc:AlternateContent>
      </w:r>
      <w:r>
        <w:rPr>
          <w:noProof/>
          <w:sz w:val="20"/>
        </w:rPr>
        <mc:AlternateContent>
          <mc:Choice Requires="wps">
            <w:drawing>
              <wp:anchor distT="0" distB="0" distL="114300" distR="114300" simplePos="0" relativeHeight="251734528" behindDoc="0" locked="0" layoutInCell="1" allowOverlap="1" wp14:anchorId="0192E070" wp14:editId="7AB8E2FA">
                <wp:simplePos x="0" y="0"/>
                <wp:positionH relativeFrom="column">
                  <wp:posOffset>2108835</wp:posOffset>
                </wp:positionH>
                <wp:positionV relativeFrom="paragraph">
                  <wp:posOffset>81280</wp:posOffset>
                </wp:positionV>
                <wp:extent cx="342900" cy="342900"/>
                <wp:effectExtent l="3810" t="0" r="0" b="3810"/>
                <wp:wrapNone/>
                <wp:docPr id="7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17A8" w14:textId="77777777" w:rsidR="00963747" w:rsidRDefault="00963747">
                            <w:pPr>
                              <w:rPr>
                                <w:i/>
                                <w:iCs/>
                                <w:sz w:val="28"/>
                              </w:rPr>
                            </w:pPr>
                            <w:r>
                              <w:rPr>
                                <w:i/>
                                <w:iCs/>
                                <w:sz w:val="28"/>
                              </w:rPr>
                              <w:t>x</w:t>
                            </w:r>
                          </w:p>
                          <w:p w14:paraId="36052F72" w14:textId="77777777" w:rsidR="00963747" w:rsidRDefault="009637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70" id="Text Box 510" o:spid="_x0000_s1063" type="#_x0000_t202" style="position:absolute;margin-left:166.05pt;margin-top:6.4pt;width:27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5r9AEAANADAAAOAAAAZHJzL2Uyb0RvYy54bWysU8Fu2zAMvQ/YPwi6L7aTtF2NOEXXosOA&#10;rhvQ9gNkWYqF2aJGKbGzrx8lp2m23oZdBEmkHt97pFZXY9+xnUJvwFa8mOWcKSuhMXZT8eenuw8f&#10;OfNB2EZ0YFXF98rzq/X7d6vBlWoOLXSNQkYg1peDq3gbgiuzzMtW9cLPwClLQQ3Yi0BH3GQNioHQ&#10;+y6b5/l5NgA2DkEq7+n2dgrydcLXWsnwTWuvAusqTtxCWjGtdVyz9UqUGxSuNfJAQ/wDi14YS0WP&#10;ULciCLZF8waqNxLBgw4zCX0GWhupkgZSU+R/qXlshVNJC5nj3dEm//9g5cPuOzLTVPxiwZkVPfXo&#10;SY2BfYKRnRXJoMH5kvIeHWWGkQLU6CTWu3uQPzyzcNMKu1HXiDC0SjREsIjWZidPY0t86SNIPXyF&#10;hgqJbYAENGrso3vkByN0atT+2JxIRtLlYjm/zCkiKXTYxwqifHns0IfPCnoWNxVH6n0CF7t7H6bU&#10;l5RYy8Kd6brU/87+cUGY8SaRj3wn5mGsx2TU+SJKi2JqaPYkB2EaK/oGtGkBf3E20EhV3P/cClSc&#10;dV8sWXJZLJdxBtNheXYxpwOeRurTiLCSoCoeOJu2N2Ga261Ds2mp0tQEC9dkozZJ4iurA38am2TS&#10;YcTjXJ6eU9brR1z/BgAA//8DAFBLAwQUAAYACAAAACEAaPlemN0AAAAJAQAADwAAAGRycy9kb3du&#10;cmV2LnhtbEyPzU7DMBCE70h9B2srcaN2E4hCiFNVRVxBlB+Jmxtvk4h4HcVuE96e5USPO/Npdqbc&#10;zK4XZxxD50nDeqVAINXedtRoeH97uslBhGjImt4TavjBAJtqcVWawvqJXvG8j43gEAqF0dDGOBRS&#10;hrpFZ8LKD0jsHf3oTORzbKQdzcThrpeJUpl0piP+0JoBdy3W3/uT0/DxfPz6vFUvzaO7GyY/K0nu&#10;Xmp9vZy3DyAizvEfhr/6XB0q7nTwJ7JB9BrSNFkzykbCExhI84yFg4Ysy0FWpbxcUP0CAAD//wMA&#10;UEsBAi0AFAAGAAgAAAAhALaDOJL+AAAA4QEAABMAAAAAAAAAAAAAAAAAAAAAAFtDb250ZW50X1R5&#10;cGVzXS54bWxQSwECLQAUAAYACAAAACEAOP0h/9YAAACUAQAACwAAAAAAAAAAAAAAAAAvAQAAX3Jl&#10;bHMvLnJlbHNQSwECLQAUAAYACAAAACEAtOh+a/QBAADQAwAADgAAAAAAAAAAAAAAAAAuAgAAZHJz&#10;L2Uyb0RvYy54bWxQSwECLQAUAAYACAAAACEAaPlemN0AAAAJAQAADwAAAAAAAAAAAAAAAABOBAAA&#10;ZHJzL2Rvd25yZXYueG1sUEsFBgAAAAAEAAQA8wAAAFgFAAAAAA==&#10;" filled="f" stroked="f">
                <v:textbox>
                  <w:txbxContent>
                    <w:p w14:paraId="045117A8" w14:textId="77777777" w:rsidR="00963747" w:rsidRDefault="00963747">
                      <w:pPr>
                        <w:rPr>
                          <w:i/>
                          <w:iCs/>
                          <w:sz w:val="28"/>
                        </w:rPr>
                      </w:pPr>
                      <w:r>
                        <w:rPr>
                          <w:i/>
                          <w:iCs/>
                          <w:sz w:val="28"/>
                        </w:rPr>
                        <w:t>x</w:t>
                      </w:r>
                    </w:p>
                    <w:p w14:paraId="36052F72" w14:textId="77777777" w:rsidR="00963747" w:rsidRDefault="00963747"/>
                  </w:txbxContent>
                </v:textbox>
              </v:shape>
            </w:pict>
          </mc:Fallback>
        </mc:AlternateContent>
      </w:r>
      <w:r>
        <w:rPr>
          <w:noProof/>
          <w:sz w:val="20"/>
        </w:rPr>
        <mc:AlternateContent>
          <mc:Choice Requires="wps">
            <w:drawing>
              <wp:anchor distT="0" distB="0" distL="114300" distR="114300" simplePos="0" relativeHeight="251733504" behindDoc="0" locked="0" layoutInCell="1" allowOverlap="1" wp14:anchorId="21E89D2A" wp14:editId="73E21B83">
                <wp:simplePos x="0" y="0"/>
                <wp:positionH relativeFrom="column">
                  <wp:posOffset>1537335</wp:posOffset>
                </wp:positionH>
                <wp:positionV relativeFrom="paragraph">
                  <wp:posOffset>339090</wp:posOffset>
                </wp:positionV>
                <wp:extent cx="571500" cy="0"/>
                <wp:effectExtent l="13335" t="53975" r="15240" b="60325"/>
                <wp:wrapNone/>
                <wp:docPr id="7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67579B9" id="Line 50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26.7pt" to="166.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mUKgIAAEw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CUaK&#10;9NCjjVAcFek8FGcwrgSbWm1tSI+e1LPZaPrNIaXrjqg9jyRfzgYcs+CRvHEJF2cgxG74rBnYkIPX&#10;sVKn1vYBEmqATrEh53tD+MkjCh+Lh6xIoW30pkpIefMz1vlPXPcoCBWWQDrikuPG+cCDlDeTEEbp&#10;tZAytlsqNFR4XkyK6OC0FCwog5mz+10tLTqSMDDxiUmB5rWZ1QfFIljHCVtdZU+EBBn5WA1vBdRH&#10;chyi9ZxhJDnsSJAu9KQKESFXIHyVLjPzfZ7OV7PVLB/lk+lqlKdNM/q4rvPRdJ09FM2Hpq6b7Ecg&#10;n+VlJxjjKvC/zW+W/918XDfpMnn3Cb4XKnmLHisKZG/vSDo2O/T3Mik7zc5bG7ILfYeRjcbX9Qo7&#10;8foerX79BJY/AQAA//8DAFBLAwQUAAYACAAAACEAwz8K6OAAAAAJAQAADwAAAGRycy9kb3ducmV2&#10;LnhtbEyPy07DMBBF90j8gzVI7KjzKFWUxqkQUtm0ULVFiO7ceEgi4nFkO234e1yxKMu5c3TnTLEY&#10;dcdOaF1rSEA8iYAhVUa1VAt43y8fMmDOS1KyM4QCftDBory9KWSuzJm2eNr5moUScrkU0Hjf55y7&#10;qkEt3cT0SGH3ZayWPoy25srKcyjXHU+iaMa1bClcaGSPzw1W37tBC9iul6vsYzWMlT28xG/7zfr1&#10;02VC3N+NT3NgHkd/heGiH9ShDE5HM5ByrBOQTJM4oAIe0ymwAKTpJTj+Bbws+P8Pyl8AAAD//wMA&#10;UEsBAi0AFAAGAAgAAAAhALaDOJL+AAAA4QEAABMAAAAAAAAAAAAAAAAAAAAAAFtDb250ZW50X1R5&#10;cGVzXS54bWxQSwECLQAUAAYACAAAACEAOP0h/9YAAACUAQAACwAAAAAAAAAAAAAAAAAvAQAAX3Jl&#10;bHMvLnJlbHNQSwECLQAUAAYACAAAACEAYuS5lCoCAABMBAAADgAAAAAAAAAAAAAAAAAuAgAAZHJz&#10;L2Uyb0RvYy54bWxQSwECLQAUAAYACAAAACEAwz8K6OAAAAAJAQAADwAAAAAAAAAAAAAAAACEBAAA&#10;ZHJzL2Rvd25yZXYueG1sUEsFBgAAAAAEAAQA8wAAAJEFAAAAAA==&#10;">
                <v:stroke endarrow="block"/>
              </v:line>
            </w:pict>
          </mc:Fallback>
        </mc:AlternateContent>
      </w:r>
      <w:r w:rsidR="00A44EB8">
        <w:tab/>
      </w:r>
      <w:r w:rsidR="00A44EB8">
        <w:tab/>
      </w:r>
      <w:r w:rsidR="00A44EB8">
        <w:tab/>
      </w:r>
      <w:r w:rsidR="00A44EB8">
        <w:tab/>
      </w:r>
      <w:r w:rsidR="00A44EB8">
        <w:tab/>
      </w:r>
      <w:r w:rsidR="00A44EB8">
        <w:tab/>
      </w:r>
      <w:r w:rsidR="00A44EB8">
        <w:tab/>
      </w:r>
      <w:r w:rsidR="00A44EB8">
        <w:tab/>
        <w:t>(1)</w:t>
      </w:r>
    </w:p>
    <w:p w14:paraId="21CB9802" w14:textId="77777777" w:rsidR="00A44EB8" w:rsidRDefault="00A44EB8">
      <w:pPr>
        <w:pStyle w:val="NormalWeb"/>
        <w:spacing w:before="0" w:beforeAutospacing="0" w:after="0" w:afterAutospacing="0" w:line="480" w:lineRule="auto"/>
        <w:ind w:right="-90"/>
      </w:pPr>
    </w:p>
    <w:p w14:paraId="1A934637" w14:textId="77777777" w:rsidR="00A44EB8" w:rsidRDefault="00A44EB8">
      <w:pPr>
        <w:pStyle w:val="NormalWeb"/>
        <w:spacing w:before="0" w:beforeAutospacing="0" w:after="0" w:afterAutospacing="0" w:line="320" w:lineRule="atLeast"/>
        <w:ind w:right="-90"/>
      </w:pPr>
    </w:p>
    <w:p w14:paraId="1EF97C62" w14:textId="77777777" w:rsidR="00A44EB8" w:rsidRDefault="003442BF">
      <w:pPr>
        <w:pStyle w:val="NormalWeb"/>
        <w:spacing w:before="0" w:beforeAutospacing="0" w:after="0" w:afterAutospacing="0" w:line="320" w:lineRule="atLeast"/>
        <w:ind w:right="-86"/>
      </w:pPr>
      <w:r>
        <w:rPr>
          <w:noProof/>
          <w:sz w:val="20"/>
        </w:rPr>
        <w:object w:dxaOrig="1440" w:dyaOrig="1440" w14:anchorId="444666D4">
          <v:shape id="_x0000_s1542" type="#_x0000_t75" style="position:absolute;margin-left:49.05pt;margin-top:34.2pt;width:314pt;height:85.95pt;z-index:251742720">
            <v:imagedata r:id="rId268" o:title=""/>
            <w10:wrap type="topAndBottom"/>
          </v:shape>
          <o:OLEObject Type="Embed" ProgID="Equation.DSMT4" ShapeID="_x0000_s1542" DrawAspect="Content" ObjectID="_1745776171" r:id="rId269"/>
        </w:object>
      </w:r>
      <w:r w:rsidR="00A44EB8">
        <w:t xml:space="preserve">Here we have drawn the case where </w:t>
      </w:r>
      <w:r w:rsidR="00A44EB8">
        <w:rPr>
          <w:rFonts w:ascii="Symbol" w:hAnsi="Symbol"/>
          <w:i/>
          <w:iCs/>
        </w:rPr>
        <w:t></w:t>
      </w:r>
      <w:r w:rsidR="00A44EB8">
        <w:rPr>
          <w:vertAlign w:val="subscript"/>
        </w:rPr>
        <w:t>2</w:t>
      </w:r>
      <w:r w:rsidR="00A44EB8">
        <w:t xml:space="preserve"> &gt; </w:t>
      </w:r>
      <w:r w:rsidR="00A44EB8">
        <w:rPr>
          <w:rFonts w:ascii="Symbol" w:hAnsi="Symbol"/>
          <w:i/>
          <w:iCs/>
        </w:rPr>
        <w:t></w:t>
      </w:r>
      <w:r w:rsidR="00A44EB8">
        <w:rPr>
          <w:vertAlign w:val="subscript"/>
        </w:rPr>
        <w:t>1</w:t>
      </w:r>
      <w:r w:rsidR="00A44EB8">
        <w:t>, hence the upper profile slope is less.  (</w:t>
      </w:r>
      <w:r w:rsidR="00A44EB8">
        <w:rPr>
          <w:i/>
          <w:iCs/>
        </w:rPr>
        <w:t>b</w:t>
      </w:r>
      <w:r w:rsidR="00A44EB8">
        <w:t>) Set the two shear stresses equal, assuming no-slip at each wall:</w:t>
      </w:r>
    </w:p>
    <w:p w14:paraId="64256B41" w14:textId="77777777" w:rsidR="00A44EB8" w:rsidRDefault="00A44EB8">
      <w:pPr>
        <w:pStyle w:val="NormalWeb"/>
        <w:spacing w:before="0" w:beforeAutospacing="0" w:after="0" w:afterAutospacing="0" w:line="320" w:lineRule="atLeast"/>
        <w:ind w:right="-86"/>
      </w:pPr>
    </w:p>
    <w:p w14:paraId="0A908A89" w14:textId="77777777" w:rsidR="00A44EB8" w:rsidRDefault="00A44EB8">
      <w:pPr>
        <w:pStyle w:val="NormalWeb"/>
        <w:spacing w:before="0" w:beforeAutospacing="0" w:after="0" w:afterAutospacing="0" w:line="320" w:lineRule="atLeast"/>
        <w:ind w:right="-86"/>
      </w:pPr>
      <w:r>
        <w:t xml:space="preserve"> (</w:t>
      </w:r>
      <w:r>
        <w:rPr>
          <w:i/>
          <w:iCs/>
        </w:rPr>
        <w:t>c</w:t>
      </w:r>
      <w:r>
        <w:t xml:space="preserve">)  For equal viscosities and layer thicknesses, we get the simple result   </w:t>
      </w:r>
      <w:proofErr w:type="gramStart"/>
      <w:r>
        <w:rPr>
          <w:i/>
          <w:iCs/>
        </w:rPr>
        <w:t>U</w:t>
      </w:r>
      <w:r>
        <w:t xml:space="preserve">  =</w:t>
      </w:r>
      <w:proofErr w:type="gramEnd"/>
      <w:r>
        <w:t xml:space="preserve">   </w:t>
      </w:r>
      <w:r>
        <w:rPr>
          <w:i/>
          <w:iCs/>
        </w:rPr>
        <w:t>V</w:t>
      </w:r>
      <w:r>
        <w:t xml:space="preserve">/2.   </w:t>
      </w:r>
      <w:r>
        <w:rPr>
          <w:i/>
          <w:iCs/>
        </w:rPr>
        <w:t>Ans</w:t>
      </w:r>
      <w:r>
        <w:t xml:space="preserve">. </w:t>
      </w:r>
    </w:p>
    <w:p w14:paraId="661F6F27" w14:textId="77777777" w:rsidR="00A44EB8" w:rsidRDefault="00A44EB8">
      <w:pPr>
        <w:pStyle w:val="BodyText"/>
        <w:rPr>
          <w:b/>
        </w:rPr>
      </w:pPr>
    </w:p>
    <w:p w14:paraId="5EF80CA6" w14:textId="77777777" w:rsidR="00A44EB8" w:rsidRDefault="00A44EB8">
      <w:pPr>
        <w:pStyle w:val="BodyText"/>
        <w:rPr>
          <w:b/>
        </w:rPr>
      </w:pPr>
      <w:r>
        <w:rPr>
          <w:b/>
        </w:rPr>
        <w:t>______________________________________________________________________</w:t>
      </w:r>
    </w:p>
    <w:p w14:paraId="6D0A2234" w14:textId="77777777" w:rsidR="00A44EB8" w:rsidRDefault="00F8664B" w:rsidP="00725968">
      <w:r>
        <w:rPr>
          <w:b/>
        </w:rPr>
        <w:br w:type="page"/>
      </w:r>
      <w:r w:rsidR="00A37386">
        <w:rPr>
          <w:b/>
        </w:rPr>
        <w:lastRenderedPageBreak/>
        <w:t>P</w:t>
      </w:r>
      <w:r w:rsidR="00A44EB8">
        <w:rPr>
          <w:b/>
        </w:rPr>
        <w:t>1.58</w:t>
      </w:r>
      <w:r w:rsidR="00A44EB8">
        <w:rPr>
          <w:rFonts w:ascii="Times New Roman" w:hAnsi="Times New Roman"/>
        </w:rPr>
        <w:t> </w:t>
      </w:r>
      <w:r w:rsidR="00A44EB8">
        <w:t xml:space="preserve">The laminar-pipe-flow example of Prob. 1.14 leads to a </w:t>
      </w:r>
      <w:r w:rsidR="00A44EB8">
        <w:rPr>
          <w:i/>
        </w:rPr>
        <w:t>capillary viscometer</w:t>
      </w:r>
      <w:r w:rsidR="00A44EB8">
        <w:t xml:space="preserve"> [29], using the formula </w:t>
      </w:r>
      <w:r w:rsidR="00A44EB8">
        <w:rPr>
          <w:rFonts w:ascii="Symbol" w:hAnsi="Symbol"/>
          <w:i/>
        </w:rPr>
        <w:sym w:font="Symbol" w:char="F06D"/>
      </w:r>
      <w:r w:rsidR="00A44EB8">
        <w:t xml:space="preserve"> </w:t>
      </w:r>
      <w:r w:rsidR="00A44EB8">
        <w:rPr>
          <w:rFonts w:ascii="Symbol" w:hAnsi="Symbol"/>
        </w:rPr>
        <w:t></w:t>
      </w:r>
      <w:r w:rsidR="00A44EB8">
        <w:t xml:space="preserve"> </w:t>
      </w:r>
      <w:r w:rsidR="00A44EB8">
        <w:rPr>
          <w:rFonts w:ascii="Symbol" w:hAnsi="Symbol"/>
          <w:i/>
          <w:spacing w:val="20"/>
        </w:rPr>
        <w:sym w:font="Symbol" w:char="F070"/>
      </w:r>
      <w:r w:rsidR="00816564">
        <w:rPr>
          <w:rFonts w:ascii="r" w:hAnsi="r"/>
          <w:spacing w:val="20"/>
        </w:rPr>
        <w:t>r</w:t>
      </w:r>
      <w:r w:rsidR="00816564" w:rsidRPr="00816564">
        <w:rPr>
          <w:rFonts w:ascii="r" w:hAnsi="r"/>
          <w:spacing w:val="20"/>
          <w:vertAlign w:val="subscript"/>
        </w:rPr>
        <w:t>0</w:t>
      </w:r>
      <w:r w:rsidR="00A44EB8">
        <w:rPr>
          <w:position w:val="-4"/>
          <w:sz w:val="32"/>
          <w:vertAlign w:val="superscript"/>
        </w:rPr>
        <w:t>4</w:t>
      </w:r>
      <w:r w:rsidR="00A44EB8">
        <w:rPr>
          <w:rFonts w:ascii="Symbol" w:hAnsi="Symbol"/>
        </w:rPr>
        <w:sym w:font="Symbol" w:char="F044"/>
      </w:r>
      <w:r w:rsidR="00816564">
        <w:t>p/(8LQ). Given r</w:t>
      </w:r>
      <w:r w:rsidR="00816564" w:rsidRPr="00816564">
        <w:rPr>
          <w:vertAlign w:val="subscript"/>
        </w:rPr>
        <w:t>0</w:t>
      </w:r>
      <w:r w:rsidR="00A44EB8">
        <w:rPr>
          <w:position w:val="4"/>
          <w:sz w:val="32"/>
          <w:vertAlign w:val="subscript"/>
        </w:rPr>
        <w:t xml:space="preserve"> </w:t>
      </w:r>
      <w:r w:rsidR="00A44EB8">
        <w:rPr>
          <w:rFonts w:ascii="Symbol" w:hAnsi="Symbol"/>
        </w:rPr>
        <w:t></w:t>
      </w:r>
      <w:r w:rsidR="00A44EB8">
        <w:rPr>
          <w:rFonts w:ascii="Symbol" w:hAnsi="Symbol"/>
        </w:rPr>
        <w:t></w:t>
      </w:r>
      <w:r w:rsidR="00A44EB8">
        <w:t xml:space="preserve">2 mm and L </w:t>
      </w:r>
      <w:r w:rsidR="00A44EB8">
        <w:rPr>
          <w:rFonts w:ascii="Symbol" w:hAnsi="Symbol"/>
        </w:rPr>
        <w:t></w:t>
      </w:r>
      <w:r w:rsidR="00A44EB8">
        <w:rPr>
          <w:rFonts w:ascii="Symbol" w:hAnsi="Symbol"/>
        </w:rPr>
        <w:t></w:t>
      </w:r>
      <w:r w:rsidR="00A44EB8">
        <w:t>25 cm. The data are</w:t>
      </w:r>
    </w:p>
    <w:tbl>
      <w:tblPr>
        <w:tblW w:w="0" w:type="auto"/>
        <w:jc w:val="center"/>
        <w:tblLayout w:type="fixed"/>
        <w:tblLook w:val="0000" w:firstRow="0" w:lastRow="0" w:firstColumn="0" w:lastColumn="0" w:noHBand="0" w:noVBand="0"/>
      </w:tblPr>
      <w:tblGrid>
        <w:gridCol w:w="1440"/>
        <w:gridCol w:w="960"/>
        <w:gridCol w:w="960"/>
        <w:gridCol w:w="960"/>
        <w:gridCol w:w="960"/>
        <w:gridCol w:w="960"/>
      </w:tblGrid>
      <w:tr w:rsidR="00A44EB8" w14:paraId="6BF40D5F" w14:textId="77777777">
        <w:trPr>
          <w:trHeight w:val="441"/>
          <w:jc w:val="center"/>
        </w:trPr>
        <w:tc>
          <w:tcPr>
            <w:tcW w:w="1440" w:type="dxa"/>
          </w:tcPr>
          <w:p w14:paraId="38CF264B" w14:textId="77777777" w:rsidR="00A44EB8" w:rsidRDefault="00A44EB8">
            <w:pPr>
              <w:pStyle w:val="BodyText"/>
              <w:spacing w:before="200" w:after="80"/>
            </w:pPr>
            <w:r>
              <w:t>Q, m</w:t>
            </w:r>
            <w:r>
              <w:rPr>
                <w:position w:val="-4"/>
                <w:sz w:val="32"/>
                <w:vertAlign w:val="superscript"/>
              </w:rPr>
              <w:t>3</w:t>
            </w:r>
            <w:r>
              <w:t>/</w:t>
            </w:r>
            <w:proofErr w:type="spellStart"/>
            <w:r>
              <w:t>hr</w:t>
            </w:r>
            <w:proofErr w:type="spellEnd"/>
            <w:r>
              <w:t>:</w:t>
            </w:r>
          </w:p>
        </w:tc>
        <w:tc>
          <w:tcPr>
            <w:tcW w:w="960" w:type="dxa"/>
          </w:tcPr>
          <w:p w14:paraId="7DFCD965" w14:textId="77777777" w:rsidR="00A44EB8" w:rsidRDefault="00A44EB8">
            <w:pPr>
              <w:pStyle w:val="BodyText"/>
              <w:spacing w:before="200" w:after="80"/>
            </w:pPr>
            <w:r>
              <w:t>0.36</w:t>
            </w:r>
          </w:p>
        </w:tc>
        <w:tc>
          <w:tcPr>
            <w:tcW w:w="960" w:type="dxa"/>
          </w:tcPr>
          <w:p w14:paraId="682CE2D6" w14:textId="77777777" w:rsidR="00A44EB8" w:rsidRDefault="00A44EB8">
            <w:pPr>
              <w:pStyle w:val="BodyText"/>
              <w:spacing w:before="200" w:after="80"/>
            </w:pPr>
            <w:r>
              <w:t>0.72</w:t>
            </w:r>
          </w:p>
        </w:tc>
        <w:tc>
          <w:tcPr>
            <w:tcW w:w="960" w:type="dxa"/>
          </w:tcPr>
          <w:p w14:paraId="1D07225B" w14:textId="77777777" w:rsidR="00A44EB8" w:rsidRDefault="00A44EB8">
            <w:pPr>
              <w:pStyle w:val="BodyText"/>
              <w:spacing w:before="200" w:after="80"/>
            </w:pPr>
            <w:r>
              <w:t>1.08</w:t>
            </w:r>
          </w:p>
        </w:tc>
        <w:tc>
          <w:tcPr>
            <w:tcW w:w="960" w:type="dxa"/>
          </w:tcPr>
          <w:p w14:paraId="35BDC524" w14:textId="77777777" w:rsidR="00A44EB8" w:rsidRDefault="00A44EB8">
            <w:pPr>
              <w:pStyle w:val="BodyText"/>
              <w:spacing w:before="200" w:after="80"/>
            </w:pPr>
            <w:r>
              <w:t>1.44</w:t>
            </w:r>
          </w:p>
        </w:tc>
        <w:tc>
          <w:tcPr>
            <w:tcW w:w="960" w:type="dxa"/>
          </w:tcPr>
          <w:p w14:paraId="4C40C5E0" w14:textId="77777777" w:rsidR="00A44EB8" w:rsidRDefault="00A44EB8">
            <w:pPr>
              <w:pStyle w:val="BodyText"/>
              <w:spacing w:before="200" w:after="80"/>
            </w:pPr>
            <w:r>
              <w:t>1.80</w:t>
            </w:r>
          </w:p>
        </w:tc>
      </w:tr>
      <w:tr w:rsidR="00A44EB8" w14:paraId="45FB331B" w14:textId="77777777">
        <w:trPr>
          <w:trHeight w:val="333"/>
          <w:jc w:val="center"/>
        </w:trPr>
        <w:tc>
          <w:tcPr>
            <w:tcW w:w="1440" w:type="dxa"/>
          </w:tcPr>
          <w:p w14:paraId="0CB1DE0A" w14:textId="77777777" w:rsidR="00A44EB8" w:rsidRDefault="00A44EB8">
            <w:pPr>
              <w:pStyle w:val="BodyText"/>
              <w:spacing w:after="200"/>
            </w:pPr>
            <w:r>
              <w:sym w:font="Symbol" w:char="F044"/>
            </w:r>
            <w:r>
              <w:t>p, kPa:</w:t>
            </w:r>
          </w:p>
        </w:tc>
        <w:tc>
          <w:tcPr>
            <w:tcW w:w="960" w:type="dxa"/>
          </w:tcPr>
          <w:p w14:paraId="1E9FE819" w14:textId="77777777" w:rsidR="00A44EB8" w:rsidRDefault="00A44EB8">
            <w:pPr>
              <w:pStyle w:val="BodyText"/>
              <w:spacing w:after="200"/>
            </w:pPr>
            <w:r>
              <w:t>159</w:t>
            </w:r>
          </w:p>
        </w:tc>
        <w:tc>
          <w:tcPr>
            <w:tcW w:w="960" w:type="dxa"/>
          </w:tcPr>
          <w:p w14:paraId="7797BEFA" w14:textId="77777777" w:rsidR="00A44EB8" w:rsidRDefault="00A44EB8">
            <w:pPr>
              <w:pStyle w:val="BodyText"/>
              <w:spacing w:after="200"/>
            </w:pPr>
            <w:r>
              <w:t>318</w:t>
            </w:r>
          </w:p>
        </w:tc>
        <w:tc>
          <w:tcPr>
            <w:tcW w:w="960" w:type="dxa"/>
          </w:tcPr>
          <w:p w14:paraId="138669FE" w14:textId="77777777" w:rsidR="00A44EB8" w:rsidRDefault="00A44EB8">
            <w:pPr>
              <w:pStyle w:val="BodyText"/>
              <w:spacing w:after="200"/>
            </w:pPr>
            <w:r>
              <w:t>477</w:t>
            </w:r>
          </w:p>
        </w:tc>
        <w:tc>
          <w:tcPr>
            <w:tcW w:w="960" w:type="dxa"/>
          </w:tcPr>
          <w:p w14:paraId="269D01C7" w14:textId="77777777" w:rsidR="00A44EB8" w:rsidRDefault="00A44EB8">
            <w:pPr>
              <w:pStyle w:val="BodyText"/>
              <w:spacing w:after="200"/>
            </w:pPr>
            <w:r>
              <w:t>1274</w:t>
            </w:r>
          </w:p>
        </w:tc>
        <w:tc>
          <w:tcPr>
            <w:tcW w:w="960" w:type="dxa"/>
          </w:tcPr>
          <w:p w14:paraId="7059F439" w14:textId="77777777" w:rsidR="00A44EB8" w:rsidRDefault="00A44EB8">
            <w:pPr>
              <w:pStyle w:val="BodyText"/>
              <w:spacing w:after="200"/>
            </w:pPr>
            <w:r>
              <w:t>1851</w:t>
            </w:r>
          </w:p>
        </w:tc>
      </w:tr>
    </w:tbl>
    <w:p w14:paraId="50E46B26" w14:textId="77777777" w:rsidR="00A44EB8" w:rsidRDefault="00A44EB8" w:rsidP="00C104C2">
      <w:pPr>
        <w:pStyle w:val="BodyText"/>
        <w:spacing w:line="240" w:lineRule="auto"/>
      </w:pPr>
      <w:r>
        <w:t>Estimate the fluid viscosity. What is wrong with the last two data points?</w:t>
      </w:r>
    </w:p>
    <w:p w14:paraId="65EF7090" w14:textId="77777777" w:rsidR="00A44EB8" w:rsidRDefault="00A44EB8" w:rsidP="00C104C2">
      <w:pPr>
        <w:pStyle w:val="Solution"/>
        <w:spacing w:before="0" w:line="240" w:lineRule="auto"/>
      </w:pPr>
      <w:r>
        <w:rPr>
          <w:b/>
        </w:rPr>
        <w:t>Solution:</w:t>
      </w:r>
      <w:r>
        <w:rPr>
          <w:rFonts w:ascii="Times New Roman" w:hAnsi="Times New Roman"/>
          <w:b/>
        </w:rPr>
        <w:t> </w:t>
      </w:r>
      <w:r>
        <w:t>Apply our formula, with consistent units, to the first data point:</w:t>
      </w:r>
    </w:p>
    <w:p w14:paraId="2DBE2366" w14:textId="77777777" w:rsidR="00A44EB8" w:rsidRDefault="00A44EB8" w:rsidP="00C104C2">
      <w:pPr>
        <w:pStyle w:val="Equation"/>
        <w:spacing w:before="240" w:after="360"/>
      </w:pPr>
      <w:r w:rsidRPr="00835711">
        <w:rPr>
          <w:position w:val="-30"/>
        </w:rPr>
        <w:object w:dxaOrig="6800" w:dyaOrig="740" w14:anchorId="5BE39EC4">
          <v:shape id="_x0000_i1151" type="#_x0000_t75" style="width:339.75pt;height:36.75pt" o:ole="">
            <v:imagedata r:id="rId270" o:title=""/>
          </v:shape>
          <o:OLEObject Type="Embed" ProgID="Equation.DSMT4" ShapeID="_x0000_i1151" DrawAspect="Content" ObjectID="_1745776127" r:id="rId271"/>
        </w:object>
      </w:r>
    </w:p>
    <w:p w14:paraId="7260C6C9" w14:textId="77777777" w:rsidR="00A44EB8" w:rsidRDefault="00A44EB8">
      <w:pPr>
        <w:pStyle w:val="BodyText"/>
      </w:pPr>
      <w:r>
        <w:t>Do the same thing for all five data points:</w:t>
      </w:r>
    </w:p>
    <w:tbl>
      <w:tblPr>
        <w:tblW w:w="0" w:type="auto"/>
        <w:jc w:val="center"/>
        <w:tblLayout w:type="fixed"/>
        <w:tblLook w:val="0000" w:firstRow="0" w:lastRow="0" w:firstColumn="0" w:lastColumn="0" w:noHBand="0" w:noVBand="0"/>
      </w:tblPr>
      <w:tblGrid>
        <w:gridCol w:w="1440"/>
        <w:gridCol w:w="960"/>
        <w:gridCol w:w="960"/>
        <w:gridCol w:w="960"/>
        <w:gridCol w:w="1232"/>
        <w:gridCol w:w="1680"/>
      </w:tblGrid>
      <w:tr w:rsidR="00A44EB8" w14:paraId="4268BBB5" w14:textId="77777777">
        <w:trPr>
          <w:jc w:val="center"/>
        </w:trPr>
        <w:tc>
          <w:tcPr>
            <w:tcW w:w="1440" w:type="dxa"/>
          </w:tcPr>
          <w:p w14:paraId="05B6F8D8" w14:textId="77777777" w:rsidR="00A44EB8" w:rsidRDefault="00A44EB8">
            <w:pPr>
              <w:pStyle w:val="BodyText"/>
              <w:spacing w:before="200" w:after="80"/>
            </w:pPr>
            <w:r>
              <w:sym w:font="Symbol" w:char="F044"/>
            </w:r>
            <w:r>
              <w:t>p, kPa:</w:t>
            </w:r>
          </w:p>
        </w:tc>
        <w:tc>
          <w:tcPr>
            <w:tcW w:w="960" w:type="dxa"/>
          </w:tcPr>
          <w:p w14:paraId="577538A1" w14:textId="77777777" w:rsidR="00A44EB8" w:rsidRDefault="00A44EB8">
            <w:pPr>
              <w:pStyle w:val="BodyText"/>
              <w:spacing w:before="200" w:after="80"/>
            </w:pPr>
            <w:r>
              <w:t>159</w:t>
            </w:r>
          </w:p>
        </w:tc>
        <w:tc>
          <w:tcPr>
            <w:tcW w:w="960" w:type="dxa"/>
          </w:tcPr>
          <w:p w14:paraId="470A613D" w14:textId="77777777" w:rsidR="00A44EB8" w:rsidRDefault="00A44EB8">
            <w:pPr>
              <w:pStyle w:val="BodyText"/>
              <w:spacing w:before="200" w:after="80"/>
            </w:pPr>
            <w:r>
              <w:t>318</w:t>
            </w:r>
          </w:p>
        </w:tc>
        <w:tc>
          <w:tcPr>
            <w:tcW w:w="960" w:type="dxa"/>
          </w:tcPr>
          <w:p w14:paraId="74413873" w14:textId="77777777" w:rsidR="00A44EB8" w:rsidRDefault="00A44EB8">
            <w:pPr>
              <w:pStyle w:val="BodyText"/>
              <w:spacing w:before="200" w:after="80"/>
            </w:pPr>
            <w:r>
              <w:t>477</w:t>
            </w:r>
          </w:p>
        </w:tc>
        <w:tc>
          <w:tcPr>
            <w:tcW w:w="1232" w:type="dxa"/>
          </w:tcPr>
          <w:p w14:paraId="051F8513" w14:textId="77777777" w:rsidR="00A44EB8" w:rsidRDefault="00A44EB8">
            <w:pPr>
              <w:pStyle w:val="BodyText"/>
              <w:spacing w:before="200" w:after="80"/>
            </w:pPr>
            <w:r>
              <w:t>1274</w:t>
            </w:r>
          </w:p>
        </w:tc>
        <w:tc>
          <w:tcPr>
            <w:tcW w:w="1680" w:type="dxa"/>
          </w:tcPr>
          <w:p w14:paraId="2540CF98" w14:textId="77777777" w:rsidR="00A44EB8" w:rsidRDefault="00A44EB8">
            <w:pPr>
              <w:pStyle w:val="BodyText"/>
              <w:spacing w:before="200" w:after="80"/>
            </w:pPr>
            <w:r>
              <w:t>1851</w:t>
            </w:r>
          </w:p>
        </w:tc>
      </w:tr>
      <w:tr w:rsidR="00A44EB8" w14:paraId="4993ABA1" w14:textId="77777777">
        <w:trPr>
          <w:trHeight w:val="459"/>
          <w:jc w:val="center"/>
        </w:trPr>
        <w:tc>
          <w:tcPr>
            <w:tcW w:w="1440" w:type="dxa"/>
          </w:tcPr>
          <w:p w14:paraId="46F5DF27" w14:textId="77777777" w:rsidR="00A44EB8" w:rsidRDefault="00A44EB8">
            <w:pPr>
              <w:pStyle w:val="BodyText"/>
              <w:spacing w:after="200"/>
            </w:pPr>
            <w:r>
              <w:rPr>
                <w:i/>
              </w:rPr>
              <w:sym w:font="Symbol" w:char="F06D"/>
            </w:r>
            <w:r>
              <w:t>, N·s/m</w:t>
            </w:r>
            <w:r>
              <w:rPr>
                <w:position w:val="-4"/>
                <w:sz w:val="32"/>
                <w:vertAlign w:val="superscript"/>
              </w:rPr>
              <w:t>2</w:t>
            </w:r>
            <w:r>
              <w:t>:</w:t>
            </w:r>
          </w:p>
        </w:tc>
        <w:tc>
          <w:tcPr>
            <w:tcW w:w="960" w:type="dxa"/>
          </w:tcPr>
          <w:p w14:paraId="617EB12F" w14:textId="77777777" w:rsidR="00A44EB8" w:rsidRDefault="00A44EB8">
            <w:pPr>
              <w:pStyle w:val="BodyText"/>
              <w:spacing w:after="200"/>
              <w:rPr>
                <w:b/>
              </w:rPr>
            </w:pPr>
            <w:r>
              <w:rPr>
                <w:b/>
              </w:rPr>
              <w:t>0.040</w:t>
            </w:r>
          </w:p>
        </w:tc>
        <w:tc>
          <w:tcPr>
            <w:tcW w:w="960" w:type="dxa"/>
          </w:tcPr>
          <w:p w14:paraId="546045FE" w14:textId="77777777" w:rsidR="00A44EB8" w:rsidRDefault="00A44EB8">
            <w:pPr>
              <w:pStyle w:val="BodyText"/>
              <w:spacing w:after="200"/>
              <w:rPr>
                <w:b/>
              </w:rPr>
            </w:pPr>
            <w:r>
              <w:rPr>
                <w:b/>
              </w:rPr>
              <w:t>0.040</w:t>
            </w:r>
          </w:p>
        </w:tc>
        <w:tc>
          <w:tcPr>
            <w:tcW w:w="960" w:type="dxa"/>
          </w:tcPr>
          <w:p w14:paraId="0C6A0D06" w14:textId="77777777" w:rsidR="00A44EB8" w:rsidRDefault="00A44EB8">
            <w:pPr>
              <w:pStyle w:val="BodyText"/>
              <w:spacing w:after="200"/>
              <w:rPr>
                <w:b/>
              </w:rPr>
            </w:pPr>
            <w:r>
              <w:rPr>
                <w:b/>
              </w:rPr>
              <w:t>0.040</w:t>
            </w:r>
          </w:p>
        </w:tc>
        <w:tc>
          <w:tcPr>
            <w:tcW w:w="1232" w:type="dxa"/>
          </w:tcPr>
          <w:p w14:paraId="5B825A4C" w14:textId="77777777" w:rsidR="00A44EB8" w:rsidRDefault="00A44EB8">
            <w:pPr>
              <w:pStyle w:val="BodyText"/>
              <w:spacing w:after="200"/>
              <w:rPr>
                <w:i/>
              </w:rPr>
            </w:pPr>
            <w:r>
              <w:rPr>
                <w:i/>
              </w:rPr>
              <w:t>0.080</w:t>
            </w:r>
            <w:r>
              <w:t>(?)</w:t>
            </w:r>
          </w:p>
        </w:tc>
        <w:tc>
          <w:tcPr>
            <w:tcW w:w="1680" w:type="dxa"/>
          </w:tcPr>
          <w:p w14:paraId="32CEFB83" w14:textId="77777777" w:rsidR="00A44EB8" w:rsidRPr="00725968" w:rsidRDefault="00A44EB8">
            <w:pPr>
              <w:pStyle w:val="BodyText"/>
              <w:spacing w:after="200"/>
              <w:rPr>
                <w:rFonts w:ascii="Times New Roman" w:hAnsi="Times New Roman"/>
                <w:i/>
              </w:rPr>
            </w:pPr>
            <w:r>
              <w:rPr>
                <w:i/>
              </w:rPr>
              <w:t>0.093</w:t>
            </w:r>
            <w:r>
              <w:t>(?)</w:t>
            </w:r>
            <w:r w:rsidR="00725968">
              <w:rPr>
                <w:rFonts w:ascii="Times New Roman" w:hAnsi="Times New Roman"/>
                <w:i/>
              </w:rPr>
              <w:t xml:space="preserve"> </w:t>
            </w:r>
            <w:r>
              <w:rPr>
                <w:i/>
              </w:rPr>
              <w:t>Ans</w:t>
            </w:r>
            <w:r>
              <w:t>.</w:t>
            </w:r>
          </w:p>
        </w:tc>
      </w:tr>
    </w:tbl>
    <w:p w14:paraId="412C0D90" w14:textId="77777777" w:rsidR="00A44EB8" w:rsidRDefault="00A44EB8" w:rsidP="00C104C2">
      <w:pPr>
        <w:pStyle w:val="BodyText"/>
        <w:spacing w:line="240" w:lineRule="auto"/>
        <w:rPr>
          <w:spacing w:val="-4"/>
        </w:rPr>
      </w:pPr>
      <w:r>
        <w:rPr>
          <w:spacing w:val="-4"/>
        </w:rPr>
        <w:t xml:space="preserve">The last two estimates, though measured properly, are </w:t>
      </w:r>
      <w:r>
        <w:rPr>
          <w:i/>
          <w:spacing w:val="-4"/>
        </w:rPr>
        <w:t>incorrect</w:t>
      </w:r>
      <w:r>
        <w:rPr>
          <w:spacing w:val="-4"/>
        </w:rPr>
        <w:t xml:space="preserve">. The Reynolds number of the capillary has risen above 2000 and the flow is </w:t>
      </w:r>
      <w:r>
        <w:rPr>
          <w:i/>
          <w:iCs/>
          <w:spacing w:val="-4"/>
        </w:rPr>
        <w:t>turbulent</w:t>
      </w:r>
      <w:r>
        <w:rPr>
          <w:spacing w:val="-4"/>
        </w:rPr>
        <w:t>, which requires a different formula.</w:t>
      </w:r>
    </w:p>
    <w:p w14:paraId="5211317E" w14:textId="77777777" w:rsidR="00A44EB8" w:rsidRDefault="00A44EB8" w:rsidP="00C104C2">
      <w:pPr>
        <w:pStyle w:val="rulebelow0"/>
        <w:spacing w:after="0" w:line="240" w:lineRule="auto"/>
      </w:pPr>
    </w:p>
    <w:p w14:paraId="78A482FD" w14:textId="77777777" w:rsidR="00C104C2" w:rsidRPr="00C104C2" w:rsidRDefault="00C104C2" w:rsidP="00C104C2">
      <w:pPr>
        <w:pStyle w:val="BodyText"/>
        <w:spacing w:line="240" w:lineRule="auto"/>
        <w:rPr>
          <w:b/>
          <w:spacing w:val="-4"/>
          <w:sz w:val="20"/>
        </w:rPr>
      </w:pPr>
    </w:p>
    <w:p w14:paraId="5A422A68" w14:textId="77777777" w:rsidR="00A44EB8" w:rsidRPr="00725968" w:rsidRDefault="00A37386" w:rsidP="00725968">
      <w:pPr>
        <w:pStyle w:val="BodyText"/>
        <w:spacing w:after="120"/>
        <w:rPr>
          <w:spacing w:val="-4"/>
        </w:rPr>
      </w:pPr>
      <w:r>
        <w:rPr>
          <w:b/>
          <w:spacing w:val="-4"/>
        </w:rPr>
        <w:t>P</w:t>
      </w:r>
      <w:r w:rsidR="00A44EB8">
        <w:rPr>
          <w:b/>
          <w:spacing w:val="-4"/>
        </w:rPr>
        <w:t>1.59</w:t>
      </w:r>
      <w:r w:rsidR="00A44EB8">
        <w:rPr>
          <w:rFonts w:ascii="Times New Roman" w:hAnsi="Times New Roman"/>
          <w:spacing w:val="-4"/>
        </w:rPr>
        <w:t> </w:t>
      </w:r>
      <w:r w:rsidR="00A44EB8">
        <w:rPr>
          <w:spacing w:val="-4"/>
        </w:rPr>
        <w:t xml:space="preserve">A solid cylinder of diameter D, length L, density </w:t>
      </w:r>
      <w:r w:rsidR="00A44EB8">
        <w:rPr>
          <w:i/>
          <w:spacing w:val="-4"/>
        </w:rPr>
        <w:sym w:font="Symbol" w:char="F072"/>
      </w:r>
      <w:r w:rsidR="00A44EB8">
        <w:rPr>
          <w:spacing w:val="-4"/>
          <w:position w:val="4"/>
          <w:sz w:val="32"/>
          <w:vertAlign w:val="subscript"/>
        </w:rPr>
        <w:t>s</w:t>
      </w:r>
      <w:r w:rsidR="00A44EB8">
        <w:rPr>
          <w:spacing w:val="-4"/>
        </w:rPr>
        <w:t xml:space="preserve"> falls due to gravity inside a tube of diameter </w:t>
      </w:r>
      <w:proofErr w:type="spellStart"/>
      <w:r w:rsidR="00A44EB8">
        <w:rPr>
          <w:spacing w:val="-4"/>
        </w:rPr>
        <w:t>D</w:t>
      </w:r>
      <w:r w:rsidR="00A44EB8">
        <w:rPr>
          <w:spacing w:val="-4"/>
          <w:position w:val="4"/>
          <w:sz w:val="32"/>
          <w:vertAlign w:val="subscript"/>
        </w:rPr>
        <w:t>o</w:t>
      </w:r>
      <w:proofErr w:type="spellEnd"/>
      <w:r w:rsidR="00A44EB8">
        <w:rPr>
          <w:spacing w:val="-4"/>
        </w:rPr>
        <w:t xml:space="preserve">. The clearance, </w:t>
      </w:r>
      <w:r w:rsidR="00A44EB8" w:rsidRPr="00835711">
        <w:rPr>
          <w:spacing w:val="-4"/>
          <w:position w:val="-12"/>
        </w:rPr>
        <w:object w:dxaOrig="1579" w:dyaOrig="360" w14:anchorId="464EB78B">
          <v:shape id="_x0000_i1152" type="#_x0000_t75" style="width:78.75pt;height:18.75pt" o:ole="">
            <v:imagedata r:id="rId272" o:title=""/>
          </v:shape>
          <o:OLEObject Type="Embed" ProgID="Equation.DSMT4" ShapeID="_x0000_i1152" DrawAspect="Content" ObjectID="_1745776128" r:id="rId273"/>
        </w:object>
      </w:r>
      <w:r w:rsidR="00A44EB8">
        <w:rPr>
          <w:spacing w:val="-4"/>
        </w:rPr>
        <w:t xml:space="preserve"> is filled with a film of viscous fluid (</w:t>
      </w:r>
      <w:r w:rsidR="00A44EB8">
        <w:rPr>
          <w:rFonts w:ascii="Symbol" w:hAnsi="Symbol"/>
          <w:i/>
          <w:spacing w:val="-4"/>
        </w:rPr>
        <w:sym w:font="Symbol" w:char="F072"/>
      </w:r>
      <w:r w:rsidR="00A44EB8">
        <w:rPr>
          <w:spacing w:val="-4"/>
        </w:rPr>
        <w:t>,</w:t>
      </w:r>
      <w:r w:rsidR="00A44EB8">
        <w:rPr>
          <w:rFonts w:ascii="Symbol" w:hAnsi="Symbol"/>
          <w:i/>
          <w:spacing w:val="-4"/>
        </w:rPr>
        <w:t></w:t>
      </w:r>
      <w:r w:rsidR="00A44EB8">
        <w:rPr>
          <w:spacing w:val="-4"/>
        </w:rPr>
        <w:t xml:space="preserve">). </w:t>
      </w:r>
      <w:r w:rsidR="00725968">
        <w:rPr>
          <w:spacing w:val="-4"/>
        </w:rPr>
        <w:t xml:space="preserve"> </w:t>
      </w:r>
      <w:r w:rsidR="00A44EB8">
        <w:rPr>
          <w:spacing w:val="-4"/>
        </w:rPr>
        <w:t>Derive a formula for terminal fall velocity and apply to SAE 30 oil at 20</w:t>
      </w:r>
      <w:r w:rsidR="00A44EB8">
        <w:rPr>
          <w:rFonts w:ascii="Symbol" w:hAnsi="Symbol"/>
          <w:spacing w:val="-4"/>
        </w:rPr>
        <w:sym w:font="Symbol" w:char="F0B0"/>
      </w:r>
      <w:r w:rsidR="00725968">
        <w:rPr>
          <w:spacing w:val="-4"/>
        </w:rPr>
        <w:t xml:space="preserve">C for a steel </w:t>
      </w:r>
      <w:r w:rsidR="00A44EB8">
        <w:rPr>
          <w:spacing w:val="-4"/>
        </w:rPr>
        <w:t xml:space="preserve">cylinder with D </w:t>
      </w:r>
      <w:r w:rsidR="00A44EB8">
        <w:rPr>
          <w:rFonts w:ascii="Symbol" w:hAnsi="Symbol"/>
          <w:spacing w:val="-4"/>
        </w:rPr>
        <w:t></w:t>
      </w:r>
      <w:r w:rsidR="00A44EB8">
        <w:rPr>
          <w:spacing w:val="-4"/>
        </w:rPr>
        <w:t xml:space="preserve"> 2 cm, </w:t>
      </w:r>
      <w:proofErr w:type="spellStart"/>
      <w:r w:rsidR="00A44EB8">
        <w:rPr>
          <w:spacing w:val="-4"/>
        </w:rPr>
        <w:t>D</w:t>
      </w:r>
      <w:r w:rsidR="00A44EB8">
        <w:rPr>
          <w:spacing w:val="-4"/>
          <w:position w:val="4"/>
          <w:sz w:val="32"/>
          <w:vertAlign w:val="subscript"/>
        </w:rPr>
        <w:t>o</w:t>
      </w:r>
      <w:proofErr w:type="spellEnd"/>
      <w:r w:rsidR="00A44EB8">
        <w:rPr>
          <w:spacing w:val="-4"/>
        </w:rPr>
        <w:t xml:space="preserve"> </w:t>
      </w:r>
      <w:r w:rsidR="00A44EB8">
        <w:rPr>
          <w:rFonts w:ascii="Symbol" w:hAnsi="Symbol"/>
          <w:spacing w:val="-4"/>
        </w:rPr>
        <w:t></w:t>
      </w:r>
      <w:r w:rsidR="00A44EB8">
        <w:rPr>
          <w:spacing w:val="-4"/>
        </w:rPr>
        <w:t xml:space="preserve"> 2.04 cm, and L </w:t>
      </w:r>
      <w:r w:rsidR="00A44EB8">
        <w:rPr>
          <w:rFonts w:ascii="Symbol" w:hAnsi="Symbol"/>
          <w:spacing w:val="-4"/>
        </w:rPr>
        <w:t></w:t>
      </w:r>
      <w:r w:rsidR="00A44EB8">
        <w:rPr>
          <w:spacing w:val="-4"/>
        </w:rPr>
        <w:t xml:space="preserve"> 15 cm. Neglect the effect of any air in the tube.</w:t>
      </w:r>
    </w:p>
    <w:p w14:paraId="3761B36B" w14:textId="77777777" w:rsidR="00C104C2" w:rsidRPr="00C104C2" w:rsidRDefault="00C104C2" w:rsidP="00C104C2">
      <w:pPr>
        <w:pStyle w:val="BodyText"/>
        <w:spacing w:line="240" w:lineRule="auto"/>
        <w:rPr>
          <w:spacing w:val="-4"/>
          <w:sz w:val="20"/>
        </w:rPr>
      </w:pPr>
    </w:p>
    <w:p w14:paraId="3A2CEF55" w14:textId="77777777" w:rsidR="00A44EB8" w:rsidRDefault="00A44EB8" w:rsidP="00C104C2">
      <w:pPr>
        <w:pStyle w:val="Solution"/>
        <w:spacing w:before="0" w:line="240" w:lineRule="auto"/>
      </w:pPr>
      <w:r>
        <w:rPr>
          <w:b/>
        </w:rPr>
        <w:t>Solution:</w:t>
      </w:r>
      <w:r>
        <w:rPr>
          <w:rFonts w:ascii="Times New Roman" w:hAnsi="Times New Roman"/>
          <w:b/>
        </w:rPr>
        <w:t> </w:t>
      </w:r>
      <w:r>
        <w:t>The geometry is similar to Prob. 1.47, only vertical instead of horizontal. At terminal velocity, the cylinder weight should equal the viscous drag:</w:t>
      </w:r>
    </w:p>
    <w:p w14:paraId="68E65316" w14:textId="77777777" w:rsidR="00A44EB8" w:rsidRDefault="00A44EB8" w:rsidP="00C104C2">
      <w:pPr>
        <w:pStyle w:val="Equation"/>
        <w:spacing w:before="240" w:after="320"/>
      </w:pPr>
      <w:r w:rsidRPr="00835711">
        <w:rPr>
          <w:position w:val="-32"/>
        </w:rPr>
        <w:object w:dxaOrig="6140" w:dyaOrig="760" w14:anchorId="54E43061">
          <v:shape id="_x0000_i1153" type="#_x0000_t75" style="width:306.75pt;height:38.25pt" o:ole="">
            <v:imagedata r:id="rId274" o:title=""/>
          </v:shape>
          <o:OLEObject Type="Embed" ProgID="Equation.DSMT4" ShapeID="_x0000_i1153" DrawAspect="Content" ObjectID="_1745776129" r:id="rId275"/>
        </w:object>
      </w:r>
    </w:p>
    <w:p w14:paraId="670E7092" w14:textId="77777777" w:rsidR="00A44EB8" w:rsidRDefault="00A44EB8" w:rsidP="00C104C2">
      <w:pPr>
        <w:pStyle w:val="Equation"/>
        <w:spacing w:before="0" w:after="0" w:line="240" w:lineRule="auto"/>
        <w:ind w:left="2160"/>
        <w:jc w:val="left"/>
      </w:pPr>
      <w:r w:rsidRPr="00835711">
        <w:rPr>
          <w:position w:val="-28"/>
        </w:rPr>
        <w:object w:dxaOrig="2940" w:dyaOrig="680" w14:anchorId="5120CDC2">
          <v:shape id="_x0000_i1154" type="#_x0000_t75" style="width:147pt;height:33.75pt" o:ole="">
            <v:imagedata r:id="rId276" o:title=""/>
          </v:shape>
          <o:OLEObject Type="Embed" ProgID="Equation.DSMT4" ShapeID="_x0000_i1154" DrawAspect="Content" ObjectID="_1745776130" r:id="rId277"/>
        </w:object>
      </w:r>
    </w:p>
    <w:p w14:paraId="30017B5D" w14:textId="77777777" w:rsidR="00C104C2" w:rsidRDefault="00A44EB8">
      <w:pPr>
        <w:pStyle w:val="BodyText"/>
      </w:pPr>
      <w:r>
        <w:t xml:space="preserve">For the particular numerical case given, </w:t>
      </w:r>
      <w:proofErr w:type="spellStart"/>
      <w:r w:rsidR="00816564">
        <w:rPr>
          <w:rFonts w:ascii="Calibri" w:hAnsi="Calibri" w:cs="Calibri"/>
          <w:i/>
        </w:rPr>
        <w:t>ρ</w:t>
      </w:r>
      <w:r w:rsidR="00816564" w:rsidRPr="00816564">
        <w:rPr>
          <w:rFonts w:ascii="Times New Roman" w:hAnsi="Times New Roman"/>
          <w:vertAlign w:val="subscript"/>
        </w:rPr>
        <w:t>steel</w:t>
      </w:r>
      <w:proofErr w:type="spellEnd"/>
      <w:r w:rsidRPr="00816564">
        <w:rPr>
          <w:vertAlign w:val="subscript"/>
        </w:rPr>
        <w:t xml:space="preserve"> </w:t>
      </w:r>
      <w:r>
        <w:rPr>
          <w:rFonts w:ascii="Symbol" w:hAnsi="Symbol"/>
        </w:rPr>
        <w:sym w:font="Symbol" w:char="F0BB"/>
      </w:r>
      <w:r>
        <w:t xml:space="preserve"> 7850 kg/m</w:t>
      </w:r>
      <w:r>
        <w:rPr>
          <w:position w:val="-4"/>
          <w:sz w:val="32"/>
          <w:vertAlign w:val="superscript"/>
        </w:rPr>
        <w:t>3</w:t>
      </w:r>
      <w:r>
        <w:t>. For SAE 30 oil at 20</w:t>
      </w:r>
      <w:r>
        <w:rPr>
          <w:rFonts w:ascii="Symbol" w:hAnsi="Symbol"/>
        </w:rPr>
        <w:sym w:font="Symbol" w:char="F0B0"/>
      </w:r>
      <w:r>
        <w:t>C,</w:t>
      </w:r>
    </w:p>
    <w:p w14:paraId="43E66EF5" w14:textId="77777777" w:rsidR="00A44EB8" w:rsidRDefault="00A44EB8">
      <w:pPr>
        <w:pStyle w:val="BodyText"/>
      </w:pPr>
      <w:r>
        <w:rPr>
          <w:rFonts w:ascii="Symbol" w:hAnsi="Symbol"/>
          <w:i/>
        </w:rPr>
        <w:sym w:font="Symbol" w:char="F06D"/>
      </w:r>
      <w:r>
        <w:t xml:space="preserve"> </w:t>
      </w:r>
      <w:r>
        <w:rPr>
          <w:rFonts w:ascii="Symbol" w:hAnsi="Symbol"/>
        </w:rPr>
        <w:sym w:font="Symbol" w:char="F0BB"/>
      </w:r>
      <w:r>
        <w:t xml:space="preserve"> 0.29 kg/</w:t>
      </w:r>
      <w:proofErr w:type="spellStart"/>
      <w:r>
        <w:t>m·s</w:t>
      </w:r>
      <w:proofErr w:type="spellEnd"/>
      <w:r>
        <w:t xml:space="preserve"> from Table 1.4. Then the formula predicts</w:t>
      </w:r>
    </w:p>
    <w:p w14:paraId="7A3B947A" w14:textId="77777777" w:rsidR="00A44EB8" w:rsidRDefault="00A44EB8" w:rsidP="00C104C2">
      <w:pPr>
        <w:pStyle w:val="Equation"/>
        <w:spacing w:before="480" w:after="480"/>
      </w:pPr>
      <w:r w:rsidRPr="00835711">
        <w:rPr>
          <w:position w:val="-50"/>
        </w:rPr>
        <w:object w:dxaOrig="7460" w:dyaOrig="1120" w14:anchorId="7282611E">
          <v:shape id="_x0000_i1155" type="#_x0000_t75" style="width:372.75pt;height:56.25pt" o:ole="">
            <v:imagedata r:id="rId278" o:title=""/>
          </v:shape>
          <o:OLEObject Type="Embed" ProgID="Equation.DSMT4" ShapeID="_x0000_i1155" DrawAspect="Content" ObjectID="_1745776131" r:id="rId279"/>
        </w:object>
      </w:r>
    </w:p>
    <w:p w14:paraId="5ABC069A" w14:textId="77777777" w:rsidR="00A44EB8" w:rsidRDefault="00A44EB8">
      <w:pPr>
        <w:ind w:right="-450"/>
      </w:pPr>
      <w:r>
        <w:t>_________________________________________________________________________</w:t>
      </w:r>
    </w:p>
    <w:p w14:paraId="7A562C91" w14:textId="77777777" w:rsidR="00A44EB8" w:rsidRDefault="00A44EB8">
      <w:pPr>
        <w:ind w:right="-450"/>
        <w:rPr>
          <w:b/>
          <w:bCs/>
          <w:iCs/>
        </w:rPr>
      </w:pPr>
    </w:p>
    <w:p w14:paraId="56F8A2B9" w14:textId="77777777" w:rsidR="00A44EB8" w:rsidRDefault="00A44EB8">
      <w:pPr>
        <w:ind w:right="-450"/>
        <w:rPr>
          <w:iCs/>
        </w:rPr>
      </w:pPr>
      <w:r>
        <w:rPr>
          <w:b/>
          <w:bCs/>
          <w:iCs/>
        </w:rPr>
        <w:t>P1.60</w:t>
      </w:r>
      <w:r w:rsidR="009C5135">
        <w:rPr>
          <w:rFonts w:ascii="Times New Roman" w:hAnsi="Times New Roman"/>
          <w:b/>
        </w:rPr>
        <w:t> </w:t>
      </w:r>
      <w:r>
        <w:rPr>
          <w:iCs/>
        </w:rPr>
        <w:t xml:space="preserve">Pipelines are cleaned by pushing through them a close-fitting cylinder called a </w:t>
      </w:r>
      <w:r>
        <w:rPr>
          <w:i/>
        </w:rPr>
        <w:t>pig</w:t>
      </w:r>
      <w:r>
        <w:rPr>
          <w:iCs/>
        </w:rPr>
        <w:t xml:space="preserve">.  The name comes from the squealing noise it makes sliding along.  </w:t>
      </w:r>
      <w:r w:rsidR="0023105C">
        <w:rPr>
          <w:iCs/>
        </w:rPr>
        <w:t>A</w:t>
      </w:r>
      <w:r>
        <w:rPr>
          <w:iCs/>
        </w:rPr>
        <w:t xml:space="preserve"> new non-toxic pig, driven by compressed air, </w:t>
      </w:r>
      <w:r w:rsidR="0023105C">
        <w:rPr>
          <w:iCs/>
        </w:rPr>
        <w:t xml:space="preserve">is used </w:t>
      </w:r>
      <w:r>
        <w:rPr>
          <w:iCs/>
        </w:rPr>
        <w:t>for cleaning cosmetic and beverage pipes.   Suppose the pig diameter is 5-</w:t>
      </w:r>
      <w:r w:rsidRPr="0023105C">
        <w:rPr>
          <w:iCs/>
        </w:rPr>
        <w:t>15/16</w:t>
      </w:r>
      <w:r>
        <w:rPr>
          <w:iCs/>
        </w:rPr>
        <w:t xml:space="preserve"> in and its length 26 in.  It cleans a 6-in-diameter pipe at a speed of 1.2 m/s.  If the clearance is filled with glycerin at 20</w:t>
      </w:r>
      <w:r>
        <w:rPr>
          <w:iCs/>
        </w:rPr>
        <w:sym w:font="Symbol" w:char="F0B0"/>
      </w:r>
      <w:r>
        <w:rPr>
          <w:iCs/>
        </w:rPr>
        <w:t>C, what pressure difference, in pascals, is needed to drive the pig?  Assume a linear velocity profile in the oil and neglect air drag.</w:t>
      </w:r>
    </w:p>
    <w:p w14:paraId="1B876A5A" w14:textId="77777777" w:rsidR="00A44EB8" w:rsidRDefault="00A44EB8">
      <w:pPr>
        <w:ind w:right="-720"/>
        <w:rPr>
          <w:iCs/>
        </w:rPr>
      </w:pPr>
    </w:p>
    <w:p w14:paraId="3507BBB0" w14:textId="77777777" w:rsidR="00A44EB8" w:rsidRDefault="00A44EB8">
      <w:pPr>
        <w:ind w:right="-720"/>
        <w:rPr>
          <w:iCs/>
        </w:rPr>
      </w:pPr>
      <w:r>
        <w:rPr>
          <w:b/>
          <w:bCs/>
          <w:iCs/>
        </w:rPr>
        <w:t>Solution</w:t>
      </w:r>
      <w:r>
        <w:rPr>
          <w:iCs/>
        </w:rPr>
        <w:t xml:space="preserve">:   Since the problem calls for </w:t>
      </w:r>
      <w:r>
        <w:rPr>
          <w:i/>
        </w:rPr>
        <w:t>pascals</w:t>
      </w:r>
      <w:r>
        <w:rPr>
          <w:iCs/>
        </w:rPr>
        <w:t>, convert everything to SI units:</w:t>
      </w:r>
    </w:p>
    <w:p w14:paraId="04B8233C" w14:textId="77777777" w:rsidR="00A44EB8" w:rsidRDefault="003442BF">
      <w:pPr>
        <w:ind w:right="-720"/>
        <w:rPr>
          <w:iCs/>
        </w:rPr>
      </w:pPr>
      <w:r>
        <w:rPr>
          <w:b/>
          <w:bCs/>
          <w:iCs/>
          <w:noProof/>
        </w:rPr>
        <w:object w:dxaOrig="1440" w:dyaOrig="1440" w14:anchorId="0ED4AD58">
          <v:shape id="_x0000_s1356" type="#_x0000_t75" style="position:absolute;margin-left:20.95pt;margin-top:42.5pt;width:411pt;height:184pt;z-index:251607552">
            <v:imagedata r:id="rId280" o:title=""/>
            <w10:wrap type="topAndBottom"/>
          </v:shape>
          <o:OLEObject Type="Embed" ProgID="Equation.3" ShapeID="_x0000_s1356" DrawAspect="Content" ObjectID="_1745776172" r:id="rId281"/>
        </w:object>
      </w:r>
      <w:r w:rsidR="00A44EB8">
        <w:rPr>
          <w:iCs/>
        </w:rPr>
        <w:t>Find the shear stress in the oil, multiply that by the cylinder wall area to get the required force, and divide the force by the area of the cylinder face to find the required pressure difference.</w:t>
      </w:r>
    </w:p>
    <w:p w14:paraId="272C7589" w14:textId="77777777" w:rsidR="009C5135" w:rsidRDefault="009C5135">
      <w:pPr>
        <w:ind w:right="-720"/>
        <w:rPr>
          <w:i/>
        </w:rPr>
      </w:pPr>
    </w:p>
    <w:p w14:paraId="6FA5E035" w14:textId="77777777" w:rsidR="00A44EB8" w:rsidRDefault="00A44EB8">
      <w:pPr>
        <w:ind w:right="-720"/>
        <w:rPr>
          <w:iCs/>
        </w:rPr>
      </w:pPr>
      <w:r>
        <w:rPr>
          <w:i/>
        </w:rPr>
        <w:t>Comment</w:t>
      </w:r>
      <w:r>
        <w:rPr>
          <w:iCs/>
        </w:rPr>
        <w:t xml:space="preserve">:  The Reynolds number of the clearance flow, </w:t>
      </w:r>
      <w:proofErr w:type="gramStart"/>
      <w:r>
        <w:rPr>
          <w:iCs/>
        </w:rPr>
        <w:t>Re</w:t>
      </w:r>
      <w:proofErr w:type="gramEnd"/>
      <w:r>
        <w:rPr>
          <w:iCs/>
        </w:rPr>
        <w:t xml:space="preserve"> = </w:t>
      </w:r>
      <w:r>
        <w:rPr>
          <w:rFonts w:ascii="Symbol" w:hAnsi="Symbol"/>
          <w:i/>
        </w:rPr>
        <w:t></w:t>
      </w:r>
      <w:r>
        <w:rPr>
          <w:i/>
        </w:rPr>
        <w:t>VC/</w:t>
      </w:r>
      <w:r>
        <w:rPr>
          <w:rFonts w:ascii="Symbol" w:hAnsi="Symbol"/>
          <w:i/>
        </w:rPr>
        <w:t></w:t>
      </w:r>
      <w:r>
        <w:rPr>
          <w:iCs/>
        </w:rPr>
        <w:t>, is approximately 0.8.</w:t>
      </w:r>
    </w:p>
    <w:p w14:paraId="4997507B" w14:textId="77777777" w:rsidR="00A44EB8" w:rsidRDefault="00A44EB8">
      <w:pPr>
        <w:pStyle w:val="rulebelow0"/>
      </w:pPr>
    </w:p>
    <w:p w14:paraId="4CF76902" w14:textId="77777777" w:rsidR="00C104C2" w:rsidRDefault="00C104C2">
      <w:pPr>
        <w:rPr>
          <w:b/>
          <w:spacing w:val="2"/>
        </w:rPr>
      </w:pPr>
      <w:r>
        <w:rPr>
          <w:b/>
          <w:spacing w:val="2"/>
        </w:rPr>
        <w:br w:type="page"/>
      </w:r>
    </w:p>
    <w:p w14:paraId="4A8441E6" w14:textId="77777777" w:rsidR="00A44EB8" w:rsidRDefault="00A37386">
      <w:pPr>
        <w:pStyle w:val="BodyText"/>
        <w:rPr>
          <w:spacing w:val="2"/>
        </w:rPr>
      </w:pPr>
      <w:r>
        <w:rPr>
          <w:b/>
          <w:spacing w:val="2"/>
        </w:rPr>
        <w:lastRenderedPageBreak/>
        <w:t>P</w:t>
      </w:r>
      <w:r w:rsidR="00A44EB8">
        <w:rPr>
          <w:b/>
          <w:spacing w:val="2"/>
        </w:rPr>
        <w:t>1.61</w:t>
      </w:r>
      <w:r w:rsidR="00A44EB8">
        <w:rPr>
          <w:rFonts w:ascii="Times New Roman" w:hAnsi="Times New Roman"/>
          <w:spacing w:val="2"/>
        </w:rPr>
        <w:t> </w:t>
      </w:r>
      <w:r w:rsidR="00A44EB8">
        <w:rPr>
          <w:spacing w:val="2"/>
        </w:rPr>
        <w:t xml:space="preserve">An air-hockey puck has </w:t>
      </w:r>
      <w:r w:rsidR="00A44EB8">
        <w:rPr>
          <w:i/>
          <w:spacing w:val="2"/>
        </w:rPr>
        <w:t xml:space="preserve">m </w:t>
      </w:r>
      <w:r w:rsidR="00A44EB8">
        <w:rPr>
          <w:rFonts w:ascii="Symbol" w:hAnsi="Symbol"/>
          <w:spacing w:val="2"/>
        </w:rPr>
        <w:t></w:t>
      </w:r>
      <w:r w:rsidR="00A44EB8">
        <w:rPr>
          <w:spacing w:val="2"/>
        </w:rPr>
        <w:t xml:space="preserve"> 50 g and </w:t>
      </w:r>
      <w:r w:rsidR="00A44EB8">
        <w:rPr>
          <w:i/>
          <w:spacing w:val="2"/>
        </w:rPr>
        <w:t xml:space="preserve">D </w:t>
      </w:r>
      <w:r w:rsidR="00A44EB8">
        <w:rPr>
          <w:rFonts w:ascii="Symbol" w:hAnsi="Symbol"/>
          <w:spacing w:val="2"/>
        </w:rPr>
        <w:t></w:t>
      </w:r>
      <w:r w:rsidR="00A44EB8">
        <w:rPr>
          <w:spacing w:val="2"/>
        </w:rPr>
        <w:t xml:space="preserve"> 9 cm. When placed on a 20</w:t>
      </w:r>
      <w:r w:rsidR="00A44EB8">
        <w:rPr>
          <w:rFonts w:ascii="Symbol" w:hAnsi="Symbol"/>
          <w:spacing w:val="2"/>
        </w:rPr>
        <w:sym w:font="Symbol" w:char="F0B0"/>
      </w:r>
      <w:r w:rsidR="00A44EB8">
        <w:rPr>
          <w:spacing w:val="2"/>
        </w:rPr>
        <w:t xml:space="preserve">C air table, the blower forms a 0.12-mm-thick air film under the puck. The puck is struck </w:t>
      </w:r>
      <w:r w:rsidR="00A44EB8">
        <w:rPr>
          <w:spacing w:val="-2"/>
        </w:rPr>
        <w:t>with an initial velocity of 10 m/s. How long will it take the puck to (a) slow down to 1 m/s;</w:t>
      </w:r>
      <w:r w:rsidR="00A44EB8">
        <w:rPr>
          <w:spacing w:val="2"/>
        </w:rPr>
        <w:t xml:space="preserve"> (b) stop completely? Also (c) how far will the puck have travelled for case (a)?</w:t>
      </w:r>
    </w:p>
    <w:p w14:paraId="4EE0FC08" w14:textId="77777777" w:rsidR="00A44EB8" w:rsidRDefault="00A44EB8">
      <w:pPr>
        <w:pStyle w:val="Solution"/>
        <w:spacing w:before="240"/>
        <w:rPr>
          <w:spacing w:val="2"/>
        </w:rPr>
      </w:pPr>
      <w:r>
        <w:rPr>
          <w:b/>
          <w:spacing w:val="4"/>
        </w:rPr>
        <w:t>Solution:</w:t>
      </w:r>
      <w:r>
        <w:rPr>
          <w:rFonts w:ascii="Times New Roman" w:hAnsi="Times New Roman"/>
          <w:b/>
          <w:spacing w:val="4"/>
        </w:rPr>
        <w:t> </w:t>
      </w:r>
      <w:r>
        <w:rPr>
          <w:spacing w:val="4"/>
        </w:rPr>
        <w:t>For air at 20</w:t>
      </w:r>
      <w:r>
        <w:rPr>
          <w:rFonts w:ascii="Symbol" w:hAnsi="Symbol"/>
          <w:spacing w:val="4"/>
        </w:rPr>
        <w:sym w:font="Symbol" w:char="F0B0"/>
      </w:r>
      <w:r>
        <w:rPr>
          <w:spacing w:val="4"/>
        </w:rPr>
        <w:t xml:space="preserve">C take </w:t>
      </w:r>
      <w:r>
        <w:rPr>
          <w:rFonts w:ascii="Symbol" w:hAnsi="Symbol"/>
          <w:i/>
          <w:spacing w:val="4"/>
        </w:rPr>
        <w:sym w:font="Symbol" w:char="F06D"/>
      </w:r>
      <w:r>
        <w:rPr>
          <w:spacing w:val="4"/>
        </w:rPr>
        <w:t xml:space="preserve"> </w:t>
      </w:r>
      <w:r>
        <w:rPr>
          <w:rFonts w:ascii="Symbol" w:hAnsi="Symbol"/>
          <w:spacing w:val="4"/>
        </w:rPr>
        <w:sym w:font="Symbol" w:char="F0BB"/>
      </w:r>
      <w:r>
        <w:rPr>
          <w:spacing w:val="4"/>
        </w:rPr>
        <w:t xml:space="preserve"> 1.8E</w:t>
      </w:r>
      <w:r>
        <w:rPr>
          <w:rFonts w:ascii="Symbol" w:hAnsi="Symbol"/>
          <w:spacing w:val="4"/>
        </w:rPr>
        <w:t></w:t>
      </w:r>
      <w:r>
        <w:rPr>
          <w:spacing w:val="4"/>
        </w:rPr>
        <w:t>5 kg/</w:t>
      </w:r>
      <w:proofErr w:type="spellStart"/>
      <w:r>
        <w:rPr>
          <w:spacing w:val="4"/>
        </w:rPr>
        <w:t>m</w:t>
      </w:r>
      <w:r>
        <w:t>·</w:t>
      </w:r>
      <w:r>
        <w:rPr>
          <w:spacing w:val="4"/>
        </w:rPr>
        <w:t>s</w:t>
      </w:r>
      <w:proofErr w:type="spellEnd"/>
      <w:r>
        <w:rPr>
          <w:spacing w:val="4"/>
        </w:rPr>
        <w:t xml:space="preserve">. Let </w:t>
      </w:r>
      <w:r>
        <w:rPr>
          <w:i/>
          <w:spacing w:val="4"/>
        </w:rPr>
        <w:t xml:space="preserve">A </w:t>
      </w:r>
      <w:r>
        <w:rPr>
          <w:spacing w:val="4"/>
        </w:rPr>
        <w:t xml:space="preserve">be the bottom area of the </w:t>
      </w:r>
      <w:r>
        <w:rPr>
          <w:spacing w:val="6"/>
        </w:rPr>
        <w:t xml:space="preserve">puck, A </w:t>
      </w:r>
      <w:r>
        <w:rPr>
          <w:rFonts w:ascii="Symbol" w:hAnsi="Symbol"/>
          <w:spacing w:val="6"/>
        </w:rPr>
        <w:t></w:t>
      </w:r>
      <w:r>
        <w:rPr>
          <w:spacing w:val="6"/>
        </w:rPr>
        <w:t xml:space="preserve"> </w:t>
      </w:r>
      <w:r>
        <w:rPr>
          <w:rFonts w:ascii="Symbol" w:hAnsi="Symbol"/>
          <w:i/>
          <w:spacing w:val="6"/>
        </w:rPr>
        <w:sym w:font="Symbol" w:char="F070"/>
      </w:r>
      <w:r>
        <w:rPr>
          <w:spacing w:val="6"/>
        </w:rPr>
        <w:t>D</w:t>
      </w:r>
      <w:r>
        <w:rPr>
          <w:spacing w:val="6"/>
          <w:position w:val="-4"/>
          <w:sz w:val="32"/>
          <w:vertAlign w:val="superscript"/>
        </w:rPr>
        <w:t>2</w:t>
      </w:r>
      <w:r>
        <w:rPr>
          <w:spacing w:val="6"/>
        </w:rPr>
        <w:t xml:space="preserve">/4. Let </w:t>
      </w:r>
      <w:r>
        <w:rPr>
          <w:i/>
          <w:spacing w:val="6"/>
        </w:rPr>
        <w:t>x</w:t>
      </w:r>
      <w:r>
        <w:rPr>
          <w:spacing w:val="6"/>
        </w:rPr>
        <w:t xml:space="preserve"> be in the direction of travel. Then the only force acting in the </w:t>
      </w:r>
      <w:r>
        <w:rPr>
          <w:i/>
          <w:spacing w:val="6"/>
        </w:rPr>
        <w:t>x</w:t>
      </w:r>
      <w:r>
        <w:rPr>
          <w:spacing w:val="6"/>
        </w:rPr>
        <w:t xml:space="preserve"> </w:t>
      </w:r>
      <w:r>
        <w:rPr>
          <w:spacing w:val="2"/>
        </w:rPr>
        <w:t>direction is the air drag resisting the motion, assuming a linear velocity distribution in the air:</w:t>
      </w:r>
    </w:p>
    <w:p w14:paraId="283192D4" w14:textId="77777777" w:rsidR="00A44EB8" w:rsidRDefault="00A44EB8">
      <w:pPr>
        <w:pStyle w:val="Equation"/>
      </w:pPr>
      <w:r w:rsidRPr="00835711">
        <w:rPr>
          <w:position w:val="-24"/>
        </w:rPr>
        <w:object w:dxaOrig="5840" w:dyaOrig="639" w14:anchorId="100ABCBF">
          <v:shape id="_x0000_i1157" type="#_x0000_t75" style="width:291.75pt;height:33pt" o:ole="">
            <v:imagedata r:id="rId282" o:title=""/>
          </v:shape>
          <o:OLEObject Type="Embed" ProgID="Equation.DSMT4" ShapeID="_x0000_i1157" DrawAspect="Content" ObjectID="_1745776132" r:id="rId283"/>
        </w:object>
      </w:r>
    </w:p>
    <w:p w14:paraId="10DA9347" w14:textId="77777777" w:rsidR="00A44EB8" w:rsidRDefault="00A44EB8">
      <w:pPr>
        <w:pStyle w:val="BodyText"/>
      </w:pPr>
      <w:r>
        <w:t>Separate the variables and integrate to find the velocity of the decelerating puck:</w:t>
      </w:r>
    </w:p>
    <w:p w14:paraId="2C50D07A" w14:textId="77777777" w:rsidR="00A44EB8" w:rsidRDefault="00A44EB8">
      <w:pPr>
        <w:pStyle w:val="Equation"/>
      </w:pPr>
      <w:r w:rsidRPr="00835711">
        <w:rPr>
          <w:position w:val="-38"/>
        </w:rPr>
        <w:object w:dxaOrig="5040" w:dyaOrig="840" w14:anchorId="06F7B293">
          <v:shape id="_x0000_i1158" type="#_x0000_t75" style="width:252pt;height:42pt" o:ole="">
            <v:imagedata r:id="rId284" o:title=""/>
          </v:shape>
          <o:OLEObject Type="Embed" ProgID="Equation.DSMT4" ShapeID="_x0000_i1158" DrawAspect="Content" ObjectID="_1745776133" r:id="rId285"/>
        </w:object>
      </w:r>
    </w:p>
    <w:p w14:paraId="335AAF50" w14:textId="77777777" w:rsidR="00A44EB8" w:rsidRDefault="00A44EB8">
      <w:pPr>
        <w:pStyle w:val="BodyText"/>
      </w:pPr>
      <w:r>
        <w:t>Integrate again to find the displacement of the puck:</w:t>
      </w:r>
    </w:p>
    <w:p w14:paraId="3904657B" w14:textId="77777777" w:rsidR="00A44EB8" w:rsidRDefault="00A44EB8">
      <w:pPr>
        <w:pStyle w:val="Equation"/>
      </w:pPr>
      <w:r w:rsidRPr="00835711">
        <w:rPr>
          <w:position w:val="-34"/>
        </w:rPr>
        <w:object w:dxaOrig="2420" w:dyaOrig="800" w14:anchorId="678A53F1">
          <v:shape id="_x0000_i1159" type="#_x0000_t75" style="width:121.5pt;height:39pt" o:ole="">
            <v:imagedata r:id="rId286" o:title=""/>
          </v:shape>
          <o:OLEObject Type="Embed" ProgID="Equation.DSMT4" ShapeID="_x0000_i1159" DrawAspect="Content" ObjectID="_1745776134" r:id="rId287"/>
        </w:object>
      </w:r>
    </w:p>
    <w:p w14:paraId="78B5FC38" w14:textId="77777777" w:rsidR="00A44EB8" w:rsidRDefault="00A44EB8">
      <w:pPr>
        <w:pStyle w:val="BodyText"/>
      </w:pPr>
      <w:r>
        <w:rPr>
          <w:spacing w:val="-4"/>
        </w:rPr>
        <w:t>Apply to the particular case given:</w:t>
      </w:r>
      <w:r>
        <w:rPr>
          <w:rFonts w:ascii="Times New Roman" w:hAnsi="Times New Roman"/>
          <w:spacing w:val="-4"/>
        </w:rPr>
        <w:t> </w:t>
      </w:r>
      <w:r>
        <w:rPr>
          <w:spacing w:val="-4"/>
        </w:rPr>
        <w:t xml:space="preserve">air, </w:t>
      </w:r>
      <w:r>
        <w:rPr>
          <w:rFonts w:ascii="Symbol" w:hAnsi="Symbol"/>
          <w:i/>
          <w:spacing w:val="-4"/>
        </w:rPr>
        <w:sym w:font="Symbol" w:char="F06D"/>
      </w:r>
      <w:r>
        <w:rPr>
          <w:spacing w:val="-4"/>
        </w:rPr>
        <w:t xml:space="preserve"> </w:t>
      </w:r>
      <w:r>
        <w:rPr>
          <w:rFonts w:ascii="Symbol" w:hAnsi="Symbol"/>
          <w:spacing w:val="-4"/>
        </w:rPr>
        <w:sym w:font="Symbol" w:char="F0BB"/>
      </w:r>
      <w:r>
        <w:rPr>
          <w:spacing w:val="-4"/>
        </w:rPr>
        <w:t xml:space="preserve"> 1.8E</w:t>
      </w:r>
      <w:r>
        <w:rPr>
          <w:rFonts w:ascii="Symbol" w:hAnsi="Symbol"/>
          <w:spacing w:val="-4"/>
        </w:rPr>
        <w:t></w:t>
      </w:r>
      <w:r>
        <w:rPr>
          <w:spacing w:val="-4"/>
        </w:rPr>
        <w:t xml:space="preserve">5 </w:t>
      </w:r>
      <w:proofErr w:type="spellStart"/>
      <w:r>
        <w:rPr>
          <w:spacing w:val="-4"/>
        </w:rPr>
        <w:t>kg</w:t>
      </w:r>
      <w:r>
        <w:rPr>
          <w:rFonts w:ascii="Symbol" w:hAnsi="Symbol"/>
          <w:spacing w:val="-4"/>
        </w:rPr>
        <w:t></w:t>
      </w:r>
      <w:r>
        <w:rPr>
          <w:spacing w:val="-4"/>
        </w:rPr>
        <w:t>m·s</w:t>
      </w:r>
      <w:proofErr w:type="spellEnd"/>
      <w:r>
        <w:rPr>
          <w:spacing w:val="-4"/>
        </w:rPr>
        <w:t xml:space="preserve">, m </w:t>
      </w:r>
      <w:r>
        <w:rPr>
          <w:rFonts w:ascii="Symbol" w:hAnsi="Symbol"/>
          <w:spacing w:val="-4"/>
        </w:rPr>
        <w:t></w:t>
      </w:r>
      <w:r>
        <w:rPr>
          <w:spacing w:val="-4"/>
        </w:rPr>
        <w:t xml:space="preserve"> 50 g, D </w:t>
      </w:r>
      <w:r>
        <w:rPr>
          <w:rFonts w:ascii="Symbol" w:hAnsi="Symbol"/>
          <w:spacing w:val="-4"/>
        </w:rPr>
        <w:t></w:t>
      </w:r>
      <w:r>
        <w:rPr>
          <w:spacing w:val="-4"/>
        </w:rPr>
        <w:t xml:space="preserve"> 9 cm, h </w:t>
      </w:r>
      <w:r>
        <w:rPr>
          <w:rFonts w:ascii="Symbol" w:hAnsi="Symbol"/>
          <w:spacing w:val="-4"/>
        </w:rPr>
        <w:t></w:t>
      </w:r>
      <w:r>
        <w:rPr>
          <w:spacing w:val="-4"/>
        </w:rPr>
        <w:t xml:space="preserve"> 0.12 mm,</w:t>
      </w:r>
      <w:r>
        <w:t xml:space="preserve"> V</w:t>
      </w:r>
      <w:r>
        <w:rPr>
          <w:position w:val="4"/>
          <w:sz w:val="32"/>
          <w:vertAlign w:val="subscript"/>
        </w:rPr>
        <w:t>o</w:t>
      </w:r>
      <w:r>
        <w:t xml:space="preserve"> </w:t>
      </w:r>
      <w:r>
        <w:rPr>
          <w:rFonts w:ascii="Symbol" w:hAnsi="Symbol"/>
        </w:rPr>
        <w:t></w:t>
      </w:r>
      <w:r>
        <w:t xml:space="preserve"> 10 m/s. First evaluate the time-constant K:</w:t>
      </w:r>
    </w:p>
    <w:p w14:paraId="7899D6B1" w14:textId="77777777" w:rsidR="00A44EB8" w:rsidRDefault="00A44EB8">
      <w:pPr>
        <w:pStyle w:val="Equation"/>
      </w:pPr>
      <w:r w:rsidRPr="00835711">
        <w:rPr>
          <w:position w:val="-28"/>
        </w:rPr>
        <w:object w:dxaOrig="5400" w:dyaOrig="720" w14:anchorId="40C33AA3">
          <v:shape id="_x0000_i1160" type="#_x0000_t75" style="width:270pt;height:36pt" o:ole="">
            <v:imagedata r:id="rId288" o:title=""/>
          </v:shape>
          <o:OLEObject Type="Embed" ProgID="Equation.DSMT4" ShapeID="_x0000_i1160" DrawAspect="Content" ObjectID="_1745776135" r:id="rId289"/>
        </w:object>
      </w:r>
    </w:p>
    <w:p w14:paraId="40CE494C" w14:textId="77777777" w:rsidR="00A44EB8" w:rsidRDefault="00A44EB8">
      <w:pPr>
        <w:pStyle w:val="BodyText"/>
      </w:pPr>
      <w:r>
        <w:t>(a) When the puck slows down to 1 m/s, we obtain the time:</w:t>
      </w:r>
    </w:p>
    <w:p w14:paraId="44DED255" w14:textId="77777777" w:rsidR="00A44EB8" w:rsidRDefault="00A44EB8">
      <w:pPr>
        <w:pStyle w:val="Equation"/>
        <w:spacing w:before="220" w:after="220"/>
      </w:pPr>
      <w:r w:rsidRPr="00835711">
        <w:rPr>
          <w:position w:val="-12"/>
        </w:rPr>
        <w:object w:dxaOrig="5480" w:dyaOrig="460" w14:anchorId="1CAD633F">
          <v:shape id="_x0000_i1161" type="#_x0000_t75" style="width:273.75pt;height:23.25pt" o:ole="">
            <v:imagedata r:id="rId290" o:title=""/>
          </v:shape>
          <o:OLEObject Type="Embed" ProgID="Equation.DSMT4" ShapeID="_x0000_i1161" DrawAspect="Content" ObjectID="_1745776136" r:id="rId291"/>
        </w:object>
      </w:r>
      <w:r>
        <w:rPr>
          <w:rFonts w:ascii="Times New Roman" w:hAnsi="Times New Roman"/>
        </w:rPr>
        <w:t> </w:t>
      </w:r>
      <w:r>
        <w:t>Ans.</w:t>
      </w:r>
      <w:r>
        <w:rPr>
          <w:i w:val="0"/>
        </w:rPr>
        <w:t xml:space="preserve"> (a)</w:t>
      </w:r>
    </w:p>
    <w:p w14:paraId="3337EC09" w14:textId="77777777" w:rsidR="00A44EB8" w:rsidRDefault="00A44EB8">
      <w:pPr>
        <w:pStyle w:val="BodyText"/>
      </w:pPr>
      <w:r>
        <w:t xml:space="preserve">(b) The puck will stop completely only when </w:t>
      </w:r>
      <w:r>
        <w:rPr>
          <w:b/>
        </w:rPr>
        <w:t>e</w:t>
      </w:r>
      <w:r>
        <w:rPr>
          <w:b/>
          <w:position w:val="-4"/>
          <w:sz w:val="32"/>
          <w:vertAlign w:val="superscript"/>
        </w:rPr>
        <w:t>–</w:t>
      </w:r>
      <w:proofErr w:type="spellStart"/>
      <w:r>
        <w:rPr>
          <w:b/>
          <w:position w:val="-4"/>
          <w:sz w:val="32"/>
          <w:vertAlign w:val="superscript"/>
        </w:rPr>
        <w:t>Kt</w:t>
      </w:r>
      <w:proofErr w:type="spellEnd"/>
      <w:r>
        <w:t xml:space="preserve"> </w:t>
      </w:r>
      <w:r>
        <w:rPr>
          <w:rFonts w:ascii="Symbol" w:hAnsi="Symbol"/>
          <w:b/>
        </w:rPr>
        <w:t></w:t>
      </w:r>
      <w:r>
        <w:t xml:space="preserve"> </w:t>
      </w:r>
      <w:r>
        <w:rPr>
          <w:b/>
        </w:rPr>
        <w:t>0,</w:t>
      </w:r>
      <w:r>
        <w:t xml:space="preserve"> </w:t>
      </w:r>
      <w:r>
        <w:rPr>
          <w:b/>
        </w:rPr>
        <w:t>or:</w:t>
      </w:r>
      <w:r>
        <w:rPr>
          <w:rFonts w:ascii="Times New Roman" w:hAnsi="Times New Roman"/>
          <w:b/>
        </w:rPr>
        <w:t> </w:t>
      </w:r>
      <w:r>
        <w:rPr>
          <w:b/>
        </w:rPr>
        <w:t xml:space="preserve">t </w:t>
      </w:r>
      <w:r>
        <w:rPr>
          <w:rFonts w:ascii="Symbol" w:hAnsi="Symbol"/>
          <w:b/>
        </w:rPr>
        <w:t></w:t>
      </w:r>
      <w:r>
        <w:rPr>
          <w:b/>
        </w:rPr>
        <w:t xml:space="preserve"> </w:t>
      </w:r>
      <w:r>
        <w:rPr>
          <w:rFonts w:ascii="Symbol" w:hAnsi="Symbol"/>
          <w:b/>
        </w:rPr>
        <w:sym w:font="Symbol" w:char="F0A5"/>
      </w:r>
      <w:r>
        <w:rPr>
          <w:rFonts w:ascii="Times New Roman" w:hAnsi="Times New Roman"/>
        </w:rPr>
        <w:t> </w:t>
      </w:r>
      <w:r>
        <w:rPr>
          <w:i/>
        </w:rPr>
        <w:t>Ans</w:t>
      </w:r>
      <w:r>
        <w:t>. (b)</w:t>
      </w:r>
    </w:p>
    <w:p w14:paraId="0366D0FE" w14:textId="77777777" w:rsidR="00A44EB8" w:rsidRDefault="00A44EB8">
      <w:pPr>
        <w:pStyle w:val="BodyText"/>
      </w:pPr>
      <w:r>
        <w:t>(c) For part (a), the puck will have travelled, in 121 seconds,</w:t>
      </w:r>
    </w:p>
    <w:p w14:paraId="1A6C4AD6" w14:textId="77777777" w:rsidR="00A44EB8" w:rsidRDefault="00A44EB8">
      <w:pPr>
        <w:pStyle w:val="Equation"/>
      </w:pPr>
      <w:r w:rsidRPr="00835711">
        <w:rPr>
          <w:position w:val="-26"/>
        </w:rPr>
        <w:object w:dxaOrig="6220" w:dyaOrig="660" w14:anchorId="42C52E2B">
          <v:shape id="_x0000_i1162" type="#_x0000_t75" style="width:311.25pt;height:33.75pt" o:ole="">
            <v:imagedata r:id="rId292" o:title=""/>
          </v:shape>
          <o:OLEObject Type="Embed" ProgID="Equation.DSMT4" ShapeID="_x0000_i1162" DrawAspect="Content" ObjectID="_1745776137" r:id="rId293"/>
        </w:object>
      </w:r>
    </w:p>
    <w:p w14:paraId="477FADD0" w14:textId="77777777" w:rsidR="00A44EB8" w:rsidRDefault="00A44EB8">
      <w:pPr>
        <w:pStyle w:val="BodyText"/>
      </w:pPr>
      <w:r>
        <w:t xml:space="preserve">This may perhaps be a little unrealistic. But the air-hockey puck </w:t>
      </w:r>
      <w:r>
        <w:rPr>
          <w:i/>
        </w:rPr>
        <w:t>does</w:t>
      </w:r>
      <w:r>
        <w:t xml:space="preserve"> decelerate slowly!</w:t>
      </w:r>
    </w:p>
    <w:p w14:paraId="083BD5A3" w14:textId="77777777" w:rsidR="00A44EB8" w:rsidRDefault="00A44EB8" w:rsidP="00C104C2">
      <w:pPr>
        <w:pStyle w:val="rulebelow0"/>
        <w:spacing w:after="0"/>
      </w:pPr>
    </w:p>
    <w:p w14:paraId="7A7F9638" w14:textId="77777777" w:rsidR="00A44EB8" w:rsidRDefault="00C104C2" w:rsidP="009C5135">
      <w:r>
        <w:br w:type="page"/>
      </w:r>
      <w:r w:rsidR="00A37386">
        <w:rPr>
          <w:b/>
        </w:rPr>
        <w:lastRenderedPageBreak/>
        <w:t>P</w:t>
      </w:r>
      <w:r w:rsidR="00A44EB8">
        <w:rPr>
          <w:b/>
        </w:rPr>
        <w:t>1.62</w:t>
      </w:r>
      <w:r w:rsidR="00A44EB8">
        <w:rPr>
          <w:rFonts w:ascii="Times New Roman" w:hAnsi="Times New Roman"/>
        </w:rPr>
        <w:t> </w:t>
      </w:r>
      <w:r w:rsidR="00A44EB8">
        <w:t xml:space="preserve">The hydrogen bubbles in Fig. 1.13 have D </w:t>
      </w:r>
      <w:r w:rsidR="00A44EB8">
        <w:sym w:font="Symbol" w:char="F0BB"/>
      </w:r>
      <w:r w:rsidR="00A44EB8">
        <w:t xml:space="preserve"> 0.01 mm. Assume an “air-water” interface at 30</w:t>
      </w:r>
      <w:r w:rsidR="00A44EB8">
        <w:rPr>
          <w:rFonts w:ascii="Symbol" w:hAnsi="Symbol"/>
        </w:rPr>
        <w:t></w:t>
      </w:r>
      <w:r w:rsidR="00A44EB8">
        <w:t>C. What is the excess pressure within the bubble?</w:t>
      </w:r>
    </w:p>
    <w:p w14:paraId="0BB2D18A" w14:textId="77777777" w:rsidR="00A44EB8" w:rsidRDefault="00A44EB8">
      <w:pPr>
        <w:pStyle w:val="Solution"/>
      </w:pPr>
      <w:r>
        <w:rPr>
          <w:b/>
        </w:rPr>
        <w:t>Solution:</w:t>
      </w:r>
      <w:r>
        <w:rPr>
          <w:rFonts w:ascii="Times New Roman" w:hAnsi="Times New Roman"/>
          <w:b/>
        </w:rPr>
        <w:t> </w:t>
      </w:r>
      <w:r>
        <w:t>At 30</w:t>
      </w:r>
      <w:r>
        <w:rPr>
          <w:rFonts w:ascii="Symbol" w:hAnsi="Symbol"/>
        </w:rPr>
        <w:t></w:t>
      </w:r>
      <w:r>
        <w:t>C the surface tension from Table A-1 is 0.0712 N/m. For a droplet or bubble with one spherical surface, from Eq. (1.32),</w:t>
      </w:r>
    </w:p>
    <w:p w14:paraId="661D63E3" w14:textId="77777777" w:rsidR="00A44EB8" w:rsidRDefault="00A44EB8">
      <w:pPr>
        <w:pStyle w:val="Equation"/>
        <w:spacing w:before="320" w:after="180"/>
        <w:jc w:val="left"/>
      </w:pPr>
      <w:r>
        <w:tab/>
      </w:r>
      <w:r w:rsidRPr="00835711">
        <w:rPr>
          <w:position w:val="-28"/>
        </w:rPr>
        <w:object w:dxaOrig="3739" w:dyaOrig="680" w14:anchorId="21891000">
          <v:shape id="_x0000_i1163" type="#_x0000_t75" style="width:186.75pt;height:33.75pt" o:ole="">
            <v:imagedata r:id="rId294" o:title=""/>
          </v:shape>
          <o:OLEObject Type="Embed" ProgID="Equation.DSMT4" ShapeID="_x0000_i1163" DrawAspect="Content" ObjectID="_1745776138" r:id="rId295"/>
        </w:object>
      </w:r>
      <w:r>
        <w:rPr>
          <w:rFonts w:ascii="Times New Roman" w:hAnsi="Times New Roman"/>
        </w:rPr>
        <w:t> </w:t>
      </w:r>
      <w:r>
        <w:t>Ans</w:t>
      </w:r>
      <w:r>
        <w:rPr>
          <w:i w:val="0"/>
        </w:rPr>
        <w:t>.</w:t>
      </w:r>
    </w:p>
    <w:p w14:paraId="108DE39E" w14:textId="77777777" w:rsidR="00C104C2" w:rsidRDefault="00C104C2" w:rsidP="00C104C2">
      <w:pPr>
        <w:pStyle w:val="rulebelow0"/>
        <w:spacing w:after="0" w:line="240" w:lineRule="auto"/>
      </w:pPr>
    </w:p>
    <w:p w14:paraId="2E61EA4F" w14:textId="77777777" w:rsidR="00C104C2" w:rsidRDefault="00C104C2" w:rsidP="00C104C2">
      <w:pPr>
        <w:pStyle w:val="rulebelow0"/>
        <w:spacing w:after="0" w:line="240" w:lineRule="auto"/>
        <w:jc w:val="left"/>
      </w:pPr>
    </w:p>
    <w:p w14:paraId="7D669E3B" w14:textId="77777777" w:rsidR="00A44EB8" w:rsidRDefault="00A44EB8">
      <w:pPr>
        <w:pStyle w:val="BodyText"/>
        <w:spacing w:line="290" w:lineRule="exact"/>
        <w:rPr>
          <w:b/>
          <w:spacing w:val="4"/>
        </w:rPr>
      </w:pPr>
    </w:p>
    <w:p w14:paraId="64D12CDA" w14:textId="77777777" w:rsidR="00A44EB8" w:rsidRDefault="00A37386">
      <w:pPr>
        <w:pStyle w:val="BodyText"/>
        <w:spacing w:line="290" w:lineRule="exact"/>
        <w:rPr>
          <w:spacing w:val="4"/>
        </w:rPr>
      </w:pPr>
      <w:r>
        <w:rPr>
          <w:b/>
          <w:spacing w:val="4"/>
        </w:rPr>
        <w:t>P</w:t>
      </w:r>
      <w:r w:rsidR="00A44EB8">
        <w:rPr>
          <w:b/>
          <w:spacing w:val="4"/>
        </w:rPr>
        <w:t>1.63</w:t>
      </w:r>
      <w:r w:rsidR="00A44EB8">
        <w:rPr>
          <w:rFonts w:ascii="Times New Roman" w:hAnsi="Times New Roman"/>
          <w:spacing w:val="4"/>
        </w:rPr>
        <w:t> </w:t>
      </w:r>
      <w:r w:rsidR="00A44EB8">
        <w:rPr>
          <w:spacing w:val="4"/>
        </w:rPr>
        <w:t>Derive Eq. (1.37) by making a force balance on the fluid interface in Fig. 1.9c.</w:t>
      </w:r>
    </w:p>
    <w:p w14:paraId="47B284EE" w14:textId="77777777" w:rsidR="00A44EB8" w:rsidRDefault="00A44EB8">
      <w:pPr>
        <w:pStyle w:val="Solution"/>
        <w:spacing w:line="290" w:lineRule="exact"/>
      </w:pPr>
      <w:r>
        <w:rPr>
          <w:b/>
        </w:rPr>
        <w:t>Solution:</w:t>
      </w:r>
      <w:r>
        <w:rPr>
          <w:rFonts w:ascii="Times New Roman" w:hAnsi="Times New Roman"/>
          <w:b/>
        </w:rPr>
        <w:t> </w:t>
      </w:r>
      <w:r>
        <w:t>The surface tension forces YdL1 and YdL2 have a slight vertical component. Thus summa</w:t>
      </w:r>
      <w:r>
        <w:softHyphen/>
        <w:t>tion of forces in the vertical gives the result</w:t>
      </w:r>
    </w:p>
    <w:p w14:paraId="26A28138" w14:textId="77777777" w:rsidR="00A44EB8" w:rsidRDefault="00A44EB8" w:rsidP="00C104C2">
      <w:pPr>
        <w:pStyle w:val="Equation"/>
        <w:spacing w:before="400" w:after="600" w:line="290" w:lineRule="exact"/>
      </w:pPr>
      <w:r w:rsidRPr="00835711">
        <w:rPr>
          <w:position w:val="-30"/>
        </w:rPr>
        <w:object w:dxaOrig="3739" w:dyaOrig="740" w14:anchorId="22378474">
          <v:shape id="_x0000_i1164" type="#_x0000_t75" style="width:186.75pt;height:36.75pt" o:ole="">
            <v:imagedata r:id="rId296" o:title=""/>
          </v:shape>
          <o:OLEObject Type="Embed" ProgID="Equation.DSMT4" ShapeID="_x0000_i1164" DrawAspect="Content" ObjectID="_1745776139" r:id="rId297"/>
        </w:object>
      </w:r>
    </w:p>
    <w:p w14:paraId="43440441" w14:textId="77777777" w:rsidR="00A44EB8" w:rsidRDefault="00A44EB8">
      <w:pPr>
        <w:pStyle w:val="BodyText"/>
        <w:spacing w:line="20" w:lineRule="exact"/>
        <w:rPr>
          <w:spacing w:val="-4"/>
        </w:rPr>
      </w:pPr>
    </w:p>
    <w:p w14:paraId="23641352" w14:textId="77777777" w:rsidR="00A44EB8" w:rsidRDefault="00503273">
      <w:pPr>
        <w:pStyle w:val="BodyText"/>
        <w:spacing w:before="2080" w:line="290" w:lineRule="exact"/>
        <w:jc w:val="center"/>
        <w:rPr>
          <w:spacing w:val="-4"/>
        </w:rPr>
      </w:pPr>
      <w:r>
        <w:rPr>
          <w:noProof/>
          <w:spacing w:val="-4"/>
        </w:rPr>
        <w:drawing>
          <wp:inline distT="0" distB="0" distL="0" distR="0" wp14:anchorId="46E10F50" wp14:editId="43153A3E">
            <wp:extent cx="1905000" cy="1485900"/>
            <wp:effectExtent l="19050" t="0" r="0" b="0"/>
            <wp:docPr id="126" name="Picture 126"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36"/>
                    <pic:cNvPicPr>
                      <a:picLocks noChangeAspect="1" noChangeArrowheads="1"/>
                    </pic:cNvPicPr>
                  </pic:nvPicPr>
                  <pic:blipFill>
                    <a:blip r:embed="rId298" cstate="print"/>
                    <a:srcRect/>
                    <a:stretch>
                      <a:fillRect/>
                    </a:stretch>
                  </pic:blipFill>
                  <pic:spPr bwMode="auto">
                    <a:xfrm>
                      <a:off x="0" y="0"/>
                      <a:ext cx="1905000" cy="1485900"/>
                    </a:xfrm>
                    <a:prstGeom prst="rect">
                      <a:avLst/>
                    </a:prstGeom>
                    <a:noFill/>
                    <a:ln w="9525">
                      <a:noFill/>
                      <a:miter lim="800000"/>
                      <a:headEnd/>
                      <a:tailEnd/>
                    </a:ln>
                  </pic:spPr>
                </pic:pic>
              </a:graphicData>
            </a:graphic>
          </wp:inline>
        </w:drawing>
      </w:r>
    </w:p>
    <w:p w14:paraId="5146053C" w14:textId="77777777" w:rsidR="00A44EB8" w:rsidRDefault="00A44EB8">
      <w:pPr>
        <w:pStyle w:val="Figure"/>
        <w:spacing w:before="0" w:line="290" w:lineRule="exact"/>
        <w:rPr>
          <w:sz w:val="20"/>
        </w:rPr>
      </w:pPr>
      <w:r>
        <w:rPr>
          <w:sz w:val="20"/>
        </w:rPr>
        <w:t>Fig.</w:t>
      </w:r>
      <w:r>
        <w:rPr>
          <w:rFonts w:ascii="Times New Roman" w:hAnsi="Times New Roman"/>
          <w:sz w:val="20"/>
        </w:rPr>
        <w:t> </w:t>
      </w:r>
      <w:r>
        <w:rPr>
          <w:sz w:val="20"/>
        </w:rPr>
        <w:t>1.9c</w:t>
      </w:r>
    </w:p>
    <w:p w14:paraId="06439D7A" w14:textId="77777777" w:rsidR="00A44EB8" w:rsidRDefault="00A44EB8">
      <w:pPr>
        <w:pStyle w:val="Figure"/>
        <w:spacing w:line="290" w:lineRule="exact"/>
      </w:pPr>
    </w:p>
    <w:p w14:paraId="6AFCFA27" w14:textId="77777777" w:rsidR="00A44EB8" w:rsidRDefault="00A44EB8">
      <w:pPr>
        <w:pStyle w:val="BodyText"/>
        <w:spacing w:before="120" w:after="100" w:line="290" w:lineRule="exact"/>
      </w:pPr>
      <w:r>
        <w:t xml:space="preserve">But </w:t>
      </w:r>
      <w:proofErr w:type="spellStart"/>
      <w:r>
        <w:t>dA</w:t>
      </w:r>
      <w:proofErr w:type="spellEnd"/>
      <w:r>
        <w:t xml:space="preserve"> </w:t>
      </w:r>
      <w:r>
        <w:rPr>
          <w:rFonts w:ascii="Symbol" w:hAnsi="Symbol"/>
        </w:rPr>
        <w:t></w:t>
      </w:r>
      <w:r>
        <w:t xml:space="preserve"> dL</w:t>
      </w:r>
      <w:r>
        <w:rPr>
          <w:position w:val="4"/>
          <w:sz w:val="32"/>
          <w:vertAlign w:val="subscript"/>
        </w:rPr>
        <w:t>1</w:t>
      </w:r>
      <w:r>
        <w:t>dL</w:t>
      </w:r>
      <w:r>
        <w:rPr>
          <w:position w:val="4"/>
          <w:sz w:val="32"/>
          <w:vertAlign w:val="subscript"/>
        </w:rPr>
        <w:t>2</w:t>
      </w:r>
      <w:r>
        <w:t xml:space="preserve"> and sin(d</w:t>
      </w:r>
      <w:r>
        <w:rPr>
          <w:rFonts w:ascii="Symbol" w:hAnsi="Symbol"/>
          <w:i/>
        </w:rPr>
        <w:t></w:t>
      </w:r>
      <w:r>
        <w:t xml:space="preserve">/2) </w:t>
      </w:r>
      <w:r>
        <w:rPr>
          <w:rFonts w:ascii="Symbol" w:hAnsi="Symbol"/>
        </w:rPr>
        <w:sym w:font="Symbol" w:char="F0BB"/>
      </w:r>
      <w:r>
        <w:t xml:space="preserve"> d</w:t>
      </w:r>
      <w:r>
        <w:rPr>
          <w:rFonts w:ascii="Symbol" w:hAnsi="Symbol"/>
          <w:i/>
        </w:rPr>
        <w:t></w:t>
      </w:r>
      <w:r>
        <w:t>/2, so we may solve for the pressure difference:</w:t>
      </w:r>
    </w:p>
    <w:p w14:paraId="0615AA26" w14:textId="77777777" w:rsidR="00A44EB8" w:rsidRDefault="00A44EB8">
      <w:pPr>
        <w:pStyle w:val="Equation"/>
        <w:spacing w:before="400" w:after="200" w:line="290" w:lineRule="exact"/>
      </w:pPr>
      <w:r w:rsidRPr="00835711">
        <w:rPr>
          <w:position w:val="-30"/>
        </w:rPr>
        <w:object w:dxaOrig="5600" w:dyaOrig="740" w14:anchorId="20682F9F">
          <v:shape id="_x0000_i1165" type="#_x0000_t75" style="width:279.75pt;height:36.75pt" o:ole="">
            <v:imagedata r:id="rId299" o:title=""/>
          </v:shape>
          <o:OLEObject Type="Embed" ProgID="Equation.DSMT4" ShapeID="_x0000_i1165" DrawAspect="Content" ObjectID="_1745776140" r:id="rId300"/>
        </w:object>
      </w:r>
      <w:r>
        <w:rPr>
          <w:rFonts w:ascii="Times New Roman" w:hAnsi="Times New Roman"/>
        </w:rPr>
        <w:t> </w:t>
      </w:r>
      <w:r>
        <w:t>Ans</w:t>
      </w:r>
      <w:r>
        <w:rPr>
          <w:i w:val="0"/>
        </w:rPr>
        <w:t>.</w:t>
      </w:r>
    </w:p>
    <w:p w14:paraId="082D3093" w14:textId="77777777" w:rsidR="00A44EB8" w:rsidRDefault="00A44EB8" w:rsidP="00C104C2">
      <w:pPr>
        <w:pStyle w:val="rulebelow0"/>
        <w:spacing w:after="0" w:line="240" w:lineRule="auto"/>
      </w:pPr>
    </w:p>
    <w:p w14:paraId="48AD36CB" w14:textId="77777777" w:rsidR="00C104C2" w:rsidRDefault="00C104C2">
      <w:pPr>
        <w:rPr>
          <w:rFonts w:ascii="Times New Roman" w:eastAsiaTheme="minorEastAsia" w:hAnsi="Times New Roman"/>
          <w:b/>
        </w:rPr>
      </w:pPr>
      <w:r>
        <w:rPr>
          <w:rFonts w:ascii="Times New Roman" w:eastAsiaTheme="minorEastAsia" w:hAnsi="Times New Roman"/>
          <w:b/>
        </w:rPr>
        <w:br w:type="page"/>
      </w:r>
    </w:p>
    <w:p w14:paraId="381BD6D9" w14:textId="77777777" w:rsidR="00A37386" w:rsidRDefault="00A37386" w:rsidP="00C104C2">
      <w:pPr>
        <w:rPr>
          <w:rFonts w:ascii="Times New Roman" w:eastAsiaTheme="minorEastAsia" w:hAnsi="Times New Roman"/>
        </w:rPr>
      </w:pPr>
      <w:r>
        <w:rPr>
          <w:rFonts w:ascii="Times New Roman" w:eastAsiaTheme="minorEastAsia" w:hAnsi="Times New Roman"/>
          <w:b/>
        </w:rPr>
        <w:lastRenderedPageBreak/>
        <w:t>P1.64</w:t>
      </w:r>
      <w:r w:rsidR="00FC2C34">
        <w:rPr>
          <w:rFonts w:ascii="Times New Roman" w:hAnsi="Times New Roman"/>
          <w:spacing w:val="-4"/>
        </w:rPr>
        <w:t> </w:t>
      </w:r>
      <w:r>
        <w:rPr>
          <w:rFonts w:ascii="Times New Roman" w:eastAsiaTheme="minorEastAsia" w:hAnsi="Times New Roman"/>
        </w:rPr>
        <w:t>Pressure in a water container can be measured by an open vertical tube called a piezometer – see Fig. P2.11 for a typical sketch.  If the expected water rise is about 20 cm, what tube diameter is needed to ensure that the error due to capillarity will be less than 3 per cent?</w:t>
      </w:r>
    </w:p>
    <w:p w14:paraId="1F0E1927" w14:textId="77777777" w:rsidR="00A37386" w:rsidRDefault="00A37386" w:rsidP="00A37386">
      <w:pPr>
        <w:spacing w:before="240"/>
        <w:rPr>
          <w:rFonts w:ascii="Times New Roman" w:eastAsiaTheme="minorEastAsia" w:hAnsi="Times New Roman"/>
        </w:rPr>
      </w:pPr>
      <w:r>
        <w:rPr>
          <w:rFonts w:ascii="Times New Roman" w:eastAsiaTheme="minorEastAsia" w:hAnsi="Times New Roman"/>
          <w:i/>
        </w:rPr>
        <w:t>Solution</w:t>
      </w:r>
      <w:r>
        <w:rPr>
          <w:rFonts w:ascii="Times New Roman" w:eastAsiaTheme="minorEastAsia" w:hAnsi="Times New Roman"/>
        </w:rPr>
        <w:t xml:space="preserve">:   For water on glass, take </w:t>
      </w:r>
      <w:r w:rsidRPr="001108C2">
        <w:rPr>
          <w:rFonts w:ascii="Times New Roman" w:eastAsiaTheme="minorEastAsia" w:hAnsi="Times New Roman"/>
          <w:i/>
        </w:rPr>
        <w:t>ϒ</w:t>
      </w:r>
      <w:r>
        <w:rPr>
          <w:rFonts w:ascii="Times New Roman" w:eastAsiaTheme="minorEastAsia" w:hAnsi="Times New Roman"/>
        </w:rPr>
        <w:t xml:space="preserve"> = 0.073 N/m and </w:t>
      </w:r>
      <w:r>
        <w:rPr>
          <w:rFonts w:ascii="Times New Roman" w:eastAsiaTheme="minorEastAsia" w:hAnsi="Times New Roman"/>
          <w:i/>
        </w:rPr>
        <w:t>θ</w:t>
      </w:r>
      <w:r>
        <w:rPr>
          <w:rFonts w:ascii="Times New Roman" w:eastAsiaTheme="minorEastAsia" w:hAnsi="Times New Roman"/>
        </w:rPr>
        <w:t xml:space="preserve"> = 0º.  We want the capillary rise </w:t>
      </w:r>
      <w:r>
        <w:rPr>
          <w:rFonts w:ascii="Times New Roman" w:eastAsiaTheme="minorEastAsia" w:hAnsi="Times New Roman"/>
          <w:i/>
        </w:rPr>
        <w:t xml:space="preserve">h </w:t>
      </w:r>
      <w:r>
        <w:rPr>
          <w:rFonts w:ascii="Times New Roman" w:eastAsiaTheme="minorEastAsia" w:hAnsi="Times New Roman"/>
        </w:rPr>
        <w:t>to be less than 3% of 20 cm, or about 0.006 m.  The appropriate formula was developed in Ex. 1.8:</w:t>
      </w:r>
    </w:p>
    <w:p w14:paraId="7AE7AA3B" w14:textId="77777777" w:rsidR="00A37386" w:rsidRDefault="00A37386" w:rsidP="00A37386">
      <w:pPr>
        <w:spacing w:before="240"/>
        <w:rPr>
          <w:rFonts w:ascii="Times New Roman" w:eastAsiaTheme="minorEastAsia" w:hAnsi="Times New Roman"/>
        </w:rPr>
      </w:pPr>
      <w:r>
        <w:rPr>
          <w:rFonts w:ascii="Times New Roman" w:eastAsiaTheme="minorEastAsia" w:hAnsi="Times New Roman"/>
        </w:rPr>
        <w:t xml:space="preserve">           </w:t>
      </w:r>
      <w:r w:rsidRPr="001108C2">
        <w:rPr>
          <w:rFonts w:ascii="Times New Roman" w:eastAsiaTheme="minorEastAsia" w:hAnsi="Times New Roman"/>
          <w:position w:val="-30"/>
        </w:rPr>
        <w:object w:dxaOrig="7580" w:dyaOrig="680" w14:anchorId="57F7AB18">
          <v:shape id="_x0000_i1166" type="#_x0000_t75" style="width:378pt;height:33.75pt" o:ole="">
            <v:imagedata r:id="rId301" o:title=""/>
          </v:shape>
          <o:OLEObject Type="Embed" ProgID="Equation.DSMT4" ShapeID="_x0000_i1166" DrawAspect="Content" ObjectID="_1745776141" r:id="rId302"/>
        </w:object>
      </w:r>
      <w:r>
        <w:rPr>
          <w:rFonts w:ascii="Times New Roman" w:eastAsiaTheme="minorEastAsia" w:hAnsi="Times New Roman"/>
        </w:rPr>
        <w:t xml:space="preserve"> </w:t>
      </w:r>
    </w:p>
    <w:p w14:paraId="247A9B10" w14:textId="77777777" w:rsidR="00A37386" w:rsidRDefault="00A37386" w:rsidP="00A37386">
      <w:pPr>
        <w:spacing w:before="240"/>
        <w:rPr>
          <w:rFonts w:ascii="Times New Roman" w:eastAsiaTheme="minorEastAsia" w:hAnsi="Times New Roman"/>
        </w:rPr>
      </w:pPr>
      <w:r>
        <w:rPr>
          <w:rFonts w:ascii="Times New Roman" w:eastAsiaTheme="minorEastAsia" w:hAnsi="Times New Roman"/>
        </w:rPr>
        <w:t xml:space="preserve">Thus the desired tube diameter </w:t>
      </w:r>
      <w:r>
        <w:rPr>
          <w:rFonts w:ascii="Times New Roman" w:eastAsiaTheme="minorEastAsia" w:hAnsi="Times New Roman"/>
          <w:i/>
        </w:rPr>
        <w:t>D</w:t>
      </w:r>
      <w:r>
        <w:rPr>
          <w:rFonts w:ascii="Times New Roman" w:eastAsiaTheme="minorEastAsia" w:hAnsi="Times New Roman"/>
        </w:rPr>
        <w:t xml:space="preserve"> = 2</w:t>
      </w:r>
      <w:r>
        <w:rPr>
          <w:rFonts w:ascii="Times New Roman" w:eastAsiaTheme="minorEastAsia" w:hAnsi="Times New Roman"/>
          <w:i/>
        </w:rPr>
        <w:t>R</w:t>
      </w:r>
      <w:r>
        <w:rPr>
          <w:rFonts w:ascii="Times New Roman" w:eastAsiaTheme="minorEastAsia" w:hAnsi="Times New Roman"/>
        </w:rPr>
        <w:t xml:space="preserve"> should be greater than 0.005 m </w:t>
      </w:r>
      <w:proofErr w:type="gramStart"/>
      <w:r>
        <w:rPr>
          <w:rFonts w:ascii="Times New Roman" w:eastAsiaTheme="minorEastAsia" w:hAnsi="Times New Roman"/>
        </w:rPr>
        <w:t xml:space="preserve">=  </w:t>
      </w:r>
      <w:r w:rsidRPr="00232A41">
        <w:rPr>
          <w:rFonts w:ascii="Times New Roman" w:eastAsiaTheme="minorEastAsia" w:hAnsi="Times New Roman"/>
          <w:b/>
        </w:rPr>
        <w:t>5</w:t>
      </w:r>
      <w:proofErr w:type="gramEnd"/>
      <w:r w:rsidRPr="00232A41">
        <w:rPr>
          <w:rFonts w:ascii="Times New Roman" w:eastAsiaTheme="minorEastAsia" w:hAnsi="Times New Roman"/>
          <w:b/>
        </w:rPr>
        <w:t xml:space="preserve"> mm  </w:t>
      </w:r>
      <w:r>
        <w:rPr>
          <w:rFonts w:ascii="Times New Roman" w:eastAsiaTheme="minorEastAsia" w:hAnsi="Times New Roman"/>
        </w:rPr>
        <w:t xml:space="preserve">     </w:t>
      </w:r>
      <w:r w:rsidRPr="00232A41">
        <w:rPr>
          <w:rFonts w:ascii="Times New Roman" w:eastAsiaTheme="minorEastAsia" w:hAnsi="Times New Roman"/>
          <w:i/>
        </w:rPr>
        <w:t>Ans</w:t>
      </w:r>
      <w:r>
        <w:rPr>
          <w:rFonts w:ascii="Times New Roman" w:eastAsiaTheme="minorEastAsia" w:hAnsi="Times New Roman"/>
        </w:rPr>
        <w:t>.</w:t>
      </w:r>
    </w:p>
    <w:p w14:paraId="0E9B7195" w14:textId="77777777" w:rsidR="00A37386" w:rsidRDefault="00A37386">
      <w:pPr>
        <w:pStyle w:val="BodyText"/>
        <w:spacing w:line="290" w:lineRule="exact"/>
      </w:pPr>
      <w:r>
        <w:t>_________________________________________________________________</w:t>
      </w:r>
    </w:p>
    <w:p w14:paraId="7C612084" w14:textId="77777777" w:rsidR="00A37386" w:rsidRDefault="00A37386">
      <w:pPr>
        <w:pStyle w:val="BodyText"/>
        <w:spacing w:line="290" w:lineRule="exact"/>
      </w:pPr>
    </w:p>
    <w:p w14:paraId="35295B6B" w14:textId="77777777" w:rsidR="00A37386" w:rsidRDefault="00A37386">
      <w:pPr>
        <w:pStyle w:val="BodyText"/>
        <w:spacing w:line="290" w:lineRule="exact"/>
        <w:sectPr w:rsidR="00A37386" w:rsidSect="00A22CB4">
          <w:type w:val="continuous"/>
          <w:pgSz w:w="11520" w:h="14400"/>
          <w:pgMar w:top="1440" w:right="1440" w:bottom="1440" w:left="1440" w:header="720" w:footer="288" w:gutter="0"/>
          <w:cols w:space="720"/>
          <w:docGrid w:linePitch="326"/>
        </w:sectPr>
      </w:pPr>
    </w:p>
    <w:p w14:paraId="0EA4EE44" w14:textId="77777777" w:rsidR="00A44EB8" w:rsidRDefault="00A44EB8">
      <w:pPr>
        <w:pStyle w:val="BodyText"/>
        <w:spacing w:line="290" w:lineRule="exact"/>
        <w:rPr>
          <w:b/>
          <w:spacing w:val="2"/>
        </w:rPr>
      </w:pPr>
    </w:p>
    <w:p w14:paraId="68556ABC" w14:textId="77777777" w:rsidR="00A44EB8" w:rsidRDefault="00A44EB8">
      <w:pPr>
        <w:pStyle w:val="BodyText"/>
        <w:spacing w:line="290" w:lineRule="exact"/>
        <w:rPr>
          <w:spacing w:val="2"/>
        </w:rPr>
      </w:pPr>
      <w:r>
        <w:rPr>
          <w:b/>
          <w:spacing w:val="2"/>
        </w:rPr>
        <w:t>1.65</w:t>
      </w:r>
      <w:r>
        <w:rPr>
          <w:rFonts w:ascii="Times New Roman" w:hAnsi="Times New Roman"/>
          <w:spacing w:val="2"/>
        </w:rPr>
        <w:t> </w:t>
      </w:r>
      <w:r>
        <w:rPr>
          <w:spacing w:val="2"/>
        </w:rPr>
        <w:t>The system in Fig. P1.65 is used to estimate the pressure p</w:t>
      </w:r>
      <w:r>
        <w:rPr>
          <w:spacing w:val="2"/>
          <w:vertAlign w:val="subscript"/>
        </w:rPr>
        <w:t>1</w:t>
      </w:r>
      <w:r>
        <w:rPr>
          <w:spacing w:val="2"/>
        </w:rPr>
        <w:t xml:space="preserve"> in the tank by measuring the 15-cm height of liquid in the 1-mm-diameter tube. The fluid is at 60</w:t>
      </w:r>
      <w:r>
        <w:rPr>
          <w:rFonts w:ascii="Symbol" w:hAnsi="Symbol"/>
          <w:spacing w:val="2"/>
        </w:rPr>
        <w:t></w:t>
      </w:r>
      <w:r>
        <w:rPr>
          <w:spacing w:val="2"/>
        </w:rPr>
        <w:t xml:space="preserve">C. Calculate </w:t>
      </w:r>
      <w:r>
        <w:rPr>
          <w:spacing w:val="4"/>
        </w:rPr>
        <w:t>the true fluid height in the tube and the per</w:t>
      </w:r>
      <w:r>
        <w:rPr>
          <w:spacing w:val="2"/>
        </w:rPr>
        <w:t>cent error due to capillarity if the fluid is (a) water; and</w:t>
      </w:r>
      <w:r>
        <w:rPr>
          <w:spacing w:val="2"/>
        </w:rPr>
        <w:br/>
        <w:t>(b) mercury.</w:t>
      </w:r>
    </w:p>
    <w:p w14:paraId="2FECABCE" w14:textId="77777777" w:rsidR="00A44EB8" w:rsidRDefault="00503273">
      <w:pPr>
        <w:pStyle w:val="BodyText"/>
        <w:spacing w:before="1700" w:line="290" w:lineRule="exact"/>
        <w:jc w:val="center"/>
      </w:pPr>
      <w:r>
        <w:rPr>
          <w:noProof/>
        </w:rPr>
        <w:drawing>
          <wp:inline distT="0" distB="0" distL="0" distR="0" wp14:anchorId="536BAABC" wp14:editId="6481C12A">
            <wp:extent cx="1666875" cy="1143000"/>
            <wp:effectExtent l="19050" t="0" r="9525" b="0"/>
            <wp:docPr id="128" name="Picture 128"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37"/>
                    <pic:cNvPicPr>
                      <a:picLocks noChangeAspect="1" noChangeArrowheads="1"/>
                    </pic:cNvPicPr>
                  </pic:nvPicPr>
                  <pic:blipFill>
                    <a:blip r:embed="rId303" cstate="print"/>
                    <a:srcRect/>
                    <a:stretch>
                      <a:fillRect/>
                    </a:stretch>
                  </pic:blipFill>
                  <pic:spPr bwMode="auto">
                    <a:xfrm>
                      <a:off x="0" y="0"/>
                      <a:ext cx="1666875" cy="1143000"/>
                    </a:xfrm>
                    <a:prstGeom prst="rect">
                      <a:avLst/>
                    </a:prstGeom>
                    <a:noFill/>
                    <a:ln w="9525">
                      <a:noFill/>
                      <a:miter lim="800000"/>
                      <a:headEnd/>
                      <a:tailEnd/>
                    </a:ln>
                  </pic:spPr>
                </pic:pic>
              </a:graphicData>
            </a:graphic>
          </wp:inline>
        </w:drawing>
      </w:r>
    </w:p>
    <w:p w14:paraId="2587BAD4" w14:textId="77777777" w:rsidR="00A44EB8" w:rsidRDefault="00A44EB8">
      <w:pPr>
        <w:pStyle w:val="Figure"/>
        <w:spacing w:before="0" w:line="290" w:lineRule="exact"/>
        <w:rPr>
          <w:sz w:val="20"/>
        </w:rPr>
      </w:pPr>
      <w:r>
        <w:rPr>
          <w:sz w:val="20"/>
        </w:rPr>
        <w:t>Fig.</w:t>
      </w:r>
      <w:r>
        <w:rPr>
          <w:rFonts w:ascii="Times New Roman" w:hAnsi="Times New Roman"/>
          <w:sz w:val="20"/>
        </w:rPr>
        <w:t> </w:t>
      </w:r>
      <w:r>
        <w:rPr>
          <w:sz w:val="20"/>
        </w:rPr>
        <w:t>P1.65</w:t>
      </w:r>
    </w:p>
    <w:p w14:paraId="63172B4F" w14:textId="77777777" w:rsidR="00A44EB8" w:rsidRDefault="00A44EB8">
      <w:pPr>
        <w:pStyle w:val="BodyText"/>
        <w:spacing w:line="290" w:lineRule="exact"/>
      </w:pPr>
    </w:p>
    <w:p w14:paraId="0AE55CCE" w14:textId="77777777" w:rsidR="00C104C2" w:rsidRDefault="00C104C2">
      <w:pPr>
        <w:pStyle w:val="BodyText"/>
        <w:spacing w:line="290" w:lineRule="exact"/>
        <w:sectPr w:rsidR="00C104C2" w:rsidSect="00A22CB4">
          <w:type w:val="continuous"/>
          <w:pgSz w:w="11520" w:h="14400"/>
          <w:pgMar w:top="1440" w:right="1440" w:bottom="1440" w:left="1440" w:header="720" w:footer="288" w:gutter="0"/>
          <w:cols w:num="2" w:space="240"/>
          <w:docGrid w:linePitch="326"/>
        </w:sectPr>
      </w:pPr>
    </w:p>
    <w:p w14:paraId="1C25FBEB" w14:textId="77777777" w:rsidR="00A44EB8" w:rsidRDefault="00A44EB8">
      <w:pPr>
        <w:pStyle w:val="Solution"/>
        <w:tabs>
          <w:tab w:val="left" w:pos="1620"/>
        </w:tabs>
        <w:spacing w:before="0" w:line="290" w:lineRule="exact"/>
        <w:rPr>
          <w:b/>
        </w:rPr>
      </w:pPr>
    </w:p>
    <w:p w14:paraId="783E18DF" w14:textId="77777777" w:rsidR="00A44EB8" w:rsidRDefault="00A44EB8">
      <w:pPr>
        <w:pStyle w:val="Solution"/>
        <w:tabs>
          <w:tab w:val="left" w:pos="1620"/>
        </w:tabs>
        <w:spacing w:before="0" w:line="290" w:lineRule="exact"/>
      </w:pPr>
      <w:r>
        <w:rPr>
          <w:b/>
        </w:rPr>
        <w:t>Solution:</w:t>
      </w:r>
      <w:r>
        <w:rPr>
          <w:rFonts w:ascii="Times New Roman" w:hAnsi="Times New Roman"/>
          <w:b/>
        </w:rPr>
        <w:t> </w:t>
      </w:r>
      <w:r>
        <w:t xml:space="preserve">This is a somewhat more realistic variation of Ex. 1.9. Use values from that example for contact angle </w:t>
      </w:r>
      <w:r>
        <w:rPr>
          <w:rFonts w:ascii="Symbol" w:hAnsi="Symbol"/>
          <w:i/>
          <w:spacing w:val="20"/>
        </w:rPr>
        <w:sym w:font="Symbol" w:char="F071"/>
      </w:r>
      <w:r>
        <w:t>:</w:t>
      </w:r>
    </w:p>
    <w:p w14:paraId="014D0D30" w14:textId="77777777" w:rsidR="00A44EB8" w:rsidRDefault="00A44EB8">
      <w:pPr>
        <w:pStyle w:val="BodyText"/>
        <w:spacing w:line="290" w:lineRule="exact"/>
      </w:pPr>
      <w:r>
        <w:t>(a) Water at 60</w:t>
      </w:r>
      <w:r>
        <w:rPr>
          <w:rFonts w:ascii="Symbol" w:hAnsi="Symbol"/>
        </w:rPr>
        <w:t></w:t>
      </w:r>
      <w:r>
        <w:t xml:space="preserve">C: </w:t>
      </w:r>
      <w:r>
        <w:rPr>
          <w:rFonts w:ascii="Symbol" w:hAnsi="Symbol"/>
          <w:i/>
        </w:rPr>
        <w:t></w:t>
      </w:r>
      <w:r>
        <w:t xml:space="preserve"> </w:t>
      </w:r>
      <w:r>
        <w:rPr>
          <w:rFonts w:ascii="Symbol" w:hAnsi="Symbol"/>
        </w:rPr>
        <w:sym w:font="Symbol" w:char="F0BB"/>
      </w:r>
      <w:r>
        <w:t xml:space="preserve"> 9640 N/m</w:t>
      </w:r>
      <w:r>
        <w:rPr>
          <w:position w:val="-4"/>
          <w:sz w:val="32"/>
          <w:vertAlign w:val="superscript"/>
        </w:rPr>
        <w:t>3</w:t>
      </w:r>
      <w:r>
        <w:t xml:space="preserve">, </w:t>
      </w:r>
      <w:r>
        <w:rPr>
          <w:rFonts w:ascii="Symbol" w:hAnsi="Symbol"/>
          <w:i/>
        </w:rPr>
        <w:t></w:t>
      </w:r>
      <w:r>
        <w:t xml:space="preserve"> </w:t>
      </w:r>
      <w:r>
        <w:rPr>
          <w:rFonts w:ascii="Symbol" w:hAnsi="Symbol"/>
        </w:rPr>
        <w:sym w:font="Symbol" w:char="F0BB"/>
      </w:r>
      <w:r>
        <w:t xml:space="preserve"> 0</w:t>
      </w:r>
      <w:r>
        <w:rPr>
          <w:rFonts w:ascii="Symbol" w:hAnsi="Symbol"/>
        </w:rPr>
        <w:t></w:t>
      </w:r>
      <w:r>
        <w:t>:</w:t>
      </w:r>
    </w:p>
    <w:p w14:paraId="03FFACC1" w14:textId="77777777" w:rsidR="00A44EB8" w:rsidRDefault="00A44EB8" w:rsidP="00C104C2">
      <w:pPr>
        <w:pStyle w:val="Equation"/>
        <w:spacing w:before="240" w:after="320"/>
        <w:ind w:left="1956"/>
        <w:jc w:val="left"/>
      </w:pPr>
      <w:r w:rsidRPr="00835711">
        <w:rPr>
          <w:position w:val="-30"/>
        </w:rPr>
        <w:object w:dxaOrig="4860" w:dyaOrig="700" w14:anchorId="60DC646A">
          <v:shape id="_x0000_i1167" type="#_x0000_t75" style="width:243pt;height:35.25pt" o:ole="">
            <v:imagedata r:id="rId304" o:title=""/>
          </v:shape>
          <o:OLEObject Type="Embed" ProgID="Equation.DSMT4" ShapeID="_x0000_i1167" DrawAspect="Content" ObjectID="_1745776142" r:id="rId305"/>
        </w:object>
      </w:r>
    </w:p>
    <w:p w14:paraId="02931214" w14:textId="77777777" w:rsidR="00A44EB8" w:rsidRDefault="00A44EB8">
      <w:pPr>
        <w:pStyle w:val="BodyText"/>
        <w:spacing w:after="240"/>
        <w:jc w:val="center"/>
      </w:pPr>
      <w:r>
        <w:t>or:</w:t>
      </w:r>
      <w:r>
        <w:rPr>
          <w:rFonts w:ascii="Times New Roman" w:hAnsi="Times New Roman"/>
        </w:rPr>
        <w:t> </w:t>
      </w:r>
      <w:r>
        <w:rPr>
          <w:rFonts w:ascii="Symbol" w:hAnsi="Symbol"/>
        </w:rPr>
        <w:t></w:t>
      </w:r>
      <w:r>
        <w:t>h</w:t>
      </w:r>
      <w:r>
        <w:rPr>
          <w:position w:val="4"/>
          <w:sz w:val="32"/>
          <w:vertAlign w:val="subscript"/>
        </w:rPr>
        <w:t>true</w:t>
      </w:r>
      <w:r>
        <w:t xml:space="preserve"> </w:t>
      </w:r>
      <w:r>
        <w:rPr>
          <w:rFonts w:ascii="Symbol" w:hAnsi="Symbol"/>
        </w:rPr>
        <w:t></w:t>
      </w:r>
      <w:r>
        <w:t xml:space="preserve"> 15.0 – 2.75 cm </w:t>
      </w:r>
      <w:r>
        <w:rPr>
          <w:rFonts w:ascii="Symbol" w:hAnsi="Symbol"/>
        </w:rPr>
        <w:sym w:font="Symbol" w:char="F0BB"/>
      </w:r>
      <w:r>
        <w:t xml:space="preserve"> </w:t>
      </w:r>
      <w:r>
        <w:rPr>
          <w:b/>
        </w:rPr>
        <w:t>12.25 cm (+22% error)</w:t>
      </w:r>
      <w:r>
        <w:rPr>
          <w:rFonts w:ascii="Times New Roman" w:hAnsi="Times New Roman"/>
        </w:rPr>
        <w:t> </w:t>
      </w:r>
      <w:r>
        <w:rPr>
          <w:i/>
        </w:rPr>
        <w:t xml:space="preserve">Ans. </w:t>
      </w:r>
      <w:r>
        <w:t>(a)</w:t>
      </w:r>
    </w:p>
    <w:p w14:paraId="5F293D72" w14:textId="77777777" w:rsidR="00A44EB8" w:rsidRDefault="00A44EB8">
      <w:pPr>
        <w:pStyle w:val="BodyText"/>
      </w:pPr>
      <w:r>
        <w:t>(b) Mercury at 60</w:t>
      </w:r>
      <w:r>
        <w:rPr>
          <w:rFonts w:ascii="Symbol" w:hAnsi="Symbol"/>
        </w:rPr>
        <w:t></w:t>
      </w:r>
      <w:r>
        <w:t xml:space="preserve">C: </w:t>
      </w:r>
      <w:r>
        <w:rPr>
          <w:rFonts w:ascii="Symbol" w:hAnsi="Symbol"/>
          <w:i/>
        </w:rPr>
        <w:t></w:t>
      </w:r>
      <w:r>
        <w:t xml:space="preserve"> </w:t>
      </w:r>
      <w:r>
        <w:rPr>
          <w:rFonts w:ascii="Symbol" w:hAnsi="Symbol"/>
        </w:rPr>
        <w:sym w:font="Symbol" w:char="F0BB"/>
      </w:r>
      <w:r>
        <w:t xml:space="preserve"> 132200 N/m</w:t>
      </w:r>
      <w:r>
        <w:rPr>
          <w:position w:val="-4"/>
          <w:sz w:val="32"/>
          <w:vertAlign w:val="superscript"/>
        </w:rPr>
        <w:t>3</w:t>
      </w:r>
      <w:r>
        <w:t xml:space="preserve">, </w:t>
      </w:r>
      <w:r>
        <w:rPr>
          <w:rFonts w:ascii="Symbol" w:hAnsi="Symbol"/>
          <w:i/>
        </w:rPr>
        <w:t></w:t>
      </w:r>
      <w:r>
        <w:t xml:space="preserve"> </w:t>
      </w:r>
      <w:r>
        <w:rPr>
          <w:rFonts w:ascii="Symbol" w:hAnsi="Symbol"/>
        </w:rPr>
        <w:sym w:font="Symbol" w:char="F0BB"/>
      </w:r>
      <w:r>
        <w:t xml:space="preserve"> 130</w:t>
      </w:r>
      <w:r>
        <w:rPr>
          <w:rFonts w:ascii="Symbol" w:hAnsi="Symbol"/>
        </w:rPr>
        <w:t></w:t>
      </w:r>
      <w:r>
        <w:t>:</w:t>
      </w:r>
    </w:p>
    <w:p w14:paraId="4C27377A" w14:textId="77777777" w:rsidR="00A44EB8" w:rsidRDefault="00A44EB8" w:rsidP="00C104C2">
      <w:pPr>
        <w:pStyle w:val="Equation"/>
        <w:spacing w:before="240" w:after="300"/>
        <w:ind w:left="1740"/>
        <w:jc w:val="left"/>
      </w:pPr>
      <w:r w:rsidRPr="00835711">
        <w:rPr>
          <w:position w:val="-30"/>
        </w:rPr>
        <w:object w:dxaOrig="5200" w:dyaOrig="700" w14:anchorId="02050F87">
          <v:shape id="_x0000_i1168" type="#_x0000_t75" style="width:261pt;height:35.25pt" o:ole="">
            <v:imagedata r:id="rId306" o:title=""/>
          </v:shape>
          <o:OLEObject Type="Embed" ProgID="Equation.DSMT4" ShapeID="_x0000_i1168" DrawAspect="Content" ObjectID="_1745776143" r:id="rId307"/>
        </w:object>
      </w:r>
    </w:p>
    <w:p w14:paraId="17882268" w14:textId="77777777" w:rsidR="00A44EB8" w:rsidRDefault="00A44EB8">
      <w:pPr>
        <w:pStyle w:val="Equation"/>
        <w:spacing w:before="0" w:after="0"/>
        <w:ind w:left="864"/>
        <w:jc w:val="left"/>
        <w:rPr>
          <w:b/>
        </w:rPr>
      </w:pPr>
      <w:r w:rsidRPr="00835711">
        <w:rPr>
          <w:position w:val="-12"/>
        </w:rPr>
        <w:object w:dxaOrig="4599" w:dyaOrig="360" w14:anchorId="1731596E">
          <v:shape id="_x0000_i1169" type="#_x0000_t75" style="width:230.25pt;height:18.75pt" o:ole="">
            <v:imagedata r:id="rId308" o:title=""/>
          </v:shape>
          <o:OLEObject Type="Embed" ProgID="Equation.DSMT4" ShapeID="_x0000_i1169" DrawAspect="Content" ObjectID="_1745776144" r:id="rId309"/>
        </w:object>
      </w:r>
      <w:r>
        <w:rPr>
          <w:rFonts w:ascii="Times New Roman" w:hAnsi="Times New Roman"/>
        </w:rPr>
        <w:t> </w:t>
      </w:r>
      <w:r>
        <w:t>Ans</w:t>
      </w:r>
      <w:r>
        <w:rPr>
          <w:i w:val="0"/>
        </w:rPr>
        <w:t>. (b)</w:t>
      </w:r>
    </w:p>
    <w:p w14:paraId="5C9CB683" w14:textId="77777777" w:rsidR="00A44EB8" w:rsidRDefault="00A44EB8" w:rsidP="00C104C2">
      <w:pPr>
        <w:pStyle w:val="rulebelow0"/>
        <w:spacing w:after="0"/>
      </w:pPr>
    </w:p>
    <w:p w14:paraId="0312AB6A" w14:textId="77777777" w:rsidR="00A44EB8" w:rsidRDefault="00C104C2" w:rsidP="0023105C">
      <w:r>
        <w:rPr>
          <w:b/>
        </w:rPr>
        <w:br w:type="page"/>
      </w:r>
      <w:r w:rsidR="00A44EB8">
        <w:rPr>
          <w:b/>
        </w:rPr>
        <w:lastRenderedPageBreak/>
        <w:t>1.66</w:t>
      </w:r>
      <w:r w:rsidR="00A44EB8">
        <w:rPr>
          <w:rFonts w:ascii="Times New Roman" w:hAnsi="Times New Roman"/>
        </w:rPr>
        <w:t> </w:t>
      </w:r>
      <w:proofErr w:type="spellStart"/>
      <w:r w:rsidR="0023105C" w:rsidRPr="0023105C">
        <w:rPr>
          <w:rFonts w:ascii="Times New Roman" w:hAnsi="Times New Roman"/>
        </w:rPr>
        <w:t>DuNouy</w:t>
      </w:r>
      <w:proofErr w:type="spellEnd"/>
      <w:r w:rsidR="0023105C" w:rsidRPr="0023105C">
        <w:rPr>
          <w:rFonts w:ascii="Times New Roman" w:hAnsi="Times New Roman"/>
        </w:rPr>
        <w:t xml:space="preserve"> Tensiometer is a ring-pull device. It lifts a thin</w:t>
      </w:r>
      <w:r w:rsidR="0023105C">
        <w:rPr>
          <w:rFonts w:ascii="Times New Roman" w:hAnsi="Times New Roman"/>
        </w:rPr>
        <w:t xml:space="preserve"> </w:t>
      </w:r>
      <w:r w:rsidR="0023105C" w:rsidRPr="0023105C">
        <w:rPr>
          <w:rFonts w:ascii="Times New Roman" w:hAnsi="Times New Roman"/>
        </w:rPr>
        <w:t>wire ring from water. The force is very small and may be</w:t>
      </w:r>
      <w:r w:rsidR="0023105C">
        <w:rPr>
          <w:rFonts w:ascii="Times New Roman" w:hAnsi="Times New Roman"/>
        </w:rPr>
        <w:t xml:space="preserve"> </w:t>
      </w:r>
      <w:r w:rsidR="0023105C" w:rsidRPr="0023105C">
        <w:rPr>
          <w:rFonts w:ascii="Times New Roman" w:hAnsi="Times New Roman"/>
        </w:rPr>
        <w:t xml:space="preserve">measured by a calibrated soft-spring balance. </w:t>
      </w:r>
      <w:proofErr w:type="spellStart"/>
      <w:r w:rsidR="0023105C" w:rsidRPr="0023105C">
        <w:rPr>
          <w:rFonts w:ascii="Times New Roman" w:hAnsi="Times New Roman"/>
        </w:rPr>
        <w:t>Platinumiridium</w:t>
      </w:r>
      <w:proofErr w:type="spellEnd"/>
      <w:r w:rsidR="0023105C">
        <w:rPr>
          <w:rFonts w:ascii="Times New Roman" w:hAnsi="Times New Roman"/>
        </w:rPr>
        <w:t xml:space="preserve"> </w:t>
      </w:r>
      <w:r w:rsidR="0023105C" w:rsidRPr="0023105C">
        <w:rPr>
          <w:rFonts w:ascii="Times New Roman" w:hAnsi="Times New Roman"/>
        </w:rPr>
        <w:t>is recommended for the ring, being noncorrosive</w:t>
      </w:r>
      <w:r w:rsidR="0023105C">
        <w:rPr>
          <w:rFonts w:ascii="Times New Roman" w:hAnsi="Times New Roman"/>
        </w:rPr>
        <w:t xml:space="preserve"> </w:t>
      </w:r>
      <w:r w:rsidR="0023105C" w:rsidRPr="0023105C">
        <w:rPr>
          <w:rFonts w:ascii="Times New Roman" w:hAnsi="Times New Roman"/>
        </w:rPr>
        <w:t>and highly wetting to most liquids. A thin wire ring, 3 cm in</w:t>
      </w:r>
      <w:r w:rsidR="0023105C">
        <w:rPr>
          <w:rFonts w:ascii="Times New Roman" w:hAnsi="Times New Roman"/>
        </w:rPr>
        <w:t xml:space="preserve"> </w:t>
      </w:r>
      <w:r w:rsidR="0023105C" w:rsidRPr="0023105C">
        <w:rPr>
          <w:rFonts w:ascii="Times New Roman" w:hAnsi="Times New Roman"/>
        </w:rPr>
        <w:t>diameter, is lifted from a water surface at 20°C in the device. Neglecting the wire weight</w:t>
      </w:r>
      <w:r w:rsidR="0023105C">
        <w:rPr>
          <w:rFonts w:ascii="Times New Roman" w:hAnsi="Times New Roman"/>
        </w:rPr>
        <w:t>, w</w:t>
      </w:r>
      <w:r w:rsidR="00A44EB8">
        <w:t xml:space="preserve">hat is the lift force required? </w:t>
      </w:r>
    </w:p>
    <w:p w14:paraId="7E46C397" w14:textId="77777777" w:rsidR="00C104C2" w:rsidRDefault="00C104C2">
      <w:pPr>
        <w:pStyle w:val="BodyText"/>
      </w:pPr>
    </w:p>
    <w:p w14:paraId="7BCA8000" w14:textId="77777777" w:rsidR="00A44EB8" w:rsidRDefault="00A44EB8" w:rsidP="00C104C2">
      <w:pPr>
        <w:pStyle w:val="Solution"/>
        <w:spacing w:before="0"/>
        <w:rPr>
          <w:spacing w:val="2"/>
        </w:rPr>
      </w:pPr>
      <w:r>
        <w:rPr>
          <w:b/>
          <w:spacing w:val="2"/>
        </w:rPr>
        <w:t>Solution:</w:t>
      </w:r>
      <w:r>
        <w:rPr>
          <w:rFonts w:ascii="Times New Roman" w:hAnsi="Times New Roman"/>
          <w:b/>
          <w:spacing w:val="2"/>
        </w:rPr>
        <w:t> </w:t>
      </w:r>
      <w:r>
        <w:rPr>
          <w:spacing w:val="2"/>
        </w:rPr>
        <w:t xml:space="preserve">In the literature this ring-pull device is called a </w:t>
      </w:r>
      <w:proofErr w:type="spellStart"/>
      <w:r>
        <w:rPr>
          <w:spacing w:val="2"/>
        </w:rPr>
        <w:t>DuNouy</w:t>
      </w:r>
      <w:proofErr w:type="spellEnd"/>
      <w:r>
        <w:rPr>
          <w:spacing w:val="2"/>
        </w:rPr>
        <w:t xml:space="preserve"> Tensiometer. The forces are very small and may be measured by a calibrated soft-spring balance. Platinum-iridium is recommended for the ring, being noncorrosive and highly wetting to most liquids. There are two surfaces, inside and outside the ring, so the total force measured is</w:t>
      </w:r>
    </w:p>
    <w:p w14:paraId="229D726B" w14:textId="77777777" w:rsidR="00A44EB8" w:rsidRDefault="00A44EB8" w:rsidP="00C14D77">
      <w:pPr>
        <w:pStyle w:val="Equation"/>
        <w:spacing w:before="0" w:after="120"/>
      </w:pPr>
      <w:r w:rsidRPr="00835711">
        <w:rPr>
          <w:position w:val="-10"/>
        </w:rPr>
        <w:object w:dxaOrig="2020" w:dyaOrig="320" w14:anchorId="5B408AF5">
          <v:shape id="_x0000_i1170" type="#_x0000_t75" style="width:101.25pt;height:15.75pt" o:ole="">
            <v:imagedata r:id="rId310" o:title=""/>
          </v:shape>
          <o:OLEObject Type="Embed" ProgID="Equation.DSMT4" ShapeID="_x0000_i1170" DrawAspect="Content" ObjectID="_1745776145" r:id="rId311"/>
        </w:object>
      </w:r>
    </w:p>
    <w:p w14:paraId="0D3B3470" w14:textId="77777777" w:rsidR="00A44EB8" w:rsidRDefault="00A44EB8">
      <w:pPr>
        <w:pStyle w:val="BodyText"/>
      </w:pPr>
      <w:r>
        <w:t xml:space="preserve">This is crude—commercial devices recommend multiplying this relation by a correction factor </w:t>
      </w:r>
      <w:r>
        <w:rPr>
          <w:i/>
        </w:rPr>
        <w:t xml:space="preserve">f </w:t>
      </w:r>
      <w:r>
        <w:rPr>
          <w:rFonts w:ascii="Symbol" w:hAnsi="Symbol"/>
        </w:rPr>
        <w:t></w:t>
      </w:r>
      <w:r>
        <w:t xml:space="preserve"> </w:t>
      </w:r>
      <w:proofErr w:type="gramStart"/>
      <w:r>
        <w:t>O(</w:t>
      </w:r>
      <w:proofErr w:type="gramEnd"/>
      <w:r>
        <w:t>1) which accounts for wire diameter and the distorted surface shape.</w:t>
      </w:r>
    </w:p>
    <w:p w14:paraId="33575DB1" w14:textId="77777777" w:rsidR="00A44EB8" w:rsidRDefault="00A44EB8">
      <w:pPr>
        <w:pStyle w:val="BodyText"/>
        <w:ind w:firstLine="360"/>
      </w:pPr>
      <w:r>
        <w:t xml:space="preserve">For the given data, Y </w:t>
      </w:r>
      <w:r>
        <w:rPr>
          <w:rFonts w:ascii="Symbol" w:hAnsi="Symbol"/>
        </w:rPr>
        <w:sym w:font="Symbol" w:char="F0BB"/>
      </w:r>
      <w:r>
        <w:t xml:space="preserve"> 0.0728 N/m (20</w:t>
      </w:r>
      <w:r>
        <w:rPr>
          <w:rFonts w:ascii="Symbol" w:hAnsi="Symbol"/>
        </w:rPr>
        <w:t></w:t>
      </w:r>
      <w:r>
        <w:t>C water/air) and the estimated pull force is</w:t>
      </w:r>
    </w:p>
    <w:p w14:paraId="39B22133" w14:textId="77777777" w:rsidR="00A44EB8" w:rsidRDefault="00A44EB8" w:rsidP="00C14D77">
      <w:pPr>
        <w:pStyle w:val="Equation"/>
        <w:spacing w:before="120" w:after="120"/>
        <w:rPr>
          <w:b/>
        </w:rPr>
      </w:pPr>
      <w:r w:rsidRPr="00835711">
        <w:rPr>
          <w:position w:val="-10"/>
        </w:rPr>
        <w:object w:dxaOrig="3960" w:dyaOrig="320" w14:anchorId="561FBA1C">
          <v:shape id="_x0000_i1171" type="#_x0000_t75" style="width:198.75pt;height:15.75pt" o:ole="">
            <v:imagedata r:id="rId312" o:title=""/>
          </v:shape>
          <o:OLEObject Type="Embed" ProgID="Equation.DSMT4" ShapeID="_x0000_i1171" DrawAspect="Content" ObjectID="_1745776146" r:id="rId313"/>
        </w:object>
      </w:r>
      <w:r>
        <w:rPr>
          <w:rFonts w:ascii="Times New Roman" w:hAnsi="Times New Roman"/>
        </w:rPr>
        <w:t> </w:t>
      </w:r>
      <w:r>
        <w:t>Ans</w:t>
      </w:r>
      <w:r>
        <w:rPr>
          <w:i w:val="0"/>
        </w:rPr>
        <w:t>.</w:t>
      </w:r>
    </w:p>
    <w:p w14:paraId="01B06976" w14:textId="77777777" w:rsidR="00A44EB8" w:rsidRDefault="00A44EB8">
      <w:pPr>
        <w:pStyle w:val="BodyText"/>
      </w:pPr>
      <w:r>
        <w:t xml:space="preserve">For further details, see, e.g., F. Daniels et al., </w:t>
      </w:r>
      <w:r>
        <w:rPr>
          <w:i/>
        </w:rPr>
        <w:t>Experimental Physical Chemistry</w:t>
      </w:r>
      <w:r>
        <w:t>, 7th ed., McGraw-Hill Book Co., New York, 1970.</w:t>
      </w:r>
    </w:p>
    <w:p w14:paraId="67CA95BA" w14:textId="77777777" w:rsidR="00A44EB8" w:rsidRDefault="00A44EB8" w:rsidP="00C14D77">
      <w:pPr>
        <w:pStyle w:val="rulebelow0"/>
        <w:spacing w:after="0"/>
      </w:pPr>
    </w:p>
    <w:p w14:paraId="61DEF3D0" w14:textId="77777777" w:rsidR="00AF418E" w:rsidRDefault="00AF418E">
      <w:pPr>
        <w:pStyle w:val="BodyText"/>
        <w:rPr>
          <w:b/>
        </w:rPr>
      </w:pPr>
    </w:p>
    <w:p w14:paraId="413C4AFA" w14:textId="77777777" w:rsidR="00A44EB8" w:rsidRDefault="00A44EB8">
      <w:pPr>
        <w:pStyle w:val="BodyText"/>
      </w:pPr>
      <w:r>
        <w:rPr>
          <w:b/>
        </w:rPr>
        <w:t>1.67</w:t>
      </w:r>
      <w:r>
        <w:rPr>
          <w:rFonts w:ascii="Times New Roman" w:hAnsi="Times New Roman"/>
        </w:rPr>
        <w:t> </w:t>
      </w:r>
      <w:r>
        <w:t xml:space="preserve">A vertical concentric annulus, with outer radius </w:t>
      </w:r>
      <w:r>
        <w:rPr>
          <w:i/>
        </w:rPr>
        <w:t>r</w:t>
      </w:r>
      <w:r>
        <w:rPr>
          <w:position w:val="4"/>
          <w:sz w:val="32"/>
          <w:vertAlign w:val="subscript"/>
        </w:rPr>
        <w:t>o</w:t>
      </w:r>
      <w:r>
        <w:t xml:space="preserve"> and inner radius </w:t>
      </w:r>
      <w:r>
        <w:rPr>
          <w:i/>
        </w:rPr>
        <w:t>r</w:t>
      </w:r>
      <w:proofErr w:type="spellStart"/>
      <w:r>
        <w:rPr>
          <w:position w:val="4"/>
          <w:sz w:val="32"/>
          <w:vertAlign w:val="subscript"/>
        </w:rPr>
        <w:t>i</w:t>
      </w:r>
      <w:proofErr w:type="spellEnd"/>
      <w:r>
        <w:t xml:space="preserve">, is lowered into fluid of surface tension </w:t>
      </w:r>
      <w:r>
        <w:rPr>
          <w:i/>
        </w:rPr>
        <w:t>Y</w:t>
      </w:r>
      <w:r>
        <w:t xml:space="preserve"> and contact angle </w:t>
      </w:r>
      <w:r>
        <w:rPr>
          <w:rFonts w:ascii="Symbol" w:hAnsi="Symbol"/>
          <w:i/>
        </w:rPr>
        <w:sym w:font="Symbol" w:char="F071"/>
      </w:r>
      <w:r>
        <w:t xml:space="preserve"> </w:t>
      </w:r>
      <w:r>
        <w:rPr>
          <w:rFonts w:ascii="Symbol" w:hAnsi="Symbol"/>
        </w:rPr>
        <w:t></w:t>
      </w:r>
      <w:r>
        <w:t xml:space="preserve"> 90</w:t>
      </w:r>
      <w:r>
        <w:rPr>
          <w:rFonts w:ascii="Symbol" w:hAnsi="Symbol"/>
        </w:rPr>
        <w:t></w:t>
      </w:r>
      <w:r>
        <w:t xml:space="preserve">. Derive an expression for the capillary rise </w:t>
      </w:r>
      <w:r>
        <w:rPr>
          <w:i/>
        </w:rPr>
        <w:t>h</w:t>
      </w:r>
      <w:r>
        <w:t xml:space="preserve"> in the annular gap, if the gap is very narrow.</w:t>
      </w:r>
    </w:p>
    <w:p w14:paraId="41153F8C" w14:textId="77777777" w:rsidR="00FC2C34" w:rsidRDefault="00FC2C34">
      <w:pPr>
        <w:pStyle w:val="BodyText"/>
      </w:pPr>
    </w:p>
    <w:p w14:paraId="6733B8D2" w14:textId="77777777" w:rsidR="00C109CC" w:rsidRDefault="00C85690">
      <w:pPr>
        <w:pStyle w:val="BodyText"/>
      </w:pPr>
      <w:r>
        <w:rPr>
          <w:noProof/>
        </w:rPr>
        <mc:AlternateContent>
          <mc:Choice Requires="wps">
            <w:drawing>
              <wp:anchor distT="0" distB="0" distL="114300" distR="114300" simplePos="0" relativeHeight="251794944" behindDoc="0" locked="0" layoutInCell="1" allowOverlap="1" wp14:anchorId="1A33AD99" wp14:editId="4B978FDD">
                <wp:simplePos x="0" y="0"/>
                <wp:positionH relativeFrom="column">
                  <wp:posOffset>3684905</wp:posOffset>
                </wp:positionH>
                <wp:positionV relativeFrom="paragraph">
                  <wp:posOffset>81915</wp:posOffset>
                </wp:positionV>
                <wp:extent cx="383540" cy="361315"/>
                <wp:effectExtent l="0" t="2540" r="0" b="0"/>
                <wp:wrapNone/>
                <wp:docPr id="7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9F13" w14:textId="77777777" w:rsidR="00963747" w:rsidRPr="0026173A" w:rsidRDefault="00963747">
                            <w:pPr>
                              <w:rPr>
                                <w:i/>
                                <w:sz w:val="28"/>
                                <w:szCs w:val="28"/>
                              </w:rPr>
                            </w:pPr>
                            <w:r w:rsidRPr="0026173A">
                              <w:rPr>
                                <w:i/>
                                <w:sz w:val="28"/>
                                <w:szCs w:val="28"/>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3AD99" id="Text Box 799" o:spid="_x0000_s1064" type="#_x0000_t202" style="position:absolute;left:0;text-align:left;margin-left:290.15pt;margin-top:6.45pt;width:30.2pt;height:28.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589wEAANADAAAOAAAAZHJzL2Uyb0RvYy54bWysU9uO0zAQfUfiHyy/0zS9bqOmq2VXi5CW&#10;BWmXD3AcJ7FIPGbsNilfz9hpS4E3xItle8Znzjkz3t4OXcsOCp0Gk/N0MuVMGQmlNnXOv74+vrvh&#10;zHlhStGCUTk/Ksdvd2/fbHubqRk00JYKGYEYl/U25433NksSJxvVCTcBqwwFK8BOeDpinZQoekLv&#10;2mQ2na6SHrC0CFI5R7cPY5DvIn5VKek/V5VTnrU5J24+rhjXIqzJbiuyGoVttDzREP/AohPaUNEL&#10;1IPwgu1R/wXVaYngoPITCV0CVaWlihpITTr9Q81LI6yKWsgcZy82uf8HK58PX5DpMufrlDMjOurR&#10;qxo8ew8DW282waDeuozyXixl+oEC1Ogo1tknkN8cM3DfCFOrO0ToGyVKIpiGl8nV0xHHBZCi/wQl&#10;FRJ7DxFoqLAL7pEfjNCpUcdLcwIZSZfzm/lyQRFJofkqnafLWEFk58cWnf+goGNhk3Ok3kdwcXhy&#10;PpAR2Tkl1DLwqNs29r81v11QYriJ5APfkbkfiiEatVqcTSmgPJIchHGs6BvQpgH8wVlPI5Vz930v&#10;UHHWfjRkySZdBAE+HhbL9YwOeB0priPCSILKueds3N77cW73FnXdUKWxCQbuyMZKR4nB75HViT+N&#10;TVR+GvEwl9fnmPXrI+5+AgAA//8DAFBLAwQUAAYACAAAACEAo6GbUN0AAAAJAQAADwAAAGRycy9k&#10;b3ducmV2LnhtbEyPwU7DMAyG70h7h8hI3FjC2EZbmk4IxBW0jU3iljVeW61xqiZby9tjTuxm6//0&#10;+3O+Gl0rLtiHxpOGh6kCgVR621Cl4Wv7fp+ACNGQNa0n1PCDAVbF5CY3mfUDrfGyiZXgEgqZ0VDH&#10;2GVShrJGZ8LUd0icHX3vTOS1r6TtzcDlrpUzpZbSmYb4Qm06fK2xPG3OTsPu4/i9n6vP6s0tusGP&#10;SpJLpdZ3t+PLM4iIY/yH4U+f1aFgp4M/kw2i1bBI1COjHMxSEAws5+oJxIGHNAFZ5PL6g+IXAAD/&#10;/wMAUEsBAi0AFAAGAAgAAAAhALaDOJL+AAAA4QEAABMAAAAAAAAAAAAAAAAAAAAAAFtDb250ZW50&#10;X1R5cGVzXS54bWxQSwECLQAUAAYACAAAACEAOP0h/9YAAACUAQAACwAAAAAAAAAAAAAAAAAvAQAA&#10;X3JlbHMvLnJlbHNQSwECLQAUAAYACAAAACEAh08+fPcBAADQAwAADgAAAAAAAAAAAAAAAAAuAgAA&#10;ZHJzL2Uyb0RvYy54bWxQSwECLQAUAAYACAAAACEAo6GbUN0AAAAJAQAADwAAAAAAAAAAAAAAAABR&#10;BAAAZHJzL2Rvd25yZXYueG1sUEsFBgAAAAAEAAQA8wAAAFsFAAAAAA==&#10;" filled="f" stroked="f">
                <v:textbox>
                  <w:txbxContent>
                    <w:p w14:paraId="4D2C9F13" w14:textId="77777777" w:rsidR="00963747" w:rsidRPr="0026173A" w:rsidRDefault="00963747">
                      <w:pPr>
                        <w:rPr>
                          <w:i/>
                          <w:sz w:val="28"/>
                          <w:szCs w:val="28"/>
                        </w:rPr>
                      </w:pPr>
                      <w:r w:rsidRPr="0026173A">
                        <w:rPr>
                          <w:i/>
                          <w:sz w:val="28"/>
                          <w:szCs w:val="28"/>
                        </w:rPr>
                        <w:t>Y</w:t>
                      </w:r>
                    </w:p>
                  </w:txbxContent>
                </v:textbox>
              </v:shape>
            </w:pict>
          </mc:Fallback>
        </mc:AlternateContent>
      </w:r>
      <w:r>
        <w:rPr>
          <w:noProof/>
        </w:rPr>
        <mc:AlternateContent>
          <mc:Choice Requires="wps">
            <w:drawing>
              <wp:anchor distT="0" distB="0" distL="114300" distR="114300" simplePos="0" relativeHeight="251775488" behindDoc="0" locked="0" layoutInCell="1" allowOverlap="1" wp14:anchorId="1076DD7E" wp14:editId="3B1BD3D6">
                <wp:simplePos x="0" y="0"/>
                <wp:positionH relativeFrom="column">
                  <wp:posOffset>933450</wp:posOffset>
                </wp:positionH>
                <wp:positionV relativeFrom="paragraph">
                  <wp:posOffset>66675</wp:posOffset>
                </wp:positionV>
                <wp:extent cx="9525" cy="1685925"/>
                <wp:effectExtent l="9525" t="6350" r="9525" b="12700"/>
                <wp:wrapNone/>
                <wp:docPr id="70"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8592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7111EE4" id="AutoShape 772" o:spid="_x0000_s1026" type="#_x0000_t32" style="position:absolute;margin-left:73.5pt;margin-top:5.25pt;width:.75pt;height:132.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1LIwIAAEEEAAAOAAAAZHJzL2Uyb0RvYy54bWysU9uO2yAQfa/Uf0C8Z31prlac1cpO+rLt&#10;RtrtBxDANqoNCEicqOq/d8BO2rQvVVU/YAZmzpw5M6wfz12LTtxYoWSOk4cYIy6pYkLWOf7ytpss&#10;MbKOSEZaJXmOL9zix837d+teZzxVjWoZNwhApM16nePGOZ1FkaUN74h9UJpLuKyU6YgD09QRM6QH&#10;9K6N0jieR70yTBtFubVwWg6XeBPwq4pT91JVljvU5hi4ubCasB78Gm3WJKsN0Y2gIw3yDyw6IiQk&#10;vUGVxBF0NOIPqE5Qo6yq3ANVXaSqSlAeaoBqkvi3al4bonmoBcSx+iaT/X+w9PNpb5BgOV6APJJ0&#10;0KOno1MhNVosUq9Qr20GjoXcG18jPctX/azoV4ukKhoiax7c3y4aohMfEd2FeMNqyHPoPykGPgQy&#10;BLnOlek8JAiBzqErl1tX+NkhCoerWTrDiMJFMl/OVmD4BCS7xmpj3UeuOuQ3ObbOEFE3rlBSQvuV&#10;SUImcnq2bgi8BvjEUu1E28I5yVqJesiRghDetKoVzF8Gw9SHojXoRPwchW9kcedm1FGyANZwwrbj&#10;3hHRDntg3UqPB7UBnXE3DMq3VbzaLrfL6WSazreTaVyWk6ddMZ3Md8liVn4oi6JMvntqyTRrBGNc&#10;enbXoU2mfzcU4/MZxu02tjcZonv0IDSQvf4D6dBc389hMg6KXfbGS+v7DHManMc35R/Cr3bw+vny&#10;Nz8AAAD//wMAUEsDBBQABgAIAAAAIQDMKrS+4AAAAAoBAAAPAAAAZHJzL2Rvd25yZXYueG1sTI/B&#10;TsMwEETvSPyDtUhcUOtQShqFOFUBISrBgbaIs2svSUS8DrHbhL9ne4LbjHY0+6ZYjq4VR+xD40nB&#10;9TQBgWS8bahS8L57mmQgQtRkdesJFfxggGV5flbo3PqBNnjcxkpwCYVcK6hj7HIpg6nR6TD1HRLf&#10;Pn3vdGTbV9L2euBy18pZkqTS6Yb4Q607fKjRfG0PTsH388r4zdvj+gOlub96ucmG9DUodXkxru5A&#10;RBzjXxhO+IwOJTPt/YFsEC37+YK3RBbJLYhTYJ6x2CuYLdIEZFnI/xPKXwAAAP//AwBQSwECLQAU&#10;AAYACAAAACEAtoM4kv4AAADhAQAAEwAAAAAAAAAAAAAAAAAAAAAAW0NvbnRlbnRfVHlwZXNdLnht&#10;bFBLAQItABQABgAIAAAAIQA4/SH/1gAAAJQBAAALAAAAAAAAAAAAAAAAAC8BAABfcmVscy8ucmVs&#10;c1BLAQItABQABgAIAAAAIQAhyI1LIwIAAEEEAAAOAAAAAAAAAAAAAAAAAC4CAABkcnMvZTJvRG9j&#10;LnhtbFBLAQItABQABgAIAAAAIQDMKrS+4AAAAAoBAAAPAAAAAAAAAAAAAAAAAH0EAABkcnMvZG93&#10;bnJldi54bWxQSwUGAAAAAAQABADzAAAAigUAAAAA&#10;" strokeweight=".1pt"/>
            </w:pict>
          </mc:Fallback>
        </mc:AlternateContent>
      </w:r>
      <w:r>
        <w:rPr>
          <w:noProof/>
        </w:rPr>
        <mc:AlternateContent>
          <mc:Choice Requires="wps">
            <w:drawing>
              <wp:anchor distT="0" distB="0" distL="114300" distR="114300" simplePos="0" relativeHeight="251780608" behindDoc="0" locked="0" layoutInCell="1" allowOverlap="1" wp14:anchorId="359A80E6" wp14:editId="034FCE53">
                <wp:simplePos x="0" y="0"/>
                <wp:positionH relativeFrom="column">
                  <wp:posOffset>942975</wp:posOffset>
                </wp:positionH>
                <wp:positionV relativeFrom="paragraph">
                  <wp:posOffset>0</wp:posOffset>
                </wp:positionV>
                <wp:extent cx="2343150" cy="123825"/>
                <wp:effectExtent l="9525" t="6350" r="9525" b="12700"/>
                <wp:wrapNone/>
                <wp:docPr id="69"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23825"/>
                        </a:xfrm>
                        <a:prstGeom prst="ellipse">
                          <a:avLst/>
                        </a:pr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227ED315" id="Oval 777" o:spid="_x0000_s1026" style="position:absolute;margin-left:74.25pt;margin-top:0;width:184.5pt;height:9.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JJcAIAAO8EAAAOAAAAZHJzL2Uyb0RvYy54bWysVFtv2yAUfp+0/4B4T32Jc7PqVFWcTJO6&#10;tVK3H0AMjtEwMCBxuqn/fQfsZMn6Mk3zAz5w4OP7zoXbu2Mr0IEZy5UscHITY8RkpSiXuwJ//bIZ&#10;zTGyjkhKhJKswC/M4rvl+3e3nc5ZqholKDMIQKTNO13gxjmdR5GtGtYSe6M0k+CslWmJg6nZRdSQ&#10;DtBbEaVxPI06Zag2qmLWwmrZO/Ey4Nc1q9xjXVvmkCgwcHNhNGHc+jFa3pJ8Z4hueDXQIP/AoiVc&#10;wqVnqJI4gvaGv4FqeWWUVbW7qVQbqbrmFQsaQE0S/6HmuSGaBS0QHKvPYbL/D7b6fHgyiNMCTxcY&#10;SdJCjh4PRKDZbOaD02mbw55n/WS8PKsfVPXNIqlWDZE7dm+M6hpGKFBK/P7o6oCfWDiKtt0nRQGa&#10;7J0KcTrWpvWAEAF0DOl4OaeDHR2qYDEdZ+NkAlmrwJek43k6CVeQ/HRaG+s+MNUibxSYCcG19REj&#10;OTk8WOcJkfy0yy9LteFChKwLiTqPO4vDAasEp94ZdJrddiUMgkgArfANV19tM2ovaQDzMVgPtiNc&#10;9DZcLqTHA0lAZ7D6wvi5iBfr+XqejbJ0uh5lcVmO7jerbDTdJLNJOS5XqzJ59dSSLG84pUx6dqci&#10;TbK/K4KhXfryOpfplQp7KXYTvrdio2saIbCg6vQP6kLyfb77utkq+gK5N6rvOnglwGiU+YFRBx1X&#10;YPt9TwzDSHyUUD+LJMt8i4ZJNpmlMDGXnu2lh8gKoArsMOrNlevbeq8N3zVwUxLSKtU91FzNQy34&#10;euxZDZUKXRUUDC+Ab9vLedj1+51a/gIAAP//AwBQSwMEFAAGAAgAAAAhAO0FgCfaAAAABwEAAA8A&#10;AABkcnMvZG93bnJldi54bWxMj81OwzAQhO9IvIO1SNyoU0SgDXEqfsSNQykc4ObEm9giXkexm6Rv&#10;z3KC4+yMZr8pd4vvxYRjdIEUrFcZCKQmGEedgo/3l6sNiJg0Gd0HQgUnjLCrzs9KXZgw0xtOh9QJ&#10;LqFYaAU2paGQMjYWvY6rMCCx14bR68Ry7KQZ9czlvpfXWXYrvXbEH6we8Mli8304egXu+XV2psW9&#10;3k/t9vT59dhjbZW6vFge7kEkXNJfGH7xGR0qZqrDkUwUPeubTc5RBbyI7Xx9x7Lm+zYHWZXyP3/1&#10;AwAA//8DAFBLAQItABQABgAIAAAAIQC2gziS/gAAAOEBAAATAAAAAAAAAAAAAAAAAAAAAABbQ29u&#10;dGVudF9UeXBlc10ueG1sUEsBAi0AFAAGAAgAAAAhADj9If/WAAAAlAEAAAsAAAAAAAAAAAAAAAAA&#10;LwEAAF9yZWxzLy5yZWxzUEsBAi0AFAAGAAgAAAAhAFkhsklwAgAA7wQAAA4AAAAAAAAAAAAAAAAA&#10;LgIAAGRycy9lMm9Eb2MueG1sUEsBAi0AFAAGAAgAAAAhAO0FgCfaAAAABwEAAA8AAAAAAAAAAAAA&#10;AAAAygQAAGRycy9kb3ducmV2LnhtbFBLBQYAAAAABAAEAPMAAADRBQAAAAA=&#10;" filled="f" strokeweight=".1pt"/>
            </w:pict>
          </mc:Fallback>
        </mc:AlternateContent>
      </w:r>
      <w:r>
        <w:rPr>
          <w:noProof/>
        </w:rPr>
        <mc:AlternateContent>
          <mc:Choice Requires="wps">
            <w:drawing>
              <wp:anchor distT="0" distB="0" distL="114300" distR="114300" simplePos="0" relativeHeight="251776512" behindDoc="0" locked="0" layoutInCell="1" allowOverlap="1" wp14:anchorId="27AB06AB" wp14:editId="672B90A8">
                <wp:simplePos x="0" y="0"/>
                <wp:positionH relativeFrom="column">
                  <wp:posOffset>3286125</wp:posOffset>
                </wp:positionH>
                <wp:positionV relativeFrom="paragraph">
                  <wp:posOffset>66675</wp:posOffset>
                </wp:positionV>
                <wp:extent cx="9525" cy="1685925"/>
                <wp:effectExtent l="9525" t="6350" r="9525" b="12700"/>
                <wp:wrapNone/>
                <wp:docPr id="68"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85925"/>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4D57D75" id="AutoShape 773" o:spid="_x0000_s1026" type="#_x0000_t32" style="position:absolute;margin-left:258.75pt;margin-top:5.25pt;width:.75pt;height:13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wHJAIAAEEEAAAOAAAAZHJzL2Uyb0RvYy54bWysU82O0zAQviPxDpbv3STd9C9qulolLZcF&#10;Ku3yAK7tJBaJbdlu0wrx7oydtFC4IEQOztgz8803f+unc9eiEzdWKJnj5CHGiEuqmJB1jr+87SZL&#10;jKwjkpFWSZ7jC7f4afP+3brXGZ+qRrWMGwQg0ma9znHjnM6iyNKGd8Q+KM0lKCtlOuLgauqIGdID&#10;etdG0zieR70yTBtFubXwWg5KvAn4VcWp+1xVljvU5hi4uXCacB78GW3WJKsN0Y2gIw3yDyw6IiQE&#10;vUGVxBF0NOIPqE5Qo6yq3ANVXaSqSlAecoBskvi3bF4bonnIBYpj9a1M9v/B0k+nvUGC5XgOnZKk&#10;gx49H50KodFi8egr1GubgWEh98bnSM/yVb8o+tUiqYqGyJoH87eLBu/Ee0R3Lv5iNcQ59B8VAxsC&#10;EUK5zpXpPCQUAp1DVy63rvCzQxQeV7PpDCMKimS+nK3g4gOQ7OqrjXUfuOqQF3JsnSGiblyhpIT2&#10;K5OESOT0Yt3geHXwgaXaibaFd5K1EvUQY7qIg4NVrWBe6XXW1IeiNehE/ByFb2RxZ2bUUbIA1nDC&#10;tqPsiGgHGVi30uNBbkBnlIZB+baKV9vldplO0ul8O0njspw874p0Mt8li1n5WBZFmXz31JI0awRj&#10;XHp216FN0r8binF9hnG7je2tDNE9eig0kL3+A+nQXN/PYTIOil32xpfW9xnmNBiPO+UX4dd7sPq5&#10;+ZsfAAAA//8DAFBLAwQUAAYACAAAACEAkibbjeEAAAAKAQAADwAAAGRycy9kb3ducmV2LnhtbEyP&#10;wU7DMBBE70j8g7VIXBB1UpS0hDhVASEqwYEWxNm1lyQiXofYbcLfs5zgtBrN0+xMuZpcJ444hNaT&#10;gnSWgEAy3rZUK3h7fbhcgghRk9WdJ1TwjQFW1elJqQvrR9ricRdrwSEUCq2gibEvpAymQafDzPdI&#10;7H34wenIcqilHfTI4a6T8yTJpdMt8YdG93jXoPncHZyCr8e18duX+807SnN78XS1HPPnoNT52bS+&#10;ARFxin8w/Nbn6lBxp70/kA2iU5Cli4xRNhK+DGTpNY/bK5gv8gRkVcr/E6ofAAAA//8DAFBLAQIt&#10;ABQABgAIAAAAIQC2gziS/gAAAOEBAAATAAAAAAAAAAAAAAAAAAAAAABbQ29udGVudF9UeXBlc10u&#10;eG1sUEsBAi0AFAAGAAgAAAAhADj9If/WAAAAlAEAAAsAAAAAAAAAAAAAAAAALwEAAF9yZWxzLy5y&#10;ZWxzUEsBAi0AFAAGAAgAAAAhAIN07AckAgAAQQQAAA4AAAAAAAAAAAAAAAAALgIAAGRycy9lMm9E&#10;b2MueG1sUEsBAi0AFAAGAAgAAAAhAJIm243hAAAACgEAAA8AAAAAAAAAAAAAAAAAfgQAAGRycy9k&#10;b3ducmV2LnhtbFBLBQYAAAAABAAEAPMAAACMBQAAAAA=&#10;" strokeweight=".1pt"/>
            </w:pict>
          </mc:Fallback>
        </mc:AlternateContent>
      </w:r>
      <w:r w:rsidR="008E2B2C">
        <w:tab/>
      </w:r>
      <w:r w:rsidR="008E2B2C">
        <w:tab/>
      </w:r>
    </w:p>
    <w:p w14:paraId="46463DC2" w14:textId="77777777" w:rsidR="00A44EB8" w:rsidRDefault="00C85690">
      <w:pPr>
        <w:pStyle w:val="BodyText"/>
        <w:spacing w:line="20" w:lineRule="exact"/>
      </w:pPr>
      <w:r>
        <w:rPr>
          <w:noProof/>
        </w:rPr>
        <mc:AlternateContent>
          <mc:Choice Requires="wps">
            <w:drawing>
              <wp:anchor distT="0" distB="0" distL="114300" distR="114300" simplePos="0" relativeHeight="251801088" behindDoc="0" locked="0" layoutInCell="1" allowOverlap="1" wp14:anchorId="0D597944" wp14:editId="3C8DDF53">
                <wp:simplePos x="0" y="0"/>
                <wp:positionH relativeFrom="column">
                  <wp:posOffset>3248025</wp:posOffset>
                </wp:positionH>
                <wp:positionV relativeFrom="paragraph">
                  <wp:posOffset>5080</wp:posOffset>
                </wp:positionV>
                <wp:extent cx="436880" cy="361315"/>
                <wp:effectExtent l="0" t="0" r="1270" b="1905"/>
                <wp:wrapNone/>
                <wp:docPr id="67"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5BBB" w14:textId="77777777" w:rsidR="00963747" w:rsidRPr="0026173A" w:rsidRDefault="00963747" w:rsidP="0026173A">
                            <w:pPr>
                              <w:rPr>
                                <w:i/>
                                <w:sz w:val="28"/>
                                <w:szCs w:val="28"/>
                              </w:rPr>
                            </w:pPr>
                            <w:r w:rsidRPr="0026173A">
                              <w:rPr>
                                <w:rFonts w:cs="Times"/>
                                <w:i/>
                                <w:sz w:val="28"/>
                                <w:szCs w:val="28"/>
                              </w:rPr>
                              <w:t>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7944" id="Text Box 803" o:spid="_x0000_s1065" type="#_x0000_t202" style="position:absolute;left:0;text-align:left;margin-left:255.75pt;margin-top:.4pt;width:34.4pt;height:28.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jz9gEAANADAAAOAAAAZHJzL2Uyb0RvYy54bWysU9tu2zAMfR+wfxD0vjhO0jQz4hRdiw4D&#10;um5Auw9gZDkWZosapcTuvn6UnKbZ9jbsRRAvOjyHpNZXQ9eKgyZv0JYyn0yl0FZhZeyulN+e7t6t&#10;pPABbAUtWl3KZ+3l1ebtm3XvCj3DBttKk2AQ64velbIJwRVZ5lWjO/ATdNpysEbqILBJu6wi6Bm9&#10;a7PZdLrMeqTKESrtPXtvx6DcJPy61ip8qWuvg2hLydxCOimd23hmmzUUOwLXGHWkAf/AogNjuegJ&#10;6hYCiD2Zv6A6owg91mGisMuwro3SSQOryad/qHlswOmkhZvj3alN/v/BqofDVxKmKuXyUgoLHc/o&#10;SQ9BfMBBrKbz2KDe+YLzHh1nhoEDPOgk1rt7VN+9sHjTgN3payLsGw0VE8zjy+zs6YjjI8i2/4wV&#10;F4J9wAQ01NTF7nE/BKPzoJ5Pw4lkFDsX8+VqxRHFofkyn+cXqQIUL48d+fBRYyfipZTEs0/gcLj3&#10;IZKB4iUl1rJ4Z9o2zb+1vzk4MXoS+ch3ZB6G7TA2KhWOyrZYPbMcwnGt+BvwpUH6KUXPK1VK/2MP&#10;pKVoP1luyft8sYg7mIzFxeWMDTqPbM8jYBVDlTJIMV5vwri3e0dm13ClcQgWr7mNtUkSX1kd+fPa&#10;JOXHFY97eW6nrNePuPkFAAD//wMAUEsDBBQABgAIAAAAIQD1XYN83AAAAAcBAAAPAAAAZHJzL2Rv&#10;d25yZXYueG1sTI/NTsMwEITvSLyDtUjc6DpAaAlxKgTiCmr5kbi58TaJiNdR7Dbh7VlOcJvVjGa+&#10;Ldez79WRxtgFNpAtNCjiOriOGwNvr08XK1AxWXa2D0wGvinCujo9KW3hwsQbOm5To6SEY2ENtCkN&#10;BWKsW/I2LsJALN4+jN4mOccG3WgnKfc9Xmp9g952LAutHeihpfpre/AG3p/3nx/X+qV59PkwhVkj&#10;+1s05vxsvr8DlWhOf2H4xRd0qIRpFw7souoN5FmWS9SAPCB2vtJXoHYilkvAqsT//NUPAAAA//8D&#10;AFBLAQItABQABgAIAAAAIQC2gziS/gAAAOEBAAATAAAAAAAAAAAAAAAAAAAAAABbQ29udGVudF9U&#10;eXBlc10ueG1sUEsBAi0AFAAGAAgAAAAhADj9If/WAAAAlAEAAAsAAAAAAAAAAAAAAAAALwEAAF9y&#10;ZWxzLy5yZWxzUEsBAi0AFAAGAAgAAAAhAEhMOPP2AQAA0AMAAA4AAAAAAAAAAAAAAAAALgIAAGRy&#10;cy9lMm9Eb2MueG1sUEsBAi0AFAAGAAgAAAAhAPVdg3zcAAAABwEAAA8AAAAAAAAAAAAAAAAAUAQA&#10;AGRycy9kb3ducmV2LnhtbFBLBQYAAAAABAAEAPMAAABZBQAAAAA=&#10;" filled="f" stroked="f">
                <v:textbox>
                  <w:txbxContent>
                    <w:p w14:paraId="6D505BBB" w14:textId="77777777" w:rsidR="00963747" w:rsidRPr="0026173A" w:rsidRDefault="00963747" w:rsidP="0026173A">
                      <w:pPr>
                        <w:rPr>
                          <w:i/>
                          <w:sz w:val="28"/>
                          <w:szCs w:val="28"/>
                        </w:rPr>
                      </w:pPr>
                      <w:r w:rsidRPr="0026173A">
                        <w:rPr>
                          <w:rFonts w:cs="Times"/>
                          <w:i/>
                          <w:sz w:val="28"/>
                          <w:szCs w:val="28"/>
                        </w:rPr>
                        <w:t>θ</w:t>
                      </w:r>
                    </w:p>
                  </w:txbxContent>
                </v:textbox>
              </v:shape>
            </w:pict>
          </mc:Fallback>
        </mc:AlternateContent>
      </w:r>
      <w:r>
        <w:rPr>
          <w:noProof/>
        </w:rPr>
        <mc:AlternateContent>
          <mc:Choice Requires="wps">
            <w:drawing>
              <wp:anchor distT="0" distB="0" distL="114300" distR="114300" simplePos="0" relativeHeight="251799040" behindDoc="0" locked="0" layoutInCell="1" allowOverlap="1" wp14:anchorId="29BD40C8" wp14:editId="5C6AF306">
                <wp:simplePos x="0" y="0"/>
                <wp:positionH relativeFrom="column">
                  <wp:posOffset>571500</wp:posOffset>
                </wp:positionH>
                <wp:positionV relativeFrom="paragraph">
                  <wp:posOffset>917575</wp:posOffset>
                </wp:positionV>
                <wp:extent cx="9525" cy="400050"/>
                <wp:effectExtent l="47625" t="6350" r="57150" b="22225"/>
                <wp:wrapNone/>
                <wp:docPr id="66"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00050"/>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F9962D6" id="AutoShape 802" o:spid="_x0000_s1026" type="#_x0000_t32" style="position:absolute;margin-left:45pt;margin-top:72.25pt;width:.75pt;height:3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wjOQIAAGI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aR&#10;IgPM6HHvdUyN5mkeOjQaV4JhrbY21EiP6tk8afrNIaXrnqiOR/OXkwHvLHgkb1zCxRnIsxs/aQY2&#10;BDLEdh1bO4SQ0Ah0jFM53abCjx5R+LiY5lOMKCiKNE2ncWYJKa+uxjr/kesBBaHCzlsiut7XWimY&#10;vrZZTEQOT84HYKS8OoS8Sm+ElJEEUqER0Of3aXRwWgoWlMHM2W5XS4sOJNAoPrFK0Lw2s3qvWAzW&#10;c8LWF9kTIUFGPrbHWwENkxyHbANnGEkOmxOkMzypQkYoHgBfpDOTvi/SxXq+nheTIp+tJ0XaNJPH&#10;TV1MZpvsftp8aOq6yX4E8FlR9oIxrgL+K6uz4u9Yc9mvMx9vvL41KnkbPXYUwF7fEXScfhj4mTo7&#10;zU5bG6oLRAAiR+PL0oVNeX2PVr9+DaufAAAA//8DAFBLAwQUAAYACAAAACEAutHsr+AAAAAJAQAA&#10;DwAAAGRycy9kb3ducmV2LnhtbEyPzU7DMBCE70i8g7VIXCpqt2qAhDhVVAlOXCh/Pbrx4kTE6yh2&#10;28DTs5zgtNqd0ew35XryvTjiGLtAGhZzBQKpCbYjp+Hl+f7qFkRMhqzpA6GGL4ywrs7PSlPYcKIn&#10;PG6TExxCsTAa2pSGQsrYtOhNnIcBibWPMHqTeB2dtKM5cbjv5VKpa+lNR/yhNQNuWmw+twev4XW2&#10;cxubP2b1bvbmvh8s1viOWl9eTPUdiIRT+jPDLz6jQ8VM+3AgG0WvIVdcJfF9tcpAsCFf8NxrWKqb&#10;DGRVyv8Nqh8AAAD//wMAUEsBAi0AFAAGAAgAAAAhALaDOJL+AAAA4QEAABMAAAAAAAAAAAAAAAAA&#10;AAAAAFtDb250ZW50X1R5cGVzXS54bWxQSwECLQAUAAYACAAAACEAOP0h/9YAAACUAQAACwAAAAAA&#10;AAAAAAAAAAAvAQAAX3JlbHMvLnJlbHNQSwECLQAUAAYACAAAACEAtVL8IzkCAABiBAAADgAAAAAA&#10;AAAAAAAAAAAuAgAAZHJzL2Uyb0RvYy54bWxQSwECLQAUAAYACAAAACEAutHsr+AAAAAJAQAADwAA&#10;AAAAAAAAAAAAAACTBAAAZHJzL2Rvd25yZXYueG1sUEsFBgAAAAAEAAQA8wAAAKAFAAAAAA==&#10;" strokeweight=".1pt">
                <v:stroke endarrow="block"/>
              </v:shape>
            </w:pict>
          </mc:Fallback>
        </mc:AlternateContent>
      </w:r>
      <w:r>
        <w:rPr>
          <w:noProof/>
        </w:rPr>
        <mc:AlternateContent>
          <mc:Choice Requires="wps">
            <w:drawing>
              <wp:anchor distT="0" distB="0" distL="114300" distR="114300" simplePos="0" relativeHeight="251798016" behindDoc="0" locked="0" layoutInCell="1" allowOverlap="1" wp14:anchorId="0DFA1A21" wp14:editId="4EC91B82">
                <wp:simplePos x="0" y="0"/>
                <wp:positionH relativeFrom="column">
                  <wp:posOffset>571500</wp:posOffset>
                </wp:positionH>
                <wp:positionV relativeFrom="paragraph">
                  <wp:posOffset>422275</wp:posOffset>
                </wp:positionV>
                <wp:extent cx="9525" cy="230505"/>
                <wp:effectExtent l="47625" t="25400" r="57150" b="10795"/>
                <wp:wrapNone/>
                <wp:docPr id="65"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30505"/>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A88173A" id="AutoShape 801" o:spid="_x0000_s1026" type="#_x0000_t32" style="position:absolute;margin-left:45pt;margin-top:33.25pt;width:.75pt;height:18.15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pxPQIAAGwEAAAOAAAAZHJzL2Uyb0RvYy54bWysVE2P2jAQvVfqf7B8h3wssBARVqsEetl2&#10;kXbbu7EdYtWxLdtLQFX/e8cO0NJeqqo5OON45s2bmecsH46dRAdundCqxNk4xYgrqplQ+xJ/ft2M&#10;5hg5TxQjUite4hN3+GH1/t2yNwXPdasl4xYBiHJFb0rcem+KJHG05R1xY224gsNG24542Np9wizp&#10;Ab2TSZ6ms6TXlhmrKXcOvtbDIV5F/Kbh1D83jeMeyRIDNx9XG9ddWJPVkhR7S0wr6JkG+QcWHREK&#10;kl6hauIJerPiD6hOUKudbvyY6i7RTSMojzVANVn6WzUvLTE81gLNcebaJvf/YOmnw9YiwUo8m2Kk&#10;SAczenzzOqZG8zQLHeqNK8CxUlsbaqRH9WKeNP3qkNJVS9SeR/fXk4HoGJHchISNM5Bn13/UDHwI&#10;ZIjtOja2Q40U5ksIDODQEnSM8zld58OPHlH4uJjmQJLCQX6XTtNp4JaQIoCEUGOd/8B1h4JRYuct&#10;EfvWV1op0IG2QwJyeHJ+CLwEhGClN0LKKAepUA908vs0MnJaChYOg5uz+10lLTqQIKj4nFncuFn9&#10;plgEazlh67PtiZBgIx8b5a2A1kmOQ7aOM4wkhzsUrIGeVCEjFA+Ez9agqW+LdLGer+eT0SSfrUeT&#10;tK5Hj5tqMpptsvtpfVdXVZ19D+SzSdEKxrgK/C/6ziZ/p5/zTRuUeVX4tVHJLXocBZC9vCPpqIMw&#10;+kFEO81OWxuqC5IASUfn8/ULd+bXffT6+ZNY/QAAAP//AwBQSwMEFAAGAAgAAAAhAOUQrXnfAAAA&#10;CAEAAA8AAABkcnMvZG93bnJldi54bWxMj81OwzAQhO9IvIO1SNyonSKiNMSp+BESBw40FAQ3N16S&#10;iHgdxW4S3p7lBKfVaEaz3xTbxfViwjF0njQkKwUCqfa2o0bD/uXhIgMRoiFrek+o4RsDbMvTk8Lk&#10;1s+0w6mKjeASCrnR0MY45FKGukVnwsoPSOx9+tGZyHJspB3NzOWul2ulUulMR/yhNQPetVh/VUen&#10;YXh8f369vH/bT7czJU+Z90n14bU+P1turkFEXOJfGH7xGR1KZjr4I9kgeg0bxVOihjS9AsH+JuF7&#10;4JxaZyDLQv4fUP4AAAD//wMAUEsBAi0AFAAGAAgAAAAhALaDOJL+AAAA4QEAABMAAAAAAAAAAAAA&#10;AAAAAAAAAFtDb250ZW50X1R5cGVzXS54bWxQSwECLQAUAAYACAAAACEAOP0h/9YAAACUAQAACwAA&#10;AAAAAAAAAAAAAAAvAQAAX3JlbHMvLnJlbHNQSwECLQAUAAYACAAAACEASwsacT0CAABsBAAADgAA&#10;AAAAAAAAAAAAAAAuAgAAZHJzL2Uyb0RvYy54bWxQSwECLQAUAAYACAAAACEA5RCted8AAAAIAQAA&#10;DwAAAAAAAAAAAAAAAACXBAAAZHJzL2Rvd25yZXYueG1sUEsFBgAAAAAEAAQA8wAAAKMFAAAAAA==&#10;" strokeweight=".1pt">
                <v:stroke endarrow="block"/>
              </v:shape>
            </w:pict>
          </mc:Fallback>
        </mc:AlternateContent>
      </w:r>
      <w:r>
        <w:rPr>
          <w:noProof/>
        </w:rPr>
        <mc:AlternateContent>
          <mc:Choice Requires="wps">
            <w:drawing>
              <wp:anchor distT="0" distB="0" distL="114300" distR="114300" simplePos="0" relativeHeight="251796992" behindDoc="0" locked="0" layoutInCell="1" allowOverlap="1" wp14:anchorId="14313AEC" wp14:editId="3FAE2A67">
                <wp:simplePos x="0" y="0"/>
                <wp:positionH relativeFrom="column">
                  <wp:posOffset>422275</wp:posOffset>
                </wp:positionH>
                <wp:positionV relativeFrom="paragraph">
                  <wp:posOffset>652780</wp:posOffset>
                </wp:positionV>
                <wp:extent cx="406400" cy="417195"/>
                <wp:effectExtent l="3175" t="0" r="0" b="3175"/>
                <wp:wrapNone/>
                <wp:docPr id="6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1F3F" w14:textId="77777777" w:rsidR="00963747" w:rsidRPr="0026173A" w:rsidRDefault="00963747">
                            <w:pPr>
                              <w:rPr>
                                <w:i/>
                                <w:sz w:val="28"/>
                                <w:szCs w:val="28"/>
                              </w:rPr>
                            </w:pPr>
                            <w:r w:rsidRPr="0026173A">
                              <w:rPr>
                                <w:i/>
                                <w:sz w:val="28"/>
                                <w:szCs w:val="28"/>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13AEC" id="Text Box 800" o:spid="_x0000_s1066" type="#_x0000_t202" style="position:absolute;left:0;text-align:left;margin-left:33.25pt;margin-top:51.4pt;width:32pt;height:32.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U89wEAANADAAAOAAAAZHJzL2Uyb0RvYy54bWysU8tu2zAQvBfoPxC815IMxUkEy0GaIEWB&#10;9AEk/QCKIi2iEpdd0pbcr++Schy3vRW9ECR3OTszu1zfTEPP9gq9AVvzYpFzpqyE1thtzb89P7y7&#10;4swHYVvRg1U1PyjPbzZv36xHV6kldNC3ChmBWF+NruZdCK7KMi87NQi/AKcsBTXgIAIdcZu1KEZC&#10;H/psmeerbARsHYJU3tPt/Rzkm4SvtZLhi9ZeBdbXnLiFtGJam7hmm7WotihcZ+SRhvgHFoMwloqe&#10;oO5FEGyH5i+owUgEDzosJAwZaG2kShpITZH/oeapE04lLWSOdyeb/P+DlZ/3X5GZtuarkjMrBurR&#10;s5oCew8Tu8qTQaPzFeU9OcoMEwWo0Umsd48gv3tm4a4TdqtuEWHslGiJYBGtzc6expb4ykeQZvwE&#10;LRUSuwAJaNI4RPfID0bo1KjDqTmRjKTLMl+VxIdJCpXFZXF9kSqI6uWxQx8+KBhY3NQcqfcJXOwf&#10;fYhkRPWSEmtZeDB9n/rf298uKDHeJPKR78w8TM00G7WKhaOYBtoDyUGYx4q+AW06wJ+cjTRSNfc/&#10;dgIVZ/1HS5ZcF2UZZzAdyovLJR3wPNKcR4SVBFXzwNm8vQvz3O4cmm1HleYmWLglG7VJEl9ZHfnT&#10;2CTlxxGPc3l+TlmvH3HzCwAA//8DAFBLAwQUAAYACAAAACEACJuXgtwAAAAKAQAADwAAAGRycy9k&#10;b3ducmV2LnhtbEyPT0/DMAzF70h8h8hI3FjCoNUoTScE4gpi/JG4eY3XVjRO1WRr+fZ4J3azn5+e&#10;f69cz75XBxpjF9jC9cKAIq6D67ix8PH+fLUCFROywz4wWfilCOvq/KzEwoWJ3+iwSY2SEI4FWmhT&#10;GgqtY92Sx7gIA7HcdmH0mGQdG+1GnCTc93ppTK49diwfWhzosaX6Z7P3Fj5fdt9ft+a1efLZMIXZ&#10;aPZ32trLi/nhHlSiOf2b4Ygv6FAJ0zbs2UXVW8jzTJyim6VUOBpujChbGfJVBroq9WmF6g8AAP//&#10;AwBQSwECLQAUAAYACAAAACEAtoM4kv4AAADhAQAAEwAAAAAAAAAAAAAAAAAAAAAAW0NvbnRlbnRf&#10;VHlwZXNdLnhtbFBLAQItABQABgAIAAAAIQA4/SH/1gAAAJQBAAALAAAAAAAAAAAAAAAAAC8BAABf&#10;cmVscy8ucmVsc1BLAQItABQABgAIAAAAIQAMOJU89wEAANADAAAOAAAAAAAAAAAAAAAAAC4CAABk&#10;cnMvZTJvRG9jLnhtbFBLAQItABQABgAIAAAAIQAIm5eC3AAAAAoBAAAPAAAAAAAAAAAAAAAAAFEE&#10;AABkcnMvZG93bnJldi54bWxQSwUGAAAAAAQABADzAAAAWgUAAAAA&#10;" filled="f" stroked="f">
                <v:textbox>
                  <w:txbxContent>
                    <w:p w14:paraId="182A1F3F" w14:textId="77777777" w:rsidR="00963747" w:rsidRPr="0026173A" w:rsidRDefault="00963747">
                      <w:pPr>
                        <w:rPr>
                          <w:i/>
                          <w:sz w:val="28"/>
                          <w:szCs w:val="28"/>
                        </w:rPr>
                      </w:pPr>
                      <w:r w:rsidRPr="0026173A">
                        <w:rPr>
                          <w:i/>
                          <w:sz w:val="28"/>
                          <w:szCs w:val="28"/>
                        </w:rPr>
                        <w:t>h</w:t>
                      </w: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179D93E0" wp14:editId="133EC5C7">
                <wp:simplePos x="0" y="0"/>
                <wp:positionH relativeFrom="column">
                  <wp:posOffset>3286125</wp:posOffset>
                </wp:positionH>
                <wp:positionV relativeFrom="paragraph">
                  <wp:posOffset>98425</wp:posOffset>
                </wp:positionV>
                <wp:extent cx="476250" cy="323850"/>
                <wp:effectExtent l="9525" t="53975" r="47625" b="12700"/>
                <wp:wrapNone/>
                <wp:docPr id="63"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23850"/>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280FCA2" id="AutoShape 798" o:spid="_x0000_s1026" type="#_x0000_t32" style="position:absolute;margin-left:258.75pt;margin-top:7.75pt;width:37.5pt;height:25.5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bUQAIAAG4EAAAOAAAAZHJzL2Uyb0RvYy54bWysVE2P2yAQvVfqf0Dcs/6INx/WOquVnfSy&#10;7Ubabe8EcIyKAQEbJ6r63zvgJO22l6pqDmSAmTdvZh6+uz/2Eh24dUKrCmc3KUZcUc2E2lf488tm&#10;ssDIeaIYkVrxCp+4w/er9+/uBlPyXHdaMm4RgChXDqbCnfemTBJHO94Td6MNV3DZatsTD1u7T5gl&#10;A6D3MsnTdJYM2jJjNeXOwWkzXuJVxG9bTv1T2zrukawwcPNxtXHdhTVZ3ZFyb4npBD3TIP/AoidC&#10;QdIrVEM8Qa9W/AHVC2q1062/obpPdNsKymMNUE2W/lbNc0cMj7VAc5y5tsn9P1j66bC1SLAKz6YY&#10;KdLDjB5evY6p0Xy5CB0ajCvBsVZbG2qkR/VsHjX96pDSdUfUnkf3l5OB6CxEJG9CwsYZyLMbPmoG&#10;PgQyxHYdW9ujVgrzJQQGcGgJOsb5nK7z4UePKBwW81l+C1OkcDXNpwuwQy5SBpgQbKzzH7juUTAq&#10;7LwlYt/5WisFStB2TEEOj86PgZeAEKz0RkgJ56SUCg1AKJ+nkZPTUrBwGe6c3e9qadGBBEnF35nF&#10;GzerXxWLYB0nbH22PRESbORjq7wV0DzJccjWc4aR5PCKgjXSkypkhPKB8NkaVfVtmS7Xi/WimBT5&#10;bD0p0qaZPGzqYjLbZPPbZtrUdZN9D+SzouwEY1wF/heFZ8XfKej81kZtXjV+bVTyFj2OAshe/iPp&#10;qIQw/FFGO81OWxuqC6IAUUfn8wMMr+bXffT6+ZlY/QAAAP//AwBQSwMEFAAGAAgAAAAhACiILsbf&#10;AAAACQEAAA8AAABkcnMvZG93bnJldi54bWxMj09PhDAQxe8mfodmTLy5hTXFFSkb/8TEgwfF1eit&#10;S0cg0imhXcBv73jS08zkvbz5vWK7uF5MOIbOk4Z0lYBAqr3tqNGwe7k/24AI0ZA1vSfU8I0BtuXx&#10;UWFy62d6xqmKjeAQCrnR0MY45FKGukVnwsoPSKx9+tGZyOfYSDuamcNdL9dJkklnOuIPrRnwtsX6&#10;qzo4DcPD+9Pr+d3bbrqZKX3ceJ9WH17r05Pl+gpExCX+meEXn9GhZKa9P5ANoteg0gvFVhYUTzao&#10;yzUvew1ZpkCWhfzfoPwBAAD//wMAUEsBAi0AFAAGAAgAAAAhALaDOJL+AAAA4QEAABMAAAAAAAAA&#10;AAAAAAAAAAAAAFtDb250ZW50X1R5cGVzXS54bWxQSwECLQAUAAYACAAAACEAOP0h/9YAAACUAQAA&#10;CwAAAAAAAAAAAAAAAAAvAQAAX3JlbHMvLnJlbHNQSwECLQAUAAYACAAAACEA9NIm1EACAABuBAAA&#10;DgAAAAAAAAAAAAAAAAAuAgAAZHJzL2Uyb0RvYy54bWxQSwECLQAUAAYACAAAACEAKIguxt8AAAAJ&#10;AQAADwAAAAAAAAAAAAAAAACaBAAAZHJzL2Rvd25yZXYueG1sUEsFBgAAAAAEAAQA8wAAAKYFAAAA&#10;AA==&#10;" strokeweight=".1pt">
                <v:stroke endarrow="block"/>
              </v:shape>
            </w:pict>
          </mc:Fallback>
        </mc:AlternateContent>
      </w:r>
      <w:r>
        <w:rPr>
          <w:noProof/>
        </w:rPr>
        <mc:AlternateContent>
          <mc:Choice Requires="wps">
            <w:drawing>
              <wp:anchor distT="0" distB="0" distL="114300" distR="114300" simplePos="0" relativeHeight="251791872" behindDoc="0" locked="0" layoutInCell="1" allowOverlap="1" wp14:anchorId="6A362F1E" wp14:editId="3BBA8B35">
                <wp:simplePos x="0" y="0"/>
                <wp:positionH relativeFrom="column">
                  <wp:posOffset>419100</wp:posOffset>
                </wp:positionH>
                <wp:positionV relativeFrom="paragraph">
                  <wp:posOffset>422275</wp:posOffset>
                </wp:positionV>
                <wp:extent cx="457200" cy="0"/>
                <wp:effectExtent l="9525" t="6350" r="9525" b="12700"/>
                <wp:wrapNone/>
                <wp:docPr id="62"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127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6A7E003" id="AutoShape 795" o:spid="_x0000_s1026" type="#_x0000_t32" style="position:absolute;margin-left:33pt;margin-top:33.25pt;width:36pt;height: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jhKgIAAFUEAAAOAAAAZHJzL2Uyb0RvYy54bWysVE2PmzAQvVfqf7B8zwIp+UIhqxUkvWy7&#10;kXb7AxzbgFWwLdsJiar+945NiLLtparKwYzxzJs3M8+sH89di07cWKFkjpOHGCMuqWJC1jn+9rab&#10;LDGyjkhGWiV5ji/c4sfNxw/rXmd8qhrVMm4QgEib9TrHjXM6iyJLG94R+6A0l3BYKdMRB1tTR8yQ&#10;HtC7NprG8TzqlWHaKMqtha/lcIg3Ab+qOHUvVWW5Q22OgZsLqwnrwa/RZk2y2hDdCHqlQf6BRUeE&#10;hKQ3qJI4go5G/AHVCWqUVZV7oKqLVFUJykMNUE0S/1bNa0M0D7VAc6y+tcn+P1j69bQ3SLAcz6cY&#10;SdLBjJ6OToXUaLGa+Q712mbgWMi98TXSs3zVz4p+t0iqoiGy5sH97aIhOvER0bsQv7Ea8hz6L4qB&#10;D4EMoV3nynQeEhqBzmEql9tU+NkhCh/T2QImjREdjyKSjXHaWPeZqw55I8fWGSLqxhVKShi9MknI&#10;Qk7P1nlWJBsDfFKpdqJtgwJaiXqgPl3EIcCqVjB/6N2sqQ9Fa9CJeA2FJ5QIJ/duHrkkthn8GFiD&#10;uIw6ShaSNJyw7dV2RLSDDaRa6fNAvUDzag3i+bGKV9vldplO0ul8O0njspw87Yp0Mt8li1n5qSyK&#10;MvnpKSdp1gjGuPSsRyEn6d8J5XqlBgnepHxrT/QePfQRyI7vQDoM3M94UMtBscvejEIA7Qbn6z3z&#10;l+N+D/b932DzCwAA//8DAFBLAwQUAAYACAAAACEAYCX8YtwAAAAIAQAADwAAAGRycy9kb3ducmV2&#10;LnhtbEyPQU/DMAyF70j7D5EncWPpBoS1NJ0AiQMXpG1IiJvXmLaicbom3cq/JxUHOFl+z3r+Xr4Z&#10;bStO1PvGsYblIgFBXDrTcKXhbf98tQbhA7LB1jFp+CYPm2J2kWNm3Jm3dNqFSsQQ9hlqqEPoMil9&#10;WZNFv3AdcfQ+XW8xxLWvpOnxHMNtK1dJoqTFhuOHGjt6qqn82g1Ww9B8vNylnravy/f9MX0c1U2q&#10;UOvL+fhwDyLQGP6OYcKP6FBEpoMb2HjRalAqVgnTvAUx+dfrKBx+BVnk8n+B4gcAAP//AwBQSwEC&#10;LQAUAAYACAAAACEAtoM4kv4AAADhAQAAEwAAAAAAAAAAAAAAAAAAAAAAW0NvbnRlbnRfVHlwZXNd&#10;LnhtbFBLAQItABQABgAIAAAAIQA4/SH/1gAAAJQBAAALAAAAAAAAAAAAAAAAAC8BAABfcmVscy8u&#10;cmVsc1BLAQItABQABgAIAAAAIQBezZjhKgIAAFUEAAAOAAAAAAAAAAAAAAAAAC4CAABkcnMvZTJv&#10;RG9jLnhtbFBLAQItABQABgAIAAAAIQBgJfxi3AAAAAgBAAAPAAAAAAAAAAAAAAAAAIQEAABkcnMv&#10;ZG93bnJldi54bWxQSwUGAAAAAAQABADzAAAAjQUAAAAA&#10;" strokeweight=".1pt">
                <v:stroke dashstyle="dash"/>
              </v:shape>
            </w:pict>
          </mc:Fallback>
        </mc:AlternateContent>
      </w:r>
      <w:r>
        <w:rPr>
          <w:noProof/>
        </w:rPr>
        <mc:AlternateContent>
          <mc:Choice Requires="wps">
            <w:drawing>
              <wp:anchor distT="0" distB="0" distL="114300" distR="114300" simplePos="0" relativeHeight="251790848" behindDoc="0" locked="0" layoutInCell="1" allowOverlap="1" wp14:anchorId="7E7B4D03" wp14:editId="5B466758">
                <wp:simplePos x="0" y="0"/>
                <wp:positionH relativeFrom="column">
                  <wp:posOffset>419100</wp:posOffset>
                </wp:positionH>
                <wp:positionV relativeFrom="paragraph">
                  <wp:posOffset>1212850</wp:posOffset>
                </wp:positionV>
                <wp:extent cx="514350" cy="173355"/>
                <wp:effectExtent l="9525" t="15875" r="9525" b="10795"/>
                <wp:wrapNone/>
                <wp:docPr id="61"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73355"/>
                        </a:xfrm>
                        <a:custGeom>
                          <a:avLst/>
                          <a:gdLst>
                            <a:gd name="T0" fmla="*/ 810 w 810"/>
                            <a:gd name="T1" fmla="*/ 0 h 273"/>
                            <a:gd name="T2" fmla="*/ 705 w 810"/>
                            <a:gd name="T3" fmla="*/ 135 h 273"/>
                            <a:gd name="T4" fmla="*/ 675 w 810"/>
                            <a:gd name="T5" fmla="*/ 180 h 273"/>
                            <a:gd name="T6" fmla="*/ 360 w 810"/>
                            <a:gd name="T7" fmla="*/ 225 h 273"/>
                            <a:gd name="T8" fmla="*/ 0 w 810"/>
                            <a:gd name="T9" fmla="*/ 240 h 273"/>
                          </a:gdLst>
                          <a:ahLst/>
                          <a:cxnLst>
                            <a:cxn ang="0">
                              <a:pos x="T0" y="T1"/>
                            </a:cxn>
                            <a:cxn ang="0">
                              <a:pos x="T2" y="T3"/>
                            </a:cxn>
                            <a:cxn ang="0">
                              <a:pos x="T4" y="T5"/>
                            </a:cxn>
                            <a:cxn ang="0">
                              <a:pos x="T6" y="T7"/>
                            </a:cxn>
                            <a:cxn ang="0">
                              <a:pos x="T8" y="T9"/>
                            </a:cxn>
                          </a:cxnLst>
                          <a:rect l="0" t="0" r="r" b="b"/>
                          <a:pathLst>
                            <a:path w="810" h="273">
                              <a:moveTo>
                                <a:pt x="810" y="0"/>
                              </a:moveTo>
                              <a:cubicBezTo>
                                <a:pt x="779" y="62"/>
                                <a:pt x="763" y="97"/>
                                <a:pt x="705" y="135"/>
                              </a:cubicBezTo>
                              <a:cubicBezTo>
                                <a:pt x="695" y="150"/>
                                <a:pt x="689" y="169"/>
                                <a:pt x="675" y="180"/>
                              </a:cubicBezTo>
                              <a:cubicBezTo>
                                <a:pt x="620" y="224"/>
                                <a:pt x="442" y="213"/>
                                <a:pt x="360" y="225"/>
                              </a:cubicBezTo>
                              <a:cubicBezTo>
                                <a:pt x="215" y="273"/>
                                <a:pt x="331" y="240"/>
                                <a:pt x="0" y="2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926F414" id="Freeform 794" o:spid="_x0000_s1026" style="position:absolute;margin-left:33pt;margin-top:95.5pt;width:40.5pt;height:13.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Z6wAMAAFUJAAAOAAAAZHJzL2Uyb0RvYy54bWysVtuO2zYQfS/QfyD4WMArUdbFNlYbJPa6&#10;KJA2AbL5AFqiLCGSqJK05U2Qf88MKXnlzTpYFPWDzMvRXM4ZcnT75tTU5CiUrmSbUnbjUyLaTOZV&#10;u0/p54ftbEGJNrzNeS1bkdJHoembu99/u+27lQhkKetcKAJGWr3qu5SWxnQrz9NZKRqub2QnWtgs&#10;pGq4ganae7niPVhvai/w/djrpco7JTOhNaxu3Ca9s/aLQmTmQ1FoYUidUojN2Keyzx0+vbtbvtor&#10;3pVVNoTB/0MUDa9acHo2teGGk4OqfjLVVJmSWhbmJpONJ4uiyoTNAbJh/rNsPpW8EzYXIEd3Z5r0&#10;/2c2++f4UZEqT2nMKGl5AxptlRDIOEmWIRLUd3oFuE/dR4Up6u69zL5o2PAudnCiAUN2/d8yBzv8&#10;YKQl5VSoBt+EdMnJcv945l6cDMlgMWLhPAKFMthiyXweReja46vx5eygzZ9CWkP8+F4bJ10OI0t8&#10;PkT/AEaKpgYV//DIgvmkx+cg9BkEyZ5BPilJkMyfQ4IJJPGjl+3MJyA2j162FE5AcXLFUjQBscWV&#10;mOIJaB5fyS2ZgILgSkxwLicEvMjRcgIJwklEoMp+5J2XoxTZqR20gBHheAH4Vv5OapQdhQFxH9gg&#10;LKBQuCtgYB/BVhXw92swEIzgsWR+DQYOEZy8KgygCcHLKdiFM+Sq4Ip5frkoSuBy2bmC6rhBijBV&#10;HJI+pViPpEwpFh2uN/IoHqRFGGTK7oNbW7Xg7Wk/O+yq7J34OkUnCQgF6DgYHFobSQylCatLmyf4&#10;dqs+lBmsQqmOGV1YfMl+vBzegeNpz5wzFS+cWxZbckYPUN/Ow2KM/tLm5WwwFbjSCAJ734ymwtAV&#10;QcCGs+nQUPfWA5T2q3MImIvqfMwHU3O4B4AOqO5paoN9t4hqTziCKcpor6aztBbzdD21clvVteWq&#10;blFwtvSBPBRYy7rKcddO1H63rhU5cuxO9jdkdAFT8tDm1lopeH4/jA2vajcG77U9SnCXDpWGt6pt&#10;P9+W/vJ+cb8IZ2EQ389Cf7OZvd2uw1m8ZUm0mW/W6w37jqGxcFVWeS5ajG5shSx8XasZmrJrYudm&#10;eJGFnia7tb+fk/Uuw7AsQy7jv83Odh1sNK4z7WT+CE1HSdfb4VsEBqVUXynpoa+nVP974EpQUv/V&#10;QuNcshB0JcZOwijB0lPTnd10h7cZmEqpoXCh4XBt3MfDoVPVvgRPzMrayrfQ7IoKm5KNz0U1TKB3&#10;2wyG7wz8OJjOLerpa+juBwAAAP//AwBQSwMEFAAGAAgAAAAhAGccLGnaAAAACgEAAA8AAABkcnMv&#10;ZG93bnJldi54bWxMj0FugzAQRfeVegdrKnXXGNKKUIqJEFIPUNIDGDwFBB4j20nI7TtZtbs/M19/&#10;3i+Pm13EBX2YHClIdwkIpN6ZiQYF36fPlxxEiJqMXhyhghsGOFaPD6UujLvSF17aOAgOoVBoBWOM&#10;ayFl6Ee0OuzcisS3H+etjjz6QRqvrxxuF7lPkkxaPRF/GPWKzYj93J6tgq7Z2nnGm69TnJvVn2qK&#10;ea3U89NWf4CIuMU/M9zxGR0qZurcmUwQi4Is4yqR9+8pi7vh7cCiU7BP81eQVSn/V6h+AQAA//8D&#10;AFBLAQItABQABgAIAAAAIQC2gziS/gAAAOEBAAATAAAAAAAAAAAAAAAAAAAAAABbQ29udGVudF9U&#10;eXBlc10ueG1sUEsBAi0AFAAGAAgAAAAhADj9If/WAAAAlAEAAAsAAAAAAAAAAAAAAAAALwEAAF9y&#10;ZWxzLy5yZWxzUEsBAi0AFAAGAAgAAAAhAO8ARnrAAwAAVQkAAA4AAAAAAAAAAAAAAAAALgIAAGRy&#10;cy9lMm9Eb2MueG1sUEsBAi0AFAAGAAgAAAAhAGccLGnaAAAACgEAAA8AAAAAAAAAAAAAAAAAGgYA&#10;AGRycy9kb3ducmV2LnhtbFBLBQYAAAAABAAEAPMAAAAhBwAAAAA=&#10;" path="m810,c779,62,763,97,705,135v-10,15,-16,34,-30,45c620,224,442,213,360,225,215,273,331,240,,240e" filled="f" strokeweight="1.5pt">
                <v:path arrowok="t" o:connecttype="custom" o:connectlocs="514350,0;447675,85725;428625,114300;228600,142875;0,152400" o:connectangles="0,0,0,0,0"/>
              </v:shape>
            </w:pict>
          </mc:Fallback>
        </mc:AlternateContent>
      </w:r>
      <w:r>
        <w:rPr>
          <w:noProof/>
        </w:rPr>
        <mc:AlternateContent>
          <mc:Choice Requires="wps">
            <w:drawing>
              <wp:anchor distT="0" distB="0" distL="114300" distR="114300" simplePos="0" relativeHeight="251787776" behindDoc="0" locked="0" layoutInCell="1" allowOverlap="1" wp14:anchorId="36F79387" wp14:editId="52E385D9">
                <wp:simplePos x="0" y="0"/>
                <wp:positionH relativeFrom="column">
                  <wp:posOffset>3305175</wp:posOffset>
                </wp:positionH>
                <wp:positionV relativeFrom="paragraph">
                  <wp:posOffset>1224915</wp:posOffset>
                </wp:positionV>
                <wp:extent cx="457200" cy="207010"/>
                <wp:effectExtent l="9525" t="18415" r="9525" b="12700"/>
                <wp:wrapNone/>
                <wp:docPr id="60"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07010"/>
                        </a:xfrm>
                        <a:custGeom>
                          <a:avLst/>
                          <a:gdLst>
                            <a:gd name="T0" fmla="*/ 0 w 720"/>
                            <a:gd name="T1" fmla="*/ 0 h 326"/>
                            <a:gd name="T2" fmla="*/ 120 w 720"/>
                            <a:gd name="T3" fmla="*/ 195 h 326"/>
                            <a:gd name="T4" fmla="*/ 150 w 720"/>
                            <a:gd name="T5" fmla="*/ 240 h 326"/>
                            <a:gd name="T6" fmla="*/ 720 w 720"/>
                            <a:gd name="T7" fmla="*/ 300 h 326"/>
                          </a:gdLst>
                          <a:ahLst/>
                          <a:cxnLst>
                            <a:cxn ang="0">
                              <a:pos x="T0" y="T1"/>
                            </a:cxn>
                            <a:cxn ang="0">
                              <a:pos x="T2" y="T3"/>
                            </a:cxn>
                            <a:cxn ang="0">
                              <a:pos x="T4" y="T5"/>
                            </a:cxn>
                            <a:cxn ang="0">
                              <a:pos x="T6" y="T7"/>
                            </a:cxn>
                          </a:cxnLst>
                          <a:rect l="0" t="0" r="r" b="b"/>
                          <a:pathLst>
                            <a:path w="720" h="326">
                              <a:moveTo>
                                <a:pt x="0" y="0"/>
                              </a:moveTo>
                              <a:cubicBezTo>
                                <a:pt x="42" y="85"/>
                                <a:pt x="59" y="122"/>
                                <a:pt x="120" y="195"/>
                              </a:cubicBezTo>
                              <a:cubicBezTo>
                                <a:pt x="132" y="209"/>
                                <a:pt x="135" y="230"/>
                                <a:pt x="150" y="240"/>
                              </a:cubicBezTo>
                              <a:cubicBezTo>
                                <a:pt x="288" y="326"/>
                                <a:pt x="589" y="300"/>
                                <a:pt x="720" y="30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DFFA592" id="Freeform 788" o:spid="_x0000_s1026" style="position:absolute;margin-left:260.25pt;margin-top:96.45pt;width:36pt;height:16.3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yheAMAAHsIAAAOAAAAZHJzL2Uyb0RvYy54bWysVttu2zgQfV+g/0DwsYCji+UrohStHS8W&#10;6LYFmn4ATVGWUInUkrTlpOi/78xIduQ0QYPF+kEhxaPDOWfImVy/O9YVOyjrSqNTHl2FnCktTVbq&#10;Xcq/3W1Gc86cFzoTldEq5ffK8Xc3b/64bpulik1hqkxZBiTaLdsm5YX3zTIInCxULdyVaZSGxdzY&#10;WniY2l2QWdECe10FcRhOg9bYrLFGKufg7bpb5DfEn+dK+s957pRnVcohNk9PS88tPoOba7HcWdEU&#10;pezDEP8hilqUGjY9U62FF2xvy1+o6lJa40zur6SpA5PnpVSkAdRE4RM1XwvRKNIC5rjmbJP7/2jl&#10;p8MXy8os5VOwR4sacrSxSqHjbDafo0Ft45aA+9p8sSjRNR+N/O5gIbhYwYkDDNu2f5sMeMTeGzLl&#10;mNsavwS57Eje35+9V0fPJLxMJjPIJ2cSluJwBmbg1oFYnj6We+f/VIaIxOGj813qMhiR8Vkf/R2Q&#10;5HUFWXwbsJC1DHj7NJ8h0QWkYON4+hQSDyBR/ALPeAhaTNizTMkQNHmBaTIAxUn4PNN0AAJVz2ub&#10;DUDjcMAEXu5OboniZKA86t5BGDGB1zakpDXGYbLQTkjJXdSnA1Bo9wtgcA3B41eBwRgET14FBu0I&#10;ng3BoOgxfAt3/ektt5zBLd/iN2LZCI+qT0PWphyPBitSjvnH97U5qDtDCP/kpMJej6tyvy3lB/Uw&#10;xCad9jnJgd2IYLKgsKM47mOgt3CeuteLs/YLwufoo3HHH4eLC6oxnBwwJh73h7zbN5p0O8BROhn2&#10;2x1iuO1Idb4MvYR5pwHO0nBjsg7R3WtMxWAHmKLddIHPvhPm8RJrsymrilJTacxGtAghbHTfmarM&#10;cJUmdrddVZYdBNZw+vWaLmDW7HVGbIUS2W0/9qKsujHsXtHRhYrTHwOsPVSkfyzCxe38dp6Mknh6&#10;O0rC9Xr0frNKRtNNNJusx+vVah39xNCiZFmUWaY0RndqGFHyuoLct66u1J9bxoUKNxS7od+vYoPL&#10;MMhl0HL6S+qoNmM57ur31mT3UJqt6TogdGwYFMY+cNZC90u5+2cvrOKs+ktDe1lECZwc5mlCpZkz&#10;O1zZDleElkCVcs+hgOBw5bsWu29suStgp4jSqs17aAl5iaWb4uui6ifQ4UhB342xhQ7nhHr8n+Hm&#10;XwAAAP//AwBQSwMEFAAGAAgAAAAhAMh+J0jgAAAACwEAAA8AAABkcnMvZG93bnJldi54bWxMj8FO&#10;wzAMhu9IvENkJG4sISJAS9NpQuIwoUps7MAxbby2okmqJt3K22NO7Gj/n35/LtaLG9gJp9gHr+F+&#10;JYChb4Ltfavh8Pl29wwsJuOtGYJHDT8YYV1eXxUmt+Hsd3jap5ZRiY+50dClNOacx6ZDZ+IqjOgp&#10;O4bJmUTj1HI7mTOVu4FLIR65M72nC50Z8bXD5ns/Ow0PbtPW1VZtn8Shfz9+zNXuS1Za394smxdg&#10;CZf0D8OfPqlDSU51mL2NbNCgpFCEUpDJDBgRKpO0qTVIqRTwsuCXP5S/AAAA//8DAFBLAQItABQA&#10;BgAIAAAAIQC2gziS/gAAAOEBAAATAAAAAAAAAAAAAAAAAAAAAABbQ29udGVudF9UeXBlc10ueG1s&#10;UEsBAi0AFAAGAAgAAAAhADj9If/WAAAAlAEAAAsAAAAAAAAAAAAAAAAALwEAAF9yZWxzLy5yZWxz&#10;UEsBAi0AFAAGAAgAAAAhACafPKF4AwAAewgAAA4AAAAAAAAAAAAAAAAALgIAAGRycy9lMm9Eb2Mu&#10;eG1sUEsBAi0AFAAGAAgAAAAhAMh+J0jgAAAACwEAAA8AAAAAAAAAAAAAAAAA0gUAAGRycy9kb3du&#10;cmV2LnhtbFBLBQYAAAAABAAEAPMAAADfBgAAAAA=&#10;" path="m,c42,85,59,122,120,195v12,14,15,35,30,45c288,326,589,300,720,300e" filled="f" strokeweight="1.5pt">
                <v:path arrowok="t" o:connecttype="custom" o:connectlocs="0,0;76200,123825;95250,152400;457200,190500" o:connectangles="0,0,0,0"/>
              </v:shape>
            </w:pict>
          </mc:Fallback>
        </mc:AlternateContent>
      </w:r>
      <w:r>
        <w:rPr>
          <w:noProof/>
        </w:rPr>
        <mc:AlternateContent>
          <mc:Choice Requires="wps">
            <w:drawing>
              <wp:anchor distT="0" distB="0" distL="114300" distR="114300" simplePos="0" relativeHeight="251789824" behindDoc="0" locked="0" layoutInCell="1" allowOverlap="1" wp14:anchorId="7D92AD92" wp14:editId="7F19AEC6">
                <wp:simplePos x="0" y="0"/>
                <wp:positionH relativeFrom="column">
                  <wp:posOffset>971550</wp:posOffset>
                </wp:positionH>
                <wp:positionV relativeFrom="paragraph">
                  <wp:posOffset>366395</wp:posOffset>
                </wp:positionV>
                <wp:extent cx="457200" cy="103505"/>
                <wp:effectExtent l="9525" t="17145" r="9525" b="12700"/>
                <wp:wrapNone/>
                <wp:docPr id="5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03505"/>
                        </a:xfrm>
                        <a:custGeom>
                          <a:avLst/>
                          <a:gdLst>
                            <a:gd name="T0" fmla="*/ 0 w 720"/>
                            <a:gd name="T1" fmla="*/ 30 h 163"/>
                            <a:gd name="T2" fmla="*/ 45 w 720"/>
                            <a:gd name="T3" fmla="*/ 45 h 163"/>
                            <a:gd name="T4" fmla="*/ 75 w 720"/>
                            <a:gd name="T5" fmla="*/ 90 h 163"/>
                            <a:gd name="T6" fmla="*/ 165 w 720"/>
                            <a:gd name="T7" fmla="*/ 120 h 163"/>
                            <a:gd name="T8" fmla="*/ 210 w 720"/>
                            <a:gd name="T9" fmla="*/ 150 h 163"/>
                            <a:gd name="T10" fmla="*/ 585 w 720"/>
                            <a:gd name="T11" fmla="*/ 135 h 163"/>
                            <a:gd name="T12" fmla="*/ 675 w 720"/>
                            <a:gd name="T13" fmla="*/ 45 h 163"/>
                            <a:gd name="T14" fmla="*/ 720 w 720"/>
                            <a:gd name="T15" fmla="*/ 0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163">
                              <a:moveTo>
                                <a:pt x="0" y="30"/>
                              </a:moveTo>
                              <a:cubicBezTo>
                                <a:pt x="15" y="35"/>
                                <a:pt x="33" y="35"/>
                                <a:pt x="45" y="45"/>
                              </a:cubicBezTo>
                              <a:cubicBezTo>
                                <a:pt x="59" y="56"/>
                                <a:pt x="60" y="80"/>
                                <a:pt x="75" y="90"/>
                              </a:cubicBezTo>
                              <a:cubicBezTo>
                                <a:pt x="102" y="107"/>
                                <a:pt x="139" y="102"/>
                                <a:pt x="165" y="120"/>
                              </a:cubicBezTo>
                              <a:cubicBezTo>
                                <a:pt x="180" y="130"/>
                                <a:pt x="195" y="140"/>
                                <a:pt x="210" y="150"/>
                              </a:cubicBezTo>
                              <a:cubicBezTo>
                                <a:pt x="335" y="145"/>
                                <a:pt x="463" y="163"/>
                                <a:pt x="585" y="135"/>
                              </a:cubicBezTo>
                              <a:cubicBezTo>
                                <a:pt x="626" y="126"/>
                                <a:pt x="645" y="75"/>
                                <a:pt x="675" y="45"/>
                              </a:cubicBezTo>
                              <a:cubicBezTo>
                                <a:pt x="690" y="30"/>
                                <a:pt x="720" y="0"/>
                                <a:pt x="72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5270117" id="Freeform 792" o:spid="_x0000_s1026" style="position:absolute;margin-left:76.5pt;margin-top:28.85pt;width:36pt;height:8.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INKQQAANYLAAAOAAAAZHJzL2Uyb0RvYy54bWysVtuOo0YQfY+Uf2jxGMkDbS421nhWG3sc&#10;RdokK+3kA9rQGBSgSTe+zK7y76mqBg/M2BMnih9wXw6nq05VF3X/4VSV7CC1KVS9dPid5zBZJyot&#10;6t3S+f1pM5k7zLSiTkWparl0nqVxPjx8/939sVnIqcpVmUrNgKQ2i2OzdPK2bRaua5JcVsLcqUbW&#10;sJkpXYkWpnrnplocgb0q3annRe5R6bTRKpHGwOrabjoPxJ9lMml/yzIjW1YuHbCtpaem5xaf7sO9&#10;WOy0aPIi6cwQ/8GKShQ1HHqmWotWsL0u3lBVRaKVUVl7l6jKVVlWJJJ8AG+498qbL7loJPkC4pjm&#10;LJP5/2iTXw+fNSvSpRPGDqtFBTHaaClRcTaLpyjQsTELwH1pPmt00TSfVPKHgQ13tIMTAxi2Pf6i&#10;UuAR+1aRKKdMV/gmuMtOpP3zWXt5alkCi0E4g3g6LIEt7vmhF+LRrlj0Lyd70/4kFRGJwyfT2tCl&#10;MCLh0876JyDJqhKi+IPLPHZkwNuF+QzhA4jvsZzxyH+NmQ4wQXiZxx9jLvIEA8zsCk84wMRX7IkG&#10;GB5dIZoNQdMrTHAlzwJN+RWJIBvOIB5eYeJDrcP5FaP4UG7uh5f15kPBo2tK8Vsk5yPNQYbLSTBU&#10;feAg5NyuzyqR94mWnOou02DEBJY3j5K7UQaTGtMOUveJd2kLKEzLK2DwFcGUdHDe+2DwBsH9hXgf&#10;DGmC4NlNZkAmIDi+CYzBRjSE097M9w3BeBL8NicxZgQfuWm16YTXUM1f13HtMKjjW7RILBrRYrz6&#10;ITsuHbz8LIeSAhcc1yt1kE+KEO1LLfKpQsBhL9vJflskP8qvQzCHjAEbfTIRjiMGHzLyzWJgkfDX&#10;STViu8SN5RdowqhzhbgjK/m8K2D2wJnljnubx2zjmX2DezYW3KO06C3nvj0Tt61+dCgUFzKF27qJ&#10;IfhH6zmYiOZzq+T5hLijCkYeQNGx6PB2H3xQnU6wmvYnBBBXWu4LuPUYalFnz+0RiKb27nD4H8gR&#10;dbEE2YerXRT+RYQjiBiaOpaIEhRWRwKNFl8FAKaY5/RtPCc8YV6+j7XaFGVJ5pY1XgMee6A1pr1R&#10;ZZHiLk30brsqNTsIbI/oh04C2wim1b5OiS2XIn3sxq0oSjsGfEnVDj7m3f3Dzzr1P99iL36cP86D&#10;STCNHieBt15PPm5WwSTa8Fm49ter1Zr/habxYJEXaSprtK7vxXhwW6/TdYW2izp3YyMvzNDZDf3e&#10;OuuOzSAtwJf+n7yjtgc7HdsabVX6DF2PVra5hGYYBrnSXx12hMZy6Zg/90JLh5U/19C5xTyA28Ba&#10;mlDX4zA93NkOd0SdANXSaR345uBw1drudd/oYpfDSZzCWquP0G1lBXZFZJ+1qptA80gedI0udqfD&#10;OaFe2vGHvwEAAP//AwBQSwMEFAAGAAgAAAAhAB6TiCXfAAAACQEAAA8AAABkcnMvZG93bnJldi54&#10;bWxMj8FOwzAQRO+V+AdrK3FrnaYNQSFOhUCAUBESpeLsxksSNV5HttsGvp7lBMeZHc2+Kdej7cUJ&#10;fegcKVjMExBItTMdNQp27w+zaxAhajK6d4QKvjDAurqYlLow7kxveNrGRnAJhUIraGMcCilD3aLV&#10;Ye4GJL59Om91ZOkbabw+c7ntZZokV9LqjvhDqwe8a7E+bI9Wwfdm8PJ1ef8SP8IqO9hH2j3bJ6Uu&#10;p+PtDYiIY/wLwy8+o0PFTHt3JBNEzzpb8paoIMtzEBxI04yNvYJ8lYCsSvl/QfUDAAD//wMAUEsB&#10;Ai0AFAAGAAgAAAAhALaDOJL+AAAA4QEAABMAAAAAAAAAAAAAAAAAAAAAAFtDb250ZW50X1R5cGVz&#10;XS54bWxQSwECLQAUAAYACAAAACEAOP0h/9YAAACUAQAACwAAAAAAAAAAAAAAAAAvAQAAX3JlbHMv&#10;LnJlbHNQSwECLQAUAAYACAAAACEAvCYCDSkEAADWCwAADgAAAAAAAAAAAAAAAAAuAgAAZHJzL2Uy&#10;b0RvYy54bWxQSwECLQAUAAYACAAAACEAHpOIJd8AAAAJAQAADwAAAAAAAAAAAAAAAACDBgAAZHJz&#10;L2Rvd25yZXYueG1sUEsFBgAAAAAEAAQA8wAAAI8HAAAAAA==&#10;" path="m,30v15,5,33,5,45,15c59,56,60,80,75,90v27,17,64,12,90,30c180,130,195,140,210,150v125,-5,253,13,375,-15c626,126,645,75,675,45,690,30,720,,720,e" filled="f" strokeweight="1.5pt">
                <v:path arrowok="t" o:connecttype="custom" o:connectlocs="0,19050;28575,28575;47625,57150;104775,76200;133350,95250;371475,85725;428625,28575;457200,0" o:connectangles="0,0,0,0,0,0,0,0"/>
              </v:shape>
            </w:pict>
          </mc:Fallback>
        </mc:AlternateContent>
      </w:r>
      <w:r>
        <w:rPr>
          <w:noProof/>
        </w:rPr>
        <mc:AlternateContent>
          <mc:Choice Requires="wps">
            <w:drawing>
              <wp:anchor distT="0" distB="0" distL="114300" distR="114300" simplePos="0" relativeHeight="251788800" behindDoc="0" locked="0" layoutInCell="1" allowOverlap="1" wp14:anchorId="1752E223" wp14:editId="61BA0419">
                <wp:simplePos x="0" y="0"/>
                <wp:positionH relativeFrom="column">
                  <wp:posOffset>2809875</wp:posOffset>
                </wp:positionH>
                <wp:positionV relativeFrom="paragraph">
                  <wp:posOffset>422275</wp:posOffset>
                </wp:positionV>
                <wp:extent cx="457200" cy="103505"/>
                <wp:effectExtent l="9525" t="15875" r="9525" b="13970"/>
                <wp:wrapNone/>
                <wp:docPr id="58"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03505"/>
                        </a:xfrm>
                        <a:custGeom>
                          <a:avLst/>
                          <a:gdLst>
                            <a:gd name="T0" fmla="*/ 0 w 720"/>
                            <a:gd name="T1" fmla="*/ 30 h 163"/>
                            <a:gd name="T2" fmla="*/ 45 w 720"/>
                            <a:gd name="T3" fmla="*/ 45 h 163"/>
                            <a:gd name="T4" fmla="*/ 75 w 720"/>
                            <a:gd name="T5" fmla="*/ 90 h 163"/>
                            <a:gd name="T6" fmla="*/ 165 w 720"/>
                            <a:gd name="T7" fmla="*/ 120 h 163"/>
                            <a:gd name="T8" fmla="*/ 210 w 720"/>
                            <a:gd name="T9" fmla="*/ 150 h 163"/>
                            <a:gd name="T10" fmla="*/ 585 w 720"/>
                            <a:gd name="T11" fmla="*/ 135 h 163"/>
                            <a:gd name="T12" fmla="*/ 675 w 720"/>
                            <a:gd name="T13" fmla="*/ 45 h 163"/>
                            <a:gd name="T14" fmla="*/ 720 w 720"/>
                            <a:gd name="T15" fmla="*/ 0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163">
                              <a:moveTo>
                                <a:pt x="0" y="30"/>
                              </a:moveTo>
                              <a:cubicBezTo>
                                <a:pt x="15" y="35"/>
                                <a:pt x="33" y="35"/>
                                <a:pt x="45" y="45"/>
                              </a:cubicBezTo>
                              <a:cubicBezTo>
                                <a:pt x="59" y="56"/>
                                <a:pt x="60" y="80"/>
                                <a:pt x="75" y="90"/>
                              </a:cubicBezTo>
                              <a:cubicBezTo>
                                <a:pt x="102" y="107"/>
                                <a:pt x="139" y="102"/>
                                <a:pt x="165" y="120"/>
                              </a:cubicBezTo>
                              <a:cubicBezTo>
                                <a:pt x="180" y="130"/>
                                <a:pt x="195" y="140"/>
                                <a:pt x="210" y="150"/>
                              </a:cubicBezTo>
                              <a:cubicBezTo>
                                <a:pt x="335" y="145"/>
                                <a:pt x="463" y="163"/>
                                <a:pt x="585" y="135"/>
                              </a:cubicBezTo>
                              <a:cubicBezTo>
                                <a:pt x="626" y="126"/>
                                <a:pt x="645" y="75"/>
                                <a:pt x="675" y="45"/>
                              </a:cubicBezTo>
                              <a:cubicBezTo>
                                <a:pt x="690" y="30"/>
                                <a:pt x="720" y="0"/>
                                <a:pt x="72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F8750A3" id="Freeform 791" o:spid="_x0000_s1026" style="position:absolute;margin-left:221.25pt;margin-top:33.25pt;width:36pt;height:8.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cKAQAANYLAAAOAAAAZHJzL2Uyb0RvYy54bWysVtuOo0YQfY+Uf2jxGMkDbS421nhWG3sc&#10;RdokK+3kA9rQGBSgSTe+zEb591RVgwdm7Fknih9wXw6nq05VF3X/4VSV7CC1KVS9dPid5zBZJyot&#10;6t3S+f1pM5k7zLSiTkWparl0nqVxPjx8/939sVnIqcpVmUrNgKQ2i2OzdPK2bRaua5JcVsLcqUbW&#10;sJkpXYkWpnrnplocgb0q3annRe5R6bTRKpHGwOrabjoPxJ9lMml/yzIjW1YuHbCtpaem5xaf7sO9&#10;WOy0aPIi6cwQ/8GKShQ1HHqmWotWsL0u3lBVRaKVUVl7l6jKVVlWJJJ8AG+498qbL7loJPkC4pjm&#10;LJP5/2iTXw+fNSvSpRNCpGpRQYw2WkpUnM1ijgIdG7MA3Jfms0YXTfNJJX8Y2HBHOzgxgGHb4y8q&#10;BR6xbxWJcsp0hW+Cu+xE2j+ftZenliWwGIQziKfDEtjinh96IR7tikX/crI37U9SEZE4fDKtDV0K&#10;IxI+7ax/ApKsKiGKP7jMY0cGvF2YzxA+gPgeyxmP/NeY6QAThJd5/DHmIk8wwMyu8IQDTHzFnmiA&#10;4dEVotkQNL3CBIE+CzTlVySKByAeXmHiQ63D+RWj+FBu7oeX9eZDwaNrSvFbJOcjzUGGy0kwVH3g&#10;IOTcrs8qkfeJlpzqLtNgxASWN4+Su1EGkxrTDlL3iW4MUAAK0/IKGHxFMCXdN8HgDYL7C/E+M6QJ&#10;gmfd7XkfDJmA4PgmMAYb0RBOezPf58Z4Evw2JzFmBB+5abXphNdQzV/Xce0wqONbe3kb0WK8UHcc&#10;suPSwcvPcigpcMFxvVIH+aQI0b7UIp8qBBz2sp3st0Xyo/w6BHPIGLDRJxPhDGLwISPfLAYWCX+d&#10;VCO2S9whXDigCaPOFeKOrOTzroDZA2eWO+5tHrONZ/YN7tlYcI/Sorec+/ZM3KZi2qEjewC3dRND&#10;8E3rOZiI5nOr5PmEuKMKRh5A0bHo8HYffFCdTrCa9icEEFda7gu49QFqUWfP7RGIpvbucPgfyBF1&#10;sQTZh6tdFP5FhCOIGJo6logSFFZHAo0WXwUAppjc9G08JzxhXr6PtdoUZUnmljVeAx57oDWmvVFl&#10;keIuTfRuuyo1Owhsj+iHTgLbCKbVvk6JLZcifezGrShKOwZ8SdUOPubd/cPPOvU/f8Ve/Dh/nAeT&#10;YBo9TgJvvZ583KyCSbThs3Dtr1erNf8bTePBIi/SVNZoXd+L8eC2XqfrCm0Xde7GRl6YobMb+r11&#10;1h2bQVqAL/0/eUdtD3Y6tjXaqvQZuh6tbHMJzTAMcqW/OuwIjeXSMX/uhZYOK3+uoXOLeQC3gbU0&#10;oa7HYXq4sx3uiDoBqqXTOvDNweGqtd3rvtHFLoeTOIW1Vh+h28oK7IrIPmtVN4HmkTzoGl3sTodz&#10;Qr204w//AAAA//8DAFBLAwQUAAYACAAAACEAuyH+j98AAAAJAQAADwAAAGRycy9kb3ducmV2Lnht&#10;bEyPwU7DMAyG70i8Q2QkbixdaauqNJ0QCBBiQmJMnLPGtNUap0qyrfD0mBOcbMuffn+uV7MdxRF9&#10;GBwpWC4SEEitMwN1CrbvD1cliBA1GT06QgVfGGDVnJ/VujLuRG943MROcAiFSivoY5wqKUPbo9Vh&#10;4SYk3n06b3Xk0XfSeH3icDvKNEkKafVAfKHXE9712O43B6vg+2Xy8vX6fh0/Qpbv7SNtn+2TUpcX&#10;8+0NiIhz/IPhV5/VoWGnnTuQCWJUkGVpzqiCouDKQL7MuNkpKNMSZFPL/x80PwAAAP//AwBQSwEC&#10;LQAUAAYACAAAACEAtoM4kv4AAADhAQAAEwAAAAAAAAAAAAAAAAAAAAAAW0NvbnRlbnRfVHlwZXNd&#10;LnhtbFBLAQItABQABgAIAAAAIQA4/SH/1gAAAJQBAAALAAAAAAAAAAAAAAAAAC8BAABfcmVscy8u&#10;cmVsc1BLAQItABQABgAIAAAAIQDhU7LcKAQAANYLAAAOAAAAAAAAAAAAAAAAAC4CAABkcnMvZTJv&#10;RG9jLnhtbFBLAQItABQABgAIAAAAIQC7If6P3wAAAAkBAAAPAAAAAAAAAAAAAAAAAIIGAABkcnMv&#10;ZG93bnJldi54bWxQSwUGAAAAAAQABADzAAAAjgcAAAAA&#10;" path="m,30v15,5,33,5,45,15c59,56,60,80,75,90v27,17,64,12,90,30c180,130,195,140,210,150v125,-5,253,13,375,-15c626,126,645,75,675,45,690,30,720,,720,e" filled="f" strokeweight="1.5pt">
                <v:path arrowok="t" o:connecttype="custom" o:connectlocs="0,19050;28575,28575;47625,57150;104775,76200;133350,95250;371475,85725;428625,28575;457200,0" o:connectangles="0,0,0,0,0,0,0,0"/>
              </v:shape>
            </w:pict>
          </mc:Fallback>
        </mc:AlternateContent>
      </w:r>
      <w:r>
        <w:rPr>
          <w:noProof/>
        </w:rPr>
        <mc:AlternateContent>
          <mc:Choice Requires="wps">
            <w:drawing>
              <wp:anchor distT="0" distB="0" distL="114300" distR="114300" simplePos="0" relativeHeight="251785728" behindDoc="0" locked="0" layoutInCell="1" allowOverlap="1" wp14:anchorId="383C1371" wp14:editId="73C2A027">
                <wp:simplePos x="0" y="0"/>
                <wp:positionH relativeFrom="column">
                  <wp:posOffset>2114550</wp:posOffset>
                </wp:positionH>
                <wp:positionV relativeFrom="paragraph">
                  <wp:posOffset>1079500</wp:posOffset>
                </wp:positionV>
                <wp:extent cx="1181100" cy="0"/>
                <wp:effectExtent l="9525" t="53975" r="19050" b="60325"/>
                <wp:wrapNone/>
                <wp:docPr id="5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EA765BC" id="AutoShape 782" o:spid="_x0000_s1026" type="#_x0000_t32" style="position:absolute;margin-left:166.5pt;margin-top:85pt;width:93pt;height: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uONQIAAGAEAAAOAAAAZHJzL2Uyb0RvYy54bWysVM2O2yAQvlfqOyDuiU2aTbJWnNXKTnrZ&#10;tpF2+wAEsI2KAQGJE1V99w7kp7vtparqAx48f9/MfOPlw7FX6CCcl0aXmIxzjIRmhkvdlvjry2a0&#10;wMgHqjlVRosSn4THD6v375aDLcTEdEZx4RAE0b4YbIm7EGyRZZ51oqd+bKzQoGyM62mAq2sz7ugA&#10;0XuVTfJ8lg3GcesME97D1/qsxKsUv2kEC1+axouAVIkBW0inS+cuntlqSYvWUdtJdoFB/wFFT6WG&#10;pLdQNQ0U7Z38I1QvmTPeNGHMTJ+ZppFMpBqgGpL/Vs1zR61ItUBzvL21yf+/sOzzYeuQ5CW+m2Ok&#10;aQ8zetwHk1Kj+WISOzRYX4Bhpbcu1siO+tk+GfbNI22qjupWJPOXkwVvEj2yNy7x4i3k2Q2fDAcb&#10;ChlSu46N62NIaAQ6pqmcblMRx4AYfCRkQUgOw2NXXUaLq6N1PnwUpkdRKLEPjsq2C5XRGmZvHElp&#10;6OHJhwiLFleHmFWbjVQqUUBpNECqyTxPDt4oyaMymnnX7irl0IFGEqUn1Qia12bO7DVPwTpB+foi&#10;ByoVyCik5gQnoV1K4JitFxwjJWBvonSGp3TMCKUD4It05tH3+/x+vVgvpqPpZLYeTfO6Hj1uqulo&#10;tiHzu/pDXVU1+RHBk2nRSc6FjvivnCbTv+PMZbvObLyx+tao7G301FEAe30n0Gn2cdxn4uwMP21d&#10;rC7SAGicjC8rF/fk9T1Z/foxrH4CAAD//wMAUEsDBBQABgAIAAAAIQA4nUdx3gAAAAsBAAAPAAAA&#10;ZHJzL2Rvd25yZXYueG1sTE/BTsJAFLyT+A+bZ+KFyBYbQGq3pCHRkxcRlOPSfW4bu2+b7gLVr/eZ&#10;mMht5s1k3ky+GlwrTtiHxpOC6SQBgVR505BVsH19vL0HEaImo1tPqOALA6yKq1GuM+PP9IKnTbSC&#10;QyhkWkEdY5dJGaoanQ4T3yGx9uF7pyPT3krT6zOHu1beJclcOt0Qf6h1h+saq8/N0SnYjfd2bZbP&#10;s3I/frPfTwZLfEelbq6H8gFExCH+m+G3PleHgjsd/JFMEK2CNE15S2RhkTBgx2y6ZHD4u8gil5cb&#10;ih8AAAD//wMAUEsBAi0AFAAGAAgAAAAhALaDOJL+AAAA4QEAABMAAAAAAAAAAAAAAAAAAAAAAFtD&#10;b250ZW50X1R5cGVzXS54bWxQSwECLQAUAAYACAAAACEAOP0h/9YAAACUAQAACwAAAAAAAAAAAAAA&#10;AAAvAQAAX3JlbHMvLnJlbHNQSwECLQAUAAYACAAAACEAWc0bjjUCAABgBAAADgAAAAAAAAAAAAAA&#10;AAAuAgAAZHJzL2Uyb0RvYy54bWxQSwECLQAUAAYACAAAACEAOJ1Hcd4AAAALAQAADwAAAAAAAAAA&#10;AAAAAACPBAAAZHJzL2Rvd25yZXYueG1sUEsFBgAAAAAEAAQA8wAAAJoFAAAAAA==&#10;" strokeweight=".1pt">
                <v:stroke endarrow="block"/>
              </v:shape>
            </w:pict>
          </mc:Fallback>
        </mc:AlternateContent>
      </w:r>
      <w:r>
        <w:rPr>
          <w:noProof/>
        </w:rPr>
        <mc:AlternateContent>
          <mc:Choice Requires="wps">
            <w:drawing>
              <wp:anchor distT="0" distB="0" distL="114300" distR="114300" simplePos="0" relativeHeight="251784704" behindDoc="0" locked="0" layoutInCell="1" allowOverlap="1" wp14:anchorId="0C86EAA9" wp14:editId="2EE51DDA">
                <wp:simplePos x="0" y="0"/>
                <wp:positionH relativeFrom="column">
                  <wp:posOffset>2085975</wp:posOffset>
                </wp:positionH>
                <wp:positionV relativeFrom="paragraph">
                  <wp:posOffset>708025</wp:posOffset>
                </wp:positionV>
                <wp:extent cx="733425" cy="9525"/>
                <wp:effectExtent l="9525" t="44450" r="19050" b="60325"/>
                <wp:wrapNone/>
                <wp:docPr id="56"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9525"/>
                        </a:xfrm>
                        <a:prstGeom prst="straightConnector1">
                          <a:avLst/>
                        </a:prstGeom>
                        <a:noFill/>
                        <a:ln w="127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E2EA8E7" id="AutoShape 781" o:spid="_x0000_s1026" type="#_x0000_t32" style="position:absolute;margin-left:164.25pt;margin-top:55.75pt;width:57.75pt;height:.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qtNg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TDFS&#10;pIMZPR+8jqnRbJ6FDvXGFeBYqa0NNdKTejUvmn51SOmqJWrPo/vb2UB0jEgeQsLGGciz6z9qBj4E&#10;MsR2nRrbBUhoBDrFqZzvU+Enjyh8nI3H+WiCEYWjxQQsYJSQ4hZqrPMfuO5QMErsvCVi3/pKKwXT&#10;1zaLicjxxflL4C0g5FV6I6SMIpAK9cB+NEtjgNNSsHAY3Jzd7ypp0ZEEGcXnyuLBzeqDYhGs5YSt&#10;r7YnQoKNfGyPtwIaJjkO2TrOMJIcbk6wLvSkChmheCB8tS5K+rZIF+v5ep4P8tF0PcjTuh48b6p8&#10;MN1ks0k9rquqzr4H8lletIIxrgL/m6qz/O9Uc71fFz3edX1vVPKIHkcBZG/vSDpOPwz8Ip2dZuet&#10;DdUFIYCQo/P10oWb8us+ev38Nax+AAAA//8DAFBLAwQUAAYACAAAACEAKPqATuAAAAALAQAADwAA&#10;AGRycy9kb3ducmV2LnhtbEyPzU7DMBCE70i8g7VIXKrWSZtWJcSpokpw4kL569GNFyciXkex2wae&#10;nu0Jbrs7o9lvis3oOnHCIbSeFKSzBARS7U1LVsHry8N0DSJETUZ3nlDBNwbYlNdXhc6NP9MznnbR&#10;Cg6hkGsFTYx9LmWoG3Q6zHyPxNqnH5yOvA5WmkGfOdx1cp4kK+l0S/yh0T1uG6y/dken4G2yt1tz&#10;97Ss9pN3+/NosMIPVOr2ZqzuQUQc458ZLviMDiUzHfyRTBCdgsV8vWQrC2nKAzuyLON2h8tlkYAs&#10;C/m/Q/kLAAD//wMAUEsBAi0AFAAGAAgAAAAhALaDOJL+AAAA4QEAABMAAAAAAAAAAAAAAAAAAAAA&#10;AFtDb250ZW50X1R5cGVzXS54bWxQSwECLQAUAAYACAAAACEAOP0h/9YAAACUAQAACwAAAAAAAAAA&#10;AAAAAAAvAQAAX3JlbHMvLnJlbHNQSwECLQAUAAYACAAAACEAxV8KrTYCAABiBAAADgAAAAAAAAAA&#10;AAAAAAAuAgAAZHJzL2Uyb0RvYy54bWxQSwECLQAUAAYACAAAACEAKPqATuAAAAALAQAADwAAAAAA&#10;AAAAAAAAAACQBAAAZHJzL2Rvd25yZXYueG1sUEsFBgAAAAAEAAQA8wAAAJ0FAAAAAA==&#10;" strokeweight=".1pt">
                <v:stroke endarrow="block"/>
              </v:shape>
            </w:pict>
          </mc:Fallback>
        </mc:AlternateContent>
      </w:r>
      <w:r>
        <w:rPr>
          <w:noProof/>
        </w:rPr>
        <mc:AlternateContent>
          <mc:Choice Requires="wps">
            <w:drawing>
              <wp:anchor distT="0" distB="0" distL="114300" distR="114300" simplePos="0" relativeHeight="251783680" behindDoc="0" locked="0" layoutInCell="1" allowOverlap="1" wp14:anchorId="26B70079" wp14:editId="5599F859">
                <wp:simplePos x="0" y="0"/>
                <wp:positionH relativeFrom="column">
                  <wp:posOffset>2279650</wp:posOffset>
                </wp:positionH>
                <wp:positionV relativeFrom="paragraph">
                  <wp:posOffset>652780</wp:posOffset>
                </wp:positionV>
                <wp:extent cx="444500" cy="474345"/>
                <wp:effectExtent l="3175" t="0" r="0" b="3175"/>
                <wp:wrapNone/>
                <wp:docPr id="5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57F64" w14:textId="77777777" w:rsidR="00963747" w:rsidRDefault="00963747">
                            <w:pPr>
                              <w:rPr>
                                <w:vertAlign w:val="subscript"/>
                              </w:rPr>
                            </w:pPr>
                            <w:r>
                              <w:t>r</w:t>
                            </w:r>
                            <w:r>
                              <w:rPr>
                                <w:vertAlign w:val="subscript"/>
                              </w:rPr>
                              <w:t>i</w:t>
                            </w:r>
                          </w:p>
                          <w:p w14:paraId="554524D9" w14:textId="77777777" w:rsidR="00963747" w:rsidRPr="008E2B2C" w:rsidRDefault="00963747">
                            <w:r>
                              <w:t>r</w:t>
                            </w:r>
                            <w:r>
                              <w:rPr>
                                <w:vertAlign w:val="sub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70079" id="Text Box 779" o:spid="_x0000_s1067" type="#_x0000_t202" style="position:absolute;left:0;text-align:left;margin-left:179.5pt;margin-top:51.4pt;width:35pt;height:37.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WfCwIAAPkDAAAOAAAAZHJzL2Uyb0RvYy54bWysU8GO0zAQvSPxD5bvNGlJt2zUdLV0VYS0&#10;LEi7fIDjOIlF4jFjt0n5esZOWwrcED5YHs/4zbw34/Xd2HfsoNBpMAWfz1LOlJFQadMU/OvL7s07&#10;zpwXphIdGFXwo3L8bvP61XqwuVpAC12lkBGIcflgC956b/MkcbJVvXAzsMqQswbshScTm6RCMRB6&#10;3yWLNL1JBsDKIkjlHN0+TE6+ifh1raT/XNdOedYVnGrzcce4l2FPNmuRNyhsq+WpDPEPVfRCG0p6&#10;gXoQXrA96r+gei0RHNR+JqFPoK61VJEDsZmnf7B5boVVkQuJ4+xFJvf/YOXT4QsyXRV8ueTMiJ56&#10;9KJGz97DyFar2yDQYF1Occ+WIv1IDmp0JOvsI8hvjhnYtsI06h4RhlaJigqch5fJ1dMJxwWQcvgE&#10;FSUSew8RaKyxD+qRHozQqVHHS3NCMZIusyxbpuSR5MpW2dtsGTOI/PzYovMfFPQsHAqO1PsILg6P&#10;zodiRH4OCbkcdLra6a6LBjbltkN2EDQnu7hO6L+FdSYEGwjPJsRwE1kGYhNFP5ZjVPRmdVavhOpI&#10;vBGm+aP/QocW8AdnA81ewd33vUDFWffRkHa38ywLwxqNbLlakIHXnvLaI4wkqIJ7zqbj1k8Dvreo&#10;m5YyTd0ycE961zpqERozVXWqn+YrSnT6C2GAr+0Y9evHbn4CAAD//wMAUEsDBBQABgAIAAAAIQDn&#10;/Kdw3gAAAAsBAAAPAAAAZHJzL2Rvd25yZXYueG1sTI9BT4NAEIXvJv6HzZh4MXYRS7HI0qiJxmtr&#10;f8AAUyCys4TdFvrvnZ7scd57efO+fDPbXp1o9J1jA0+LCBRx5eqOGwP7n8/HF1A+INfYOyYDZ/Kw&#10;KW5vcsxqN/GWTrvQKClhn6GBNoQh09pXLVn0CzcQi3dwo8Ug59joesRJym2v4yhaaYsdy4cWB/po&#10;qfrdHa2Bw/f0kKyn8ivs0+1y9Y5dWrqzMfd389srqEBz+A/DZb5Mh0I2le7ItVe9gedkLSxBjCgW&#10;Bkks44tSipKmCegi19cMxR8AAAD//wMAUEsBAi0AFAAGAAgAAAAhALaDOJL+AAAA4QEAABMAAAAA&#10;AAAAAAAAAAAAAAAAAFtDb250ZW50X1R5cGVzXS54bWxQSwECLQAUAAYACAAAACEAOP0h/9YAAACU&#10;AQAACwAAAAAAAAAAAAAAAAAvAQAAX3JlbHMvLnJlbHNQSwECLQAUAAYACAAAACEAkZUVnwsCAAD5&#10;AwAADgAAAAAAAAAAAAAAAAAuAgAAZHJzL2Uyb0RvYy54bWxQSwECLQAUAAYACAAAACEA5/yncN4A&#10;AAALAQAADwAAAAAAAAAAAAAAAABlBAAAZHJzL2Rvd25yZXYueG1sUEsFBgAAAAAEAAQA8wAAAHAF&#10;AAAAAA==&#10;" stroked="f">
                <v:textbox>
                  <w:txbxContent>
                    <w:p w14:paraId="6F957F64" w14:textId="77777777" w:rsidR="00963747" w:rsidRDefault="00963747">
                      <w:pPr>
                        <w:rPr>
                          <w:vertAlign w:val="subscript"/>
                        </w:rPr>
                      </w:pPr>
                      <w:r>
                        <w:t>r</w:t>
                      </w:r>
                      <w:r>
                        <w:rPr>
                          <w:vertAlign w:val="subscript"/>
                        </w:rPr>
                        <w:t>i</w:t>
                      </w:r>
                    </w:p>
                    <w:p w14:paraId="554524D9" w14:textId="77777777" w:rsidR="00963747" w:rsidRPr="008E2B2C" w:rsidRDefault="00963747">
                      <w:r>
                        <w:t>r</w:t>
                      </w:r>
                      <w:r>
                        <w:rPr>
                          <w:vertAlign w:val="subscript"/>
                        </w:rPr>
                        <w:t>o</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0ED958BC" wp14:editId="432DD513">
                <wp:simplePos x="0" y="0"/>
                <wp:positionH relativeFrom="column">
                  <wp:posOffset>1409700</wp:posOffset>
                </wp:positionH>
                <wp:positionV relativeFrom="paragraph">
                  <wp:posOffset>174625</wp:posOffset>
                </wp:positionV>
                <wp:extent cx="1409700" cy="90805"/>
                <wp:effectExtent l="9525" t="6350" r="9525" b="7620"/>
                <wp:wrapNone/>
                <wp:docPr id="54"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0805"/>
                        </a:xfrm>
                        <a:prstGeom prst="ellipse">
                          <a:avLst/>
                        </a:pr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1DD9A255" id="Oval 778" o:spid="_x0000_s1026" style="position:absolute;margin-left:111pt;margin-top:13.75pt;width:111pt;height:7.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bZcQIAAO4EAAAOAAAAZHJzL2Uyb0RvYy54bWysVFFv2yAQfp+0/4B4T21nTpNYcaoqTqZJ&#10;3Vqp2w8ggGM0DAxInG7af9+BnSxZX6ZpfsAHd9zdd/cdi7tjK9GBWye0KnF2k2LEFdVMqF2Jv3ze&#10;jGYYOU8UI1IrXuIX7vDd8u2bRWcKPtaNloxbBE6UKzpT4sZ7UySJow1vibvRhitQ1tq2xMPW7hJm&#10;SQfeW5mM0/Q26bRlxmrKnYPTqlfiZfRf15z6x7p23CNZYsjNx9XGdRvWZLkgxc4S0wg6pEH+IYuW&#10;CAVBz64q4gnaW/HKVSuo1U7X/obqNtF1LSiPGABNlv6B5rkhhkcsUBxnzmVy/88t/XR4skiwEk9y&#10;jBRpoUePByLRdDoLxemMK8Dm2TzZAM+ZB02/OqT0qiFqx++t1V3DCYOUsmCfXF0IGwdX0bb7qBm4&#10;JnuvY52OtW2DQ6gAOsZ2vJzbwY8eUTjM8nQ+TaFrFHTzdJZOYgRSnC4b6/x7rlsUhBJzKYVxoWCk&#10;IIcH50M+pDhZhWOlN0LK2HSpUAcxxtM0XnBaChaUEabdbVfSIigEZBW/IfSVmdV7xaKzUIL1IHsi&#10;ZC9DcKmCP0AE6QxSz4sf83S+nq1n+Sgf365HeVpVo/vNKh/dbrLppHpXrVZV9jOkluVFIxjjKmR3&#10;4miW/x0Hhmnp2XVm6RUKdwl2E7/XYJPrNGJhAdXpH9HF3od297TZavYCrbe6Hzp4JEBotP2OUQcD&#10;V2L3bU8sx0h+UECfeZbnYULjJp9Mx7Cxl5rtpYYoCq5K7DHqxZXvp3pvrNg1ECmLbVX6HihXi8iF&#10;QMc+q4GoMFQRwfAAhKm93Eer38/U8hcAAAD//wMAUEsDBBQABgAIAAAAIQD1L/pG3QAAAAkBAAAP&#10;AAAAZHJzL2Rvd25yZXYueG1sTI9LT8MwEITvSPwHa5G4UadRgBLiVDzEjUMpHNqbE29iCz+i2E3S&#10;f89ygtvs7mj2m2q7OMsmHKMJXsB6lQFD3wZlfC/g6/PtZgMsJumVtMGjgDNG2NaXF5UsVZj9B077&#10;1DMK8bGUAnRKQ8l5bDU6GVdhQE+3LoxOJhrHnqtRzhTuLM+z7I47aTx90HLAF43t9/7kBJjX99mo&#10;DndyN3UP58Px2WKjhbi+Wp4egSVc0p8ZfvEJHWpiasLJq8isgDzPqUsicX8LjAxFUdCiIbHeAK8r&#10;/r9B/QMAAP//AwBQSwECLQAUAAYACAAAACEAtoM4kv4AAADhAQAAEwAAAAAAAAAAAAAAAAAAAAAA&#10;W0NvbnRlbnRfVHlwZXNdLnhtbFBLAQItABQABgAIAAAAIQA4/SH/1gAAAJQBAAALAAAAAAAAAAAA&#10;AAAAAC8BAABfcmVscy8ucmVsc1BLAQItABQABgAIAAAAIQAjFibZcQIAAO4EAAAOAAAAAAAAAAAA&#10;AAAAAC4CAABkcnMvZTJvRG9jLnhtbFBLAQItABQABgAIAAAAIQD1L/pG3QAAAAkBAAAPAAAAAAAA&#10;AAAAAAAAAMsEAABkcnMvZG93bnJldi54bWxQSwUGAAAAAAQABADzAAAA1QUAAAAA&#10;" filled="f" strokeweight=".1pt"/>
            </w:pict>
          </mc:Fallback>
        </mc:AlternateContent>
      </w:r>
      <w:r>
        <w:rPr>
          <w:noProof/>
        </w:rPr>
        <mc:AlternateContent>
          <mc:Choice Requires="wps">
            <w:drawing>
              <wp:anchor distT="0" distB="0" distL="114300" distR="114300" simplePos="0" relativeHeight="251779584" behindDoc="0" locked="0" layoutInCell="1" allowOverlap="1" wp14:anchorId="50541D42" wp14:editId="45F34145">
                <wp:simplePos x="0" y="0"/>
                <wp:positionH relativeFrom="column">
                  <wp:posOffset>2085975</wp:posOffset>
                </wp:positionH>
                <wp:positionV relativeFrom="paragraph">
                  <wp:posOffset>222250</wp:posOffset>
                </wp:positionV>
                <wp:extent cx="28575" cy="1162050"/>
                <wp:effectExtent l="9525" t="6350" r="9525" b="12700"/>
                <wp:wrapNone/>
                <wp:docPr id="53"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162050"/>
                        </a:xfrm>
                        <a:prstGeom prst="straightConnector1">
                          <a:avLst/>
                        </a:prstGeom>
                        <a:noFill/>
                        <a:ln w="127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EBABEDF" id="AutoShape 776" o:spid="_x0000_s1026" type="#_x0000_t32" style="position:absolute;margin-left:164.25pt;margin-top:17.5pt;width:2.25pt;height:9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v5MwIAAF0EAAAOAAAAZHJzL2Uyb0RvYy54bWysVE1v2zAMvQ/YfxB0T2yn+apRpyjsZJdu&#10;C9DuByiSHAuzRUFS4gTD/vsoOQna7TIM80GmLPLxkXzyw+Opa8lRWqdAFzQbp5RIzUEovS/ot9fN&#10;aEmJ80wL1oKWBT1LRx9XHz889CaXE2igFdISBNEu701BG+9NniSON7JjbgxGajyswXbM49buE2FZ&#10;j+hdm0zSdJ70YIWxwKVz+LUaDukq4te15P5rXTvpSVtQ5ObjauO6C2uyemD53jLTKH6hwf6BRceU&#10;xqQ3qIp5Rg5W/QHVKW7BQe3HHLoE6lpxGWvAarL0t2peGmZkrAWb48ytTe7/wfIvx60lShR0dkeJ&#10;Zh3O6OngIaYmi8U8dKg3LkfHUm9tqJGf9It5Bv7dEQ1lw/ReRvfXs8HoLEQk70LCxhnMs+s/g0Af&#10;hhliu0617QIkNoKc4lTOt6nIkyccP06Ws8WMEo4nWTafpLM4tYTl12Bjnf8koSPBKKjzlql940vQ&#10;GucPNoup2PHZ+UCN5deAkFnDRrVtlEGrSY85Jos0BjholQiHwc3Z/a5sLTmyIKT4xDrx5K1bQK6Y&#10;awY/gVYFfhCZhYMWMU8jmVhfbM9UO9jIq9UhFdaNTC/WIKIf9+n9erleTkfTyXw9mqZVNXralNPR&#10;fJMtZtVdVZZV9jOwzqZ5o4SQOhC/Cjqb/p1gLldrkOJN0rcOJe/RYyuR7PUdScfBh1kPqtmBOG/t&#10;VRCo4eh8uW/hkrzdo/32r7D6BQAA//8DAFBLAwQUAAYACAAAACEA/vc8LuEAAAAKAQAADwAAAGRy&#10;cy9kb3ducmV2LnhtbEyPzU7DMBCE70h9B2uRuCDqNKFVFOJUCImfI6RQOG5jk0SN1yF22+TtWU7l&#10;NqP9NDuTr0fbiaMZfOtIwWIegTBUOd1SreB983iTgvABSWPnyCiYjId1MbvIMdPuRG/mWIZacAj5&#10;DBU0IfSZlL5qjEU/d70hvn27wWJgO9RSD3jicNvJOIpW0mJL/KHB3jw0ptqXB6vgdRu3H/2Xrl/K&#10;acLVz/Xn7fbpWamry/H+DkQwYzjD8Fefq0PBnXbuQNqLTkESp0tGWSx5EwNJkrDYKYgXaQSyyOX/&#10;CcUvAAAA//8DAFBLAQItABQABgAIAAAAIQC2gziS/gAAAOEBAAATAAAAAAAAAAAAAAAAAAAAAABb&#10;Q29udGVudF9UeXBlc10ueG1sUEsBAi0AFAAGAAgAAAAhADj9If/WAAAAlAEAAAsAAAAAAAAAAAAA&#10;AAAALwEAAF9yZWxzLy5yZWxzUEsBAi0AFAAGAAgAAAAhAHJIO/kzAgAAXQQAAA4AAAAAAAAAAAAA&#10;AAAALgIAAGRycy9lMm9Eb2MueG1sUEsBAi0AFAAGAAgAAAAhAP73PC7hAAAACgEAAA8AAAAAAAAA&#10;AAAAAAAAjQQAAGRycy9kb3ducmV2LnhtbFBLBQYAAAAABAAEAPMAAACbBQAAAAA=&#10;" strokeweight=".1pt">
                <v:stroke dashstyle="dashDot"/>
              </v:shape>
            </w:pict>
          </mc:Fallback>
        </mc:AlternateContent>
      </w:r>
      <w:r>
        <w:rPr>
          <w:noProof/>
        </w:rPr>
        <mc:AlternateContent>
          <mc:Choice Requires="wps">
            <w:drawing>
              <wp:anchor distT="0" distB="0" distL="114300" distR="114300" simplePos="0" relativeHeight="251778560" behindDoc="0" locked="0" layoutInCell="1" allowOverlap="1" wp14:anchorId="201BDB2C" wp14:editId="67B3D80F">
                <wp:simplePos x="0" y="0"/>
                <wp:positionH relativeFrom="column">
                  <wp:posOffset>2800350</wp:posOffset>
                </wp:positionH>
                <wp:positionV relativeFrom="paragraph">
                  <wp:posOffset>174625</wp:posOffset>
                </wp:positionV>
                <wp:extent cx="19050" cy="1257300"/>
                <wp:effectExtent l="9525" t="6350" r="9525" b="12700"/>
                <wp:wrapNone/>
                <wp:docPr id="52"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5730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9FE9018" id="AutoShape 775" o:spid="_x0000_s1026" type="#_x0000_t32" style="position:absolute;margin-left:220.5pt;margin-top:13.75pt;width:1.5pt;height:9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MWJAIAAEI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JPJxgp&#10;0gNHz3uvY2k0m03DhgbjCgis1NaGGelRvZoXTb87pHTVEdXyGP52MpCdhYzkXUq4OAN1dsNnzSCG&#10;QIW4rmNj+wAJi0DHyMrpxgo/ekThY7ZIp0AdBU82mc4e0shaQoprsrHOf+K6R8EosfOWiLbzlVYK&#10;+Nc2i6XI4cX50BoprgmhstIbIWWUgVRoCDVmaUxwWgoWnCHM2XZXSYsOJAgp/uKc4LkPs3qvWATr&#10;OGHri+2JkGcbiksV8GA4aOdinZXyY5Eu1vP1PB/lk8f1KE/revS8qfLR4yabTeuHuqrq7GdoLcuL&#10;TjDGVejuqtos/ztVXN7PWW833d7WkLxHj/uCZq//senIbiD0LI2dZqetvbIOQo3Bl0cVXsL9Hez7&#10;p7/6BQAA//8DAFBLAwQUAAYACAAAACEARmltvOEAAAAKAQAADwAAAGRycy9kb3ducmV2LnhtbEyP&#10;wU7DMBBE70j8g7VIXBB1GpJShThVASEqwYEWxNm1lyQiXofYbcLfs5zguLOjmTflanKdOOIQWk8K&#10;5rMEBJLxtqVawdvrw+USRIiarO48oYJvDLCqTk9KXVg/0haPu1gLDqFQaAVNjH0hZTANOh1mvkfi&#10;34cfnI58DrW0gx453HUyTZKFdLolbmh0j3cNms/dwSn4elwbv32537yjNLcXT1fLcfEclDo/m9Y3&#10;ICJO8c8Mv/iMDhUz7f2BbBCdgiyb85aoIL3OQbAhyzIW9iykeQ6yKuX/CdUPAAAA//8DAFBLAQIt&#10;ABQABgAIAAAAIQC2gziS/gAAAOEBAAATAAAAAAAAAAAAAAAAAAAAAABbQ29udGVudF9UeXBlc10u&#10;eG1sUEsBAi0AFAAGAAgAAAAhADj9If/WAAAAlAEAAAsAAAAAAAAAAAAAAAAALwEAAF9yZWxzLy5y&#10;ZWxzUEsBAi0AFAAGAAgAAAAhADFHgxYkAgAAQgQAAA4AAAAAAAAAAAAAAAAALgIAAGRycy9lMm9E&#10;b2MueG1sUEsBAi0AFAAGAAgAAAAhAEZpbbzhAAAACgEAAA8AAAAAAAAAAAAAAAAAfgQAAGRycy9k&#10;b3ducmV2LnhtbFBLBQYAAAAABAAEAPMAAACMBQAAAAA=&#10;" strokeweight=".1pt"/>
            </w:pict>
          </mc:Fallback>
        </mc:AlternateContent>
      </w:r>
      <w:r>
        <w:rPr>
          <w:noProof/>
        </w:rPr>
        <mc:AlternateContent>
          <mc:Choice Requires="wps">
            <w:drawing>
              <wp:anchor distT="0" distB="0" distL="114300" distR="114300" simplePos="0" relativeHeight="251777536" behindDoc="0" locked="0" layoutInCell="1" allowOverlap="1" wp14:anchorId="7974B6AD" wp14:editId="0D90F506">
                <wp:simplePos x="0" y="0"/>
                <wp:positionH relativeFrom="column">
                  <wp:posOffset>1409700</wp:posOffset>
                </wp:positionH>
                <wp:positionV relativeFrom="paragraph">
                  <wp:posOffset>174625</wp:posOffset>
                </wp:positionV>
                <wp:extent cx="19050" cy="1257300"/>
                <wp:effectExtent l="9525" t="6350" r="9525" b="12700"/>
                <wp:wrapNone/>
                <wp:docPr id="51"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57300"/>
                        </a:xfrm>
                        <a:prstGeom prst="straightConnector1">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603781F" id="AutoShape 774" o:spid="_x0000_s1026" type="#_x0000_t32" style="position:absolute;margin-left:111pt;margin-top:13.75pt;width:1.5pt;height:9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V0JAIAAEI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JPM4wU&#10;6YGj573XsTSazfKwocG4AgIrtbVhRnpUr+ZF0+8OKV11RLU8hr+dDGRnISN5lxIuzkCd3fBZM4gh&#10;UCGu69jYPkDCItAxsnK6scKPHlH4mC3SKVBHwZNNprOHNLKWkOKabKzzn7juUTBK7Lwlou18pZUC&#10;/rXNYilyeHE+tEaKa0KorPRGSBllIBUaQo1ZGhOcloIFZwhztt1V0qIDCUKKvzgneO7DrN4rFsE6&#10;Ttj6Ynsi5NmG4lIFPBgO2rlYZ6X8WKSL9Xw9z0f55HE9ytO6Hj1vqnz0uMlm0/qhrqo6+xlay/Ki&#10;E4xxFbq7qjbL/04Vl/dz1ttNt7c1JO/R476g2et/bDqyGwg9S2On2Wlrr6yDUGPw5VGFl3B/B/v+&#10;6a9+AQAA//8DAFBLAwQUAAYACAAAACEA1nPh0d8AAAAKAQAADwAAAGRycy9kb3ducmV2LnhtbEyP&#10;QU/DMAyF70j8h8hIXBBLCeqYStNpgBBI48AG4pwlpq1onNJka/n3GC5we7afnr9XLiffiQMOsQ2k&#10;4WKWgUCywbVUa3h9uT9fgIjJkDNdINTwhRGW1fFRaQoXRtrgYZtqwSEUC6OhSakvpIy2QW/iLPRI&#10;fHsPgzeJx6GWbjAjh/tOqiybS29a4g+N6fG2Qfux3XsNnw8rGzbPd49vKO3N2fpyMc6fotanJ9Pq&#10;GkTCKf2Z4Qef0aFipl3Yk4ui06CU4i6JxVUOgg1K5bzY/YocZFXK/xWqbwAAAP//AwBQSwECLQAU&#10;AAYACAAAACEAtoM4kv4AAADhAQAAEwAAAAAAAAAAAAAAAAAAAAAAW0NvbnRlbnRfVHlwZXNdLnht&#10;bFBLAQItABQABgAIAAAAIQA4/SH/1gAAAJQBAAALAAAAAAAAAAAAAAAAAC8BAABfcmVscy8ucmVs&#10;c1BLAQItABQABgAIAAAAIQB6APV0JAIAAEIEAAAOAAAAAAAAAAAAAAAAAC4CAABkcnMvZTJvRG9j&#10;LnhtbFBLAQItABQABgAIAAAAIQDWc+HR3wAAAAoBAAAPAAAAAAAAAAAAAAAAAH4EAABkcnMvZG93&#10;bnJldi54bWxQSwUGAAAAAAQABADzAAAAigUAAAAA&#10;" strokeweight=".1pt"/>
            </w:pict>
          </mc:Fallback>
        </mc:AlternateContent>
      </w:r>
      <w:r w:rsidR="00A44EB8">
        <w:br w:type="page"/>
      </w:r>
    </w:p>
    <w:p w14:paraId="3FB55D23" w14:textId="597DE7BA" w:rsidR="00A44EB8" w:rsidRDefault="00A44EB8" w:rsidP="00A46B2E">
      <w:pPr>
        <w:pStyle w:val="Solution"/>
        <w:spacing w:before="0" w:line="240" w:lineRule="auto"/>
      </w:pPr>
      <w:r>
        <w:rPr>
          <w:b/>
        </w:rPr>
        <w:lastRenderedPageBreak/>
        <w:t>Solution:</w:t>
      </w:r>
      <w:r>
        <w:rPr>
          <w:rFonts w:ascii="Times New Roman" w:hAnsi="Times New Roman"/>
          <w:b/>
        </w:rPr>
        <w:t> </w:t>
      </w:r>
      <w:r>
        <w:t>For the figure above, the force balance on the annular fluid is</w:t>
      </w:r>
    </w:p>
    <w:sectPr w:rsidR="00A44EB8" w:rsidSect="00A46B2E">
      <w:type w:val="continuous"/>
      <w:pgSz w:w="11520" w:h="14400"/>
      <w:pgMar w:top="1440" w:right="1440" w:bottom="1440" w:left="1440"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F29CF" w14:textId="77777777" w:rsidR="003442BF" w:rsidRDefault="003442BF">
      <w:r>
        <w:separator/>
      </w:r>
    </w:p>
  </w:endnote>
  <w:endnote w:type="continuationSeparator" w:id="0">
    <w:p w14:paraId="1421D533" w14:textId="77777777" w:rsidR="003442BF" w:rsidRDefault="0034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Zapf Dingbats">
    <w:charset w:val="02"/>
    <w:family w:val="auto"/>
    <w:pitch w:val="variable"/>
    <w:sig w:usb0="00000000" w:usb1="00000000" w:usb2="00010000" w:usb3="00000000" w:csb0="80000000" w:csb1="00000000"/>
  </w:font>
  <w:font w:name="B Helvetica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01EC024BE8294957A7BFFA4EFEDC7206"/>
      </w:placeholder>
      <w:temporary/>
      <w:showingPlcHdr/>
      <w15:appearance w15:val="hidden"/>
    </w:sdtPr>
    <w:sdtEndPr/>
    <w:sdtContent>
      <w:p w14:paraId="40A534DD" w14:textId="77777777" w:rsidR="00963747" w:rsidRDefault="00963747">
        <w:pPr>
          <w:pStyle w:val="Footer"/>
        </w:pPr>
        <w:r>
          <w:t>[Type here]</w:t>
        </w:r>
      </w:p>
    </w:sdtContent>
  </w:sdt>
  <w:p w14:paraId="1950E70D" w14:textId="77777777" w:rsidR="00963747" w:rsidRDefault="00963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25AB9" w14:textId="77777777" w:rsidR="003442BF" w:rsidRDefault="003442BF">
      <w:r>
        <w:separator/>
      </w:r>
    </w:p>
  </w:footnote>
  <w:footnote w:type="continuationSeparator" w:id="0">
    <w:p w14:paraId="1C46B75E" w14:textId="77777777" w:rsidR="003442BF" w:rsidRDefault="00344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B3AA9" w14:textId="77777777" w:rsidR="00963747" w:rsidRPr="008B45FF" w:rsidRDefault="00963747" w:rsidP="008B45FF">
    <w:pPr>
      <w:pStyle w:val="Header"/>
    </w:pPr>
    <w:r>
      <w:rPr>
        <w:rStyle w:val="PageNumber"/>
        <w:rFonts w:ascii="Helvetica" w:hAnsi="Helvetica"/>
        <w:b/>
        <w:bCs/>
      </w:rPr>
      <w:t>1-</w:t>
    </w:r>
    <w:r w:rsidRPr="00D10ABC">
      <w:rPr>
        <w:rStyle w:val="PageNumber"/>
        <w:rFonts w:ascii="Helvetica" w:hAnsi="Helvetica"/>
        <w:b/>
        <w:bCs/>
      </w:rPr>
      <w:fldChar w:fldCharType="begin"/>
    </w:r>
    <w:r w:rsidRPr="00D10ABC">
      <w:rPr>
        <w:rStyle w:val="PageNumber"/>
        <w:rFonts w:ascii="Helvetica" w:hAnsi="Helvetica"/>
        <w:b/>
        <w:bCs/>
      </w:rPr>
      <w:instrText xml:space="preserve"> PAGE </w:instrText>
    </w:r>
    <w:r w:rsidRPr="00D10ABC">
      <w:rPr>
        <w:rStyle w:val="PageNumber"/>
        <w:rFonts w:ascii="Helvetica" w:hAnsi="Helvetica"/>
        <w:b/>
        <w:bCs/>
      </w:rPr>
      <w:fldChar w:fldCharType="separate"/>
    </w:r>
    <w:r>
      <w:rPr>
        <w:rStyle w:val="PageNumber"/>
        <w:rFonts w:ascii="Helvetica" w:hAnsi="Helvetica"/>
        <w:b/>
        <w:bCs/>
        <w:noProof/>
      </w:rPr>
      <w:t>2</w:t>
    </w:r>
    <w:r w:rsidRPr="00D10ABC">
      <w:rPr>
        <w:rStyle w:val="PageNumber"/>
        <w:rFonts w:ascii="Helvetica" w:hAnsi="Helvetica"/>
        <w:b/>
        <w:bCs/>
      </w:rPr>
      <w:fldChar w:fldCharType="end"/>
    </w:r>
    <w:r>
      <w:rPr>
        <w:rFonts w:ascii="Helvetica" w:hAnsi="Helvetica"/>
        <w:b/>
      </w:rPr>
      <w:tab/>
      <w:t>Solutions Manual</w:t>
    </w:r>
    <w:r>
      <w:t> </w:t>
    </w:r>
    <w:r>
      <w:rPr>
        <w:rFonts w:ascii="Helvetica" w:hAnsi="Helvetica"/>
      </w:rPr>
      <w:sym w:font="Symbol" w:char="F0B7"/>
    </w:r>
    <w:r>
      <w:t> </w:t>
    </w:r>
    <w:r>
      <w:rPr>
        <w:rFonts w:ascii="Helvetica" w:hAnsi="Helvetica"/>
      </w:rPr>
      <w:t>Fluid Mechanics, Ninth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35DF5" w14:textId="77777777" w:rsidR="00FE5281" w:rsidRDefault="00FE5281" w:rsidP="00FE5281">
    <w:pPr>
      <w:pStyle w:val="Header"/>
      <w:rPr>
        <w:highlight w:val="yellow"/>
      </w:rPr>
    </w:pPr>
    <w:r>
      <w:rPr>
        <w:color w:val="FF0000"/>
      </w:rPr>
      <w:t>Contact me in order to access the whole complete document</w:t>
    </w:r>
    <w:r>
      <w:t>. //</w:t>
    </w:r>
    <w:r>
      <w:rPr>
        <w:highlight w:val="yellow"/>
      </w:rPr>
      <w:t>Email: solution9159@gmail.com //</w:t>
    </w:r>
  </w:p>
  <w:p w14:paraId="550876D7" w14:textId="77777777" w:rsidR="00FE5281" w:rsidRDefault="00FE5281" w:rsidP="00FE5281">
    <w:pPr>
      <w:pStyle w:val="Header"/>
      <w:rPr>
        <w:rFonts w:hint="cs"/>
        <w:rtl/>
      </w:rPr>
    </w:pPr>
    <w:r>
      <w:rPr>
        <w:color w:val="00B050"/>
      </w:rPr>
      <w:t>WhatsApp: https://wa.me/message/2H3BV2L5TTSUF1</w:t>
    </w:r>
    <w:r>
      <w:t xml:space="preserve"> // </w:t>
    </w:r>
    <w:r>
      <w:rPr>
        <w:color w:val="00B0F0"/>
      </w:rPr>
      <w:t>Telegram: https://t.me/solutionmanual</w:t>
    </w:r>
  </w:p>
  <w:p w14:paraId="775FDF41" w14:textId="769971DB" w:rsidR="00963747" w:rsidRPr="006D5A97" w:rsidRDefault="00963747" w:rsidP="008B45FF">
    <w:pPr>
      <w:pStyle w:val="Header"/>
      <w:jc w:val="left"/>
    </w:pPr>
    <w:r>
      <w:rPr>
        <w:rFonts w:ascii="B Helvetica Bold" w:hAnsi="B Helvetica Bold"/>
      </w:rPr>
      <w:tab/>
    </w:r>
    <w:r>
      <w:rPr>
        <w:rFonts w:ascii="Helvetica" w:hAnsi="Helvetica"/>
        <w:b/>
      </w:rPr>
      <w:t>Chapter 1</w:t>
    </w:r>
    <w:r>
      <w:t> </w:t>
    </w:r>
    <w:r>
      <w:rPr>
        <w:rFonts w:ascii="Helvetica" w:hAnsi="Helvetica"/>
      </w:rPr>
      <w:sym w:font="Symbol" w:char="F0B7"/>
    </w:r>
    <w:r>
      <w:t> </w:t>
    </w:r>
    <w:r>
      <w:rPr>
        <w:rFonts w:ascii="Helvetica" w:hAnsi="Helvetica"/>
      </w:rPr>
      <w:t>Introduction</w:t>
    </w:r>
    <w:r>
      <w:rPr>
        <w:rFonts w:ascii="Helvetica" w:hAnsi="Helvetica"/>
      </w:rPr>
      <w:tab/>
    </w:r>
    <w:r>
      <w:rPr>
        <w:rStyle w:val="PageNumber"/>
        <w:rFonts w:ascii="Helvetica" w:hAnsi="Helvetica"/>
        <w:b/>
      </w:rPr>
      <w:t>1</w:t>
    </w:r>
    <w:r w:rsidRPr="006D5A97">
      <w:rPr>
        <w:rStyle w:val="PageNumber"/>
        <w:rFonts w:ascii="Helvetica" w:hAnsi="Helvetica"/>
        <w:b/>
      </w:rPr>
      <w:t>-</w:t>
    </w:r>
    <w:r w:rsidRPr="006D5A97">
      <w:rPr>
        <w:rStyle w:val="PageNumber"/>
        <w:rFonts w:ascii="Helvetica" w:hAnsi="Helvetica"/>
        <w:b/>
      </w:rPr>
      <w:fldChar w:fldCharType="begin"/>
    </w:r>
    <w:r w:rsidRPr="006D5A97">
      <w:rPr>
        <w:rStyle w:val="PageNumber"/>
        <w:rFonts w:ascii="Helvetica" w:hAnsi="Helvetica"/>
        <w:b/>
      </w:rPr>
      <w:instrText xml:space="preserve"> PAGE </w:instrText>
    </w:r>
    <w:r w:rsidRPr="006D5A97">
      <w:rPr>
        <w:rStyle w:val="PageNumber"/>
        <w:rFonts w:ascii="Helvetica" w:hAnsi="Helvetica"/>
        <w:b/>
      </w:rPr>
      <w:fldChar w:fldCharType="separate"/>
    </w:r>
    <w:r w:rsidR="003A4524">
      <w:rPr>
        <w:rStyle w:val="PageNumber"/>
        <w:rFonts w:ascii="Helvetica" w:hAnsi="Helvetica"/>
        <w:b/>
        <w:noProof/>
      </w:rPr>
      <w:t>34</w:t>
    </w:r>
    <w:r w:rsidRPr="006D5A97">
      <w:rPr>
        <w:rStyle w:val="PageNumber"/>
        <w:rFonts w:ascii="Helvetica" w:hAnsi="Helvetica"/>
        <w:b/>
      </w:rPr>
      <w:fldChar w:fldCharType="end"/>
    </w:r>
  </w:p>
  <w:p w14:paraId="3404C071" w14:textId="77777777" w:rsidR="00963747" w:rsidRDefault="00963747">
    <w:pPr>
      <w:pStyle w:val="Header"/>
      <w:tabs>
        <w:tab w:val="clear" w:pos="4320"/>
        <w:tab w:val="center" w:pos="39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142C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92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2E6A8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68C07E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9631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32D5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4023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00D2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94E9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2A8C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lowerLetter"/>
      <w:lvlText w:val="(%1)"/>
      <w:lvlJc w:val="left"/>
      <w:pPr>
        <w:tabs>
          <w:tab w:val="num" w:pos="360"/>
        </w:tabs>
        <w:ind w:left="360" w:hanging="360"/>
      </w:pPr>
      <w:rPr>
        <w:rFonts w:hint="default"/>
        <w:i/>
      </w:rPr>
    </w:lvl>
  </w:abstractNum>
  <w:abstractNum w:abstractNumId="11" w15:restartNumberingAfterBreak="0">
    <w:nsid w:val="00000002"/>
    <w:multiLevelType w:val="singleLevel"/>
    <w:tmpl w:val="00190409"/>
    <w:lvl w:ilvl="0">
      <w:start w:val="1"/>
      <w:numFmt w:val="lowerLetter"/>
      <w:lvlText w:val="(%1)"/>
      <w:lvlJc w:val="left"/>
      <w:pPr>
        <w:tabs>
          <w:tab w:val="num" w:pos="360"/>
        </w:tabs>
        <w:ind w:left="360" w:hanging="360"/>
      </w:pPr>
      <w:rPr>
        <w:rFonts w:hint="default"/>
      </w:rPr>
    </w:lvl>
  </w:abstractNum>
  <w:abstractNum w:abstractNumId="12" w15:restartNumberingAfterBreak="0">
    <w:nsid w:val="00000003"/>
    <w:multiLevelType w:val="singleLevel"/>
    <w:tmpl w:val="00190409"/>
    <w:lvl w:ilvl="0">
      <w:start w:val="1"/>
      <w:numFmt w:val="lowerLetter"/>
      <w:lvlText w:val="(%1)"/>
      <w:lvlJc w:val="left"/>
      <w:pPr>
        <w:tabs>
          <w:tab w:val="num" w:pos="360"/>
        </w:tabs>
        <w:ind w:left="360" w:hanging="360"/>
      </w:pPr>
      <w:rPr>
        <w:rFonts w:hint="default"/>
      </w:rPr>
    </w:lvl>
  </w:abstractNum>
  <w:abstractNum w:abstractNumId="13" w15:restartNumberingAfterBreak="0">
    <w:nsid w:val="00000004"/>
    <w:multiLevelType w:val="singleLevel"/>
    <w:tmpl w:val="00190409"/>
    <w:lvl w:ilvl="0">
      <w:start w:val="1"/>
      <w:numFmt w:val="lowerLetter"/>
      <w:lvlText w:val="(%1)"/>
      <w:lvlJc w:val="left"/>
      <w:pPr>
        <w:tabs>
          <w:tab w:val="num" w:pos="360"/>
        </w:tabs>
        <w:ind w:left="360" w:hanging="360"/>
      </w:pPr>
      <w:rPr>
        <w:rFonts w:hint="default"/>
      </w:rPr>
    </w:lvl>
  </w:abstractNum>
  <w:abstractNum w:abstractNumId="14" w15:restartNumberingAfterBreak="0">
    <w:nsid w:val="00000005"/>
    <w:multiLevelType w:val="singleLevel"/>
    <w:tmpl w:val="00190409"/>
    <w:lvl w:ilvl="0">
      <w:start w:val="1"/>
      <w:numFmt w:val="lowerLetter"/>
      <w:lvlText w:val="(%1)"/>
      <w:lvlJc w:val="left"/>
      <w:pPr>
        <w:tabs>
          <w:tab w:val="num" w:pos="360"/>
        </w:tabs>
        <w:ind w:left="360" w:hanging="360"/>
      </w:pPr>
      <w:rPr>
        <w:rFonts w:hint="default"/>
      </w:rPr>
    </w:lvl>
  </w:abstractNum>
  <w:abstractNum w:abstractNumId="15" w15:restartNumberingAfterBreak="0">
    <w:nsid w:val="00000006"/>
    <w:multiLevelType w:val="singleLevel"/>
    <w:tmpl w:val="00190409"/>
    <w:lvl w:ilvl="0">
      <w:start w:val="1"/>
      <w:numFmt w:val="lowerLetter"/>
      <w:lvlText w:val="(%1)"/>
      <w:lvlJc w:val="left"/>
      <w:pPr>
        <w:tabs>
          <w:tab w:val="num" w:pos="360"/>
        </w:tabs>
        <w:ind w:left="360" w:hanging="360"/>
      </w:pPr>
      <w:rPr>
        <w:rFonts w:hint="default"/>
      </w:rPr>
    </w:lvl>
  </w:abstractNum>
  <w:abstractNum w:abstractNumId="16" w15:restartNumberingAfterBreak="0">
    <w:nsid w:val="00000007"/>
    <w:multiLevelType w:val="singleLevel"/>
    <w:tmpl w:val="00190409"/>
    <w:lvl w:ilvl="0">
      <w:start w:val="1"/>
      <w:numFmt w:val="lowerLetter"/>
      <w:lvlText w:val="(%1)"/>
      <w:lvlJc w:val="left"/>
      <w:pPr>
        <w:tabs>
          <w:tab w:val="num" w:pos="360"/>
        </w:tabs>
        <w:ind w:left="360" w:hanging="360"/>
      </w:pPr>
      <w:rPr>
        <w:rFonts w:hint="default"/>
      </w:rPr>
    </w:lvl>
  </w:abstractNum>
  <w:abstractNum w:abstractNumId="17" w15:restartNumberingAfterBreak="0">
    <w:nsid w:val="00000008"/>
    <w:multiLevelType w:val="singleLevel"/>
    <w:tmpl w:val="00190409"/>
    <w:lvl w:ilvl="0">
      <w:start w:val="1"/>
      <w:numFmt w:val="lowerLetter"/>
      <w:lvlText w:val="(%1)"/>
      <w:lvlJc w:val="left"/>
      <w:pPr>
        <w:tabs>
          <w:tab w:val="num" w:pos="360"/>
        </w:tabs>
        <w:ind w:left="360" w:hanging="360"/>
      </w:pPr>
      <w:rPr>
        <w:rFonts w:hint="default"/>
      </w:rPr>
    </w:lvl>
  </w:abstractNum>
  <w:abstractNum w:abstractNumId="18" w15:restartNumberingAfterBreak="0">
    <w:nsid w:val="10663F3D"/>
    <w:multiLevelType w:val="hybridMultilevel"/>
    <w:tmpl w:val="E88A9854"/>
    <w:lvl w:ilvl="0" w:tplc="8DB4BFA6">
      <w:start w:val="1"/>
      <w:numFmt w:val="lowerLetter"/>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265223"/>
    <w:multiLevelType w:val="singleLevel"/>
    <w:tmpl w:val="04090019"/>
    <w:lvl w:ilvl="0">
      <w:start w:val="1"/>
      <w:numFmt w:val="lowerLetter"/>
      <w:lvlText w:val="(%1)"/>
      <w:lvlJc w:val="left"/>
      <w:pPr>
        <w:tabs>
          <w:tab w:val="num" w:pos="360"/>
        </w:tabs>
        <w:ind w:left="360" w:hanging="360"/>
      </w:pPr>
      <w:rPr>
        <w:rFonts w:hint="default"/>
      </w:rPr>
    </w:lvl>
  </w:abstractNum>
  <w:abstractNum w:abstractNumId="20" w15:restartNumberingAfterBreak="0">
    <w:nsid w:val="64486EA9"/>
    <w:multiLevelType w:val="multilevel"/>
    <w:tmpl w:val="45449806"/>
    <w:lvl w:ilvl="0">
      <w:start w:val="1"/>
      <w:numFmt w:val="decimal"/>
      <w:lvlText w:val="%1"/>
      <w:lvlJc w:val="left"/>
      <w:pPr>
        <w:tabs>
          <w:tab w:val="num" w:pos="720"/>
        </w:tabs>
        <w:ind w:left="720" w:hanging="720"/>
      </w:pPr>
      <w:rPr>
        <w:rFonts w:hint="default"/>
        <w:b/>
      </w:rPr>
    </w:lvl>
    <w:lvl w:ilvl="1">
      <w:start w:val="7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691D5285"/>
    <w:multiLevelType w:val="hybridMultilevel"/>
    <w:tmpl w:val="8224177A"/>
    <w:lvl w:ilvl="0" w:tplc="B008D47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9"/>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2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8" w:dllVersion="513"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fill="f" fillcolor="white">
      <v:fill color="white" on="f"/>
      <v:stroke weight=".1pt"/>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89"/>
    <w:rsid w:val="00081D4B"/>
    <w:rsid w:val="000854C6"/>
    <w:rsid w:val="00096CB1"/>
    <w:rsid w:val="000A57AE"/>
    <w:rsid w:val="000F651C"/>
    <w:rsid w:val="001006E5"/>
    <w:rsid w:val="00162B6A"/>
    <w:rsid w:val="001758B3"/>
    <w:rsid w:val="00181360"/>
    <w:rsid w:val="001A30BD"/>
    <w:rsid w:val="001B2842"/>
    <w:rsid w:val="001C35E6"/>
    <w:rsid w:val="001C3F3A"/>
    <w:rsid w:val="002224ED"/>
    <w:rsid w:val="00227FAA"/>
    <w:rsid w:val="0023105C"/>
    <w:rsid w:val="00254ED1"/>
    <w:rsid w:val="0026173A"/>
    <w:rsid w:val="002929B1"/>
    <w:rsid w:val="00292FFA"/>
    <w:rsid w:val="002B4879"/>
    <w:rsid w:val="002B718E"/>
    <w:rsid w:val="002F1C04"/>
    <w:rsid w:val="00334471"/>
    <w:rsid w:val="003442BF"/>
    <w:rsid w:val="003522DD"/>
    <w:rsid w:val="003A1B8E"/>
    <w:rsid w:val="003A27F3"/>
    <w:rsid w:val="003A4524"/>
    <w:rsid w:val="003B03BC"/>
    <w:rsid w:val="00411EFF"/>
    <w:rsid w:val="00436846"/>
    <w:rsid w:val="00470859"/>
    <w:rsid w:val="004811F4"/>
    <w:rsid w:val="004A16C7"/>
    <w:rsid w:val="004A6F85"/>
    <w:rsid w:val="004B160C"/>
    <w:rsid w:val="004F16B4"/>
    <w:rsid w:val="00503273"/>
    <w:rsid w:val="005571F5"/>
    <w:rsid w:val="005735FC"/>
    <w:rsid w:val="005761E6"/>
    <w:rsid w:val="005914BF"/>
    <w:rsid w:val="005A362A"/>
    <w:rsid w:val="005A5D50"/>
    <w:rsid w:val="005E17F5"/>
    <w:rsid w:val="005E2576"/>
    <w:rsid w:val="0060215B"/>
    <w:rsid w:val="00616A0A"/>
    <w:rsid w:val="00620039"/>
    <w:rsid w:val="00620D70"/>
    <w:rsid w:val="0063723B"/>
    <w:rsid w:val="00696BEF"/>
    <w:rsid w:val="006C7D56"/>
    <w:rsid w:val="0072565A"/>
    <w:rsid w:val="00725968"/>
    <w:rsid w:val="00735DA9"/>
    <w:rsid w:val="00744C27"/>
    <w:rsid w:val="00761623"/>
    <w:rsid w:val="0079046F"/>
    <w:rsid w:val="007F2CF5"/>
    <w:rsid w:val="0081344B"/>
    <w:rsid w:val="00816564"/>
    <w:rsid w:val="00835711"/>
    <w:rsid w:val="008426D4"/>
    <w:rsid w:val="00847F4B"/>
    <w:rsid w:val="008726BF"/>
    <w:rsid w:val="008B45FF"/>
    <w:rsid w:val="008D1690"/>
    <w:rsid w:val="008E2B2C"/>
    <w:rsid w:val="008E3298"/>
    <w:rsid w:val="009030BF"/>
    <w:rsid w:val="00913DCB"/>
    <w:rsid w:val="00916D23"/>
    <w:rsid w:val="0093002B"/>
    <w:rsid w:val="009449C9"/>
    <w:rsid w:val="00945EBC"/>
    <w:rsid w:val="009542CF"/>
    <w:rsid w:val="00963747"/>
    <w:rsid w:val="009937AC"/>
    <w:rsid w:val="00994B3B"/>
    <w:rsid w:val="009B293E"/>
    <w:rsid w:val="009B742E"/>
    <w:rsid w:val="009C14EF"/>
    <w:rsid w:val="009C5135"/>
    <w:rsid w:val="009F31B7"/>
    <w:rsid w:val="009F4A9E"/>
    <w:rsid w:val="009F7758"/>
    <w:rsid w:val="00A0090A"/>
    <w:rsid w:val="00A06BBF"/>
    <w:rsid w:val="00A07CDD"/>
    <w:rsid w:val="00A11EEB"/>
    <w:rsid w:val="00A22CB4"/>
    <w:rsid w:val="00A37386"/>
    <w:rsid w:val="00A44EB8"/>
    <w:rsid w:val="00A46B2E"/>
    <w:rsid w:val="00A72B11"/>
    <w:rsid w:val="00A9485D"/>
    <w:rsid w:val="00AB72D5"/>
    <w:rsid w:val="00AF2405"/>
    <w:rsid w:val="00AF418E"/>
    <w:rsid w:val="00B10EBF"/>
    <w:rsid w:val="00B2130D"/>
    <w:rsid w:val="00B32EA6"/>
    <w:rsid w:val="00B701BD"/>
    <w:rsid w:val="00B70577"/>
    <w:rsid w:val="00B70E8B"/>
    <w:rsid w:val="00BA0DC5"/>
    <w:rsid w:val="00BB4A65"/>
    <w:rsid w:val="00BD114D"/>
    <w:rsid w:val="00BE76BA"/>
    <w:rsid w:val="00C031CC"/>
    <w:rsid w:val="00C104C2"/>
    <w:rsid w:val="00C109CC"/>
    <w:rsid w:val="00C14D77"/>
    <w:rsid w:val="00C33EF1"/>
    <w:rsid w:val="00C51EBD"/>
    <w:rsid w:val="00C85690"/>
    <w:rsid w:val="00C85E95"/>
    <w:rsid w:val="00C9294F"/>
    <w:rsid w:val="00D32D30"/>
    <w:rsid w:val="00D532D2"/>
    <w:rsid w:val="00D74116"/>
    <w:rsid w:val="00D7490D"/>
    <w:rsid w:val="00D82BCF"/>
    <w:rsid w:val="00D835C7"/>
    <w:rsid w:val="00DB5503"/>
    <w:rsid w:val="00DC0FE9"/>
    <w:rsid w:val="00DC23C7"/>
    <w:rsid w:val="00DC3211"/>
    <w:rsid w:val="00DD4F97"/>
    <w:rsid w:val="00DE13A3"/>
    <w:rsid w:val="00DF5024"/>
    <w:rsid w:val="00DF511E"/>
    <w:rsid w:val="00E21A4A"/>
    <w:rsid w:val="00E27B66"/>
    <w:rsid w:val="00E347AC"/>
    <w:rsid w:val="00E54B45"/>
    <w:rsid w:val="00E638DB"/>
    <w:rsid w:val="00E8082F"/>
    <w:rsid w:val="00E84D59"/>
    <w:rsid w:val="00E90319"/>
    <w:rsid w:val="00E92977"/>
    <w:rsid w:val="00EC12D0"/>
    <w:rsid w:val="00F42D88"/>
    <w:rsid w:val="00F8664B"/>
    <w:rsid w:val="00FC2C34"/>
    <w:rsid w:val="00FD0789"/>
    <w:rsid w:val="00FE528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1pt"/>
      <o:colormru v:ext="edit" colors="#ff9"/>
    </o:shapedefaults>
    <o:shapelayout v:ext="edit">
      <o:idmap v:ext="edit" data="1"/>
    </o:shapelayout>
  </w:shapeDefaults>
  <w:decimalSymbol w:val="."/>
  <w:listSeparator w:val=","/>
  <w14:docId w14:val="7DC12CB3"/>
  <w15:docId w15:val="{46D85960-7C24-408C-BF37-96EEAFB6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711"/>
  </w:style>
  <w:style w:type="paragraph" w:styleId="Heading1">
    <w:name w:val="heading 1"/>
    <w:basedOn w:val="Normal"/>
    <w:next w:val="Normal"/>
    <w:qFormat/>
    <w:rsid w:val="00835711"/>
    <w:pPr>
      <w:keepNext/>
      <w:spacing w:before="240" w:after="60"/>
      <w:outlineLvl w:val="0"/>
    </w:pPr>
    <w:rPr>
      <w:rFonts w:ascii="Helvetica" w:hAnsi="Helvetica"/>
      <w:b/>
      <w:kern w:val="28"/>
      <w:sz w:val="28"/>
    </w:rPr>
  </w:style>
  <w:style w:type="paragraph" w:styleId="Heading2">
    <w:name w:val="heading 2"/>
    <w:basedOn w:val="Normal"/>
    <w:next w:val="Normal"/>
    <w:qFormat/>
    <w:rsid w:val="00835711"/>
    <w:pPr>
      <w:keepNext/>
      <w:spacing w:before="240" w:after="60"/>
      <w:outlineLvl w:val="1"/>
    </w:pPr>
    <w:rPr>
      <w:rFonts w:ascii="Helvetica" w:hAnsi="Helvetica"/>
      <w:b/>
      <w:i/>
    </w:rPr>
  </w:style>
  <w:style w:type="paragraph" w:styleId="Heading4">
    <w:name w:val="heading 4"/>
    <w:basedOn w:val="Normal"/>
    <w:next w:val="Normal"/>
    <w:qFormat/>
    <w:rsid w:val="00835711"/>
    <w:pPr>
      <w:keepNext/>
      <w:outlineLvl w:val="3"/>
    </w:pPr>
    <w:rPr>
      <w:rFonts w:ascii="Times New Roman" w:hAnsi="Times New Roman"/>
    </w:rPr>
  </w:style>
  <w:style w:type="paragraph" w:styleId="Heading5">
    <w:name w:val="heading 5"/>
    <w:basedOn w:val="Normal"/>
    <w:next w:val="Normal"/>
    <w:qFormat/>
    <w:rsid w:val="00835711"/>
    <w:pPr>
      <w:keepNext/>
      <w:outlineLvl w:val="4"/>
    </w:pPr>
    <w:rPr>
      <w:rFonts w:ascii="Times New Roman" w:hAnsi="Times New Roman"/>
      <w:sz w:val="32"/>
    </w:rPr>
  </w:style>
  <w:style w:type="paragraph" w:styleId="Heading7">
    <w:name w:val="heading 7"/>
    <w:basedOn w:val="Normal"/>
    <w:next w:val="Normal"/>
    <w:qFormat/>
    <w:rsid w:val="00835711"/>
    <w:pPr>
      <w:keepNext/>
      <w:outlineLvl w:val="6"/>
    </w:pPr>
    <w:rPr>
      <w:rFonts w:ascii="Times New Roman" w:hAnsi="Times New Roman"/>
      <w:i/>
      <w:iCs/>
      <w:u w:val="single"/>
    </w:rPr>
  </w:style>
  <w:style w:type="paragraph" w:styleId="Heading9">
    <w:name w:val="heading 9"/>
    <w:basedOn w:val="Normal"/>
    <w:next w:val="Normal"/>
    <w:qFormat/>
    <w:rsid w:val="00835711"/>
    <w:pPr>
      <w:keepNext/>
      <w:outlineLvl w:val="8"/>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1">
    <w:name w:val="g1"/>
    <w:basedOn w:val="Normal"/>
    <w:rsid w:val="00835711"/>
    <w:pPr>
      <w:spacing w:before="160" w:after="120"/>
      <w:jc w:val="both"/>
    </w:pPr>
    <w:rPr>
      <w:rFonts w:ascii="New Century Schlbk" w:hAnsi="New Century Schlbk"/>
      <w:b/>
      <w:sz w:val="16"/>
    </w:rPr>
  </w:style>
  <w:style w:type="paragraph" w:customStyle="1" w:styleId="glossary-1">
    <w:name w:val="glossary-1"/>
    <w:rsid w:val="00835711"/>
    <w:pPr>
      <w:spacing w:line="200" w:lineRule="exact"/>
      <w:ind w:left="288" w:hanging="288"/>
      <w:jc w:val="both"/>
    </w:pPr>
    <w:rPr>
      <w:rFonts w:ascii="New Century Schlbk" w:hAnsi="New Century Schlbk"/>
      <w:noProof/>
      <w:sz w:val="16"/>
    </w:rPr>
  </w:style>
  <w:style w:type="paragraph" w:customStyle="1" w:styleId="Figure">
    <w:name w:val="Figure"/>
    <w:basedOn w:val="BodyText"/>
    <w:rsid w:val="00835711"/>
    <w:pPr>
      <w:spacing w:before="100" w:line="220" w:lineRule="exact"/>
      <w:jc w:val="center"/>
    </w:pPr>
    <w:rPr>
      <w:rFonts w:ascii="Helvetica" w:hAnsi="Helvetica"/>
      <w:b/>
      <w:sz w:val="18"/>
    </w:rPr>
  </w:style>
  <w:style w:type="paragraph" w:styleId="BodyText">
    <w:name w:val="Body Text"/>
    <w:basedOn w:val="Normal"/>
    <w:rsid w:val="00835711"/>
    <w:pPr>
      <w:spacing w:line="280" w:lineRule="exact"/>
      <w:jc w:val="both"/>
    </w:pPr>
  </w:style>
  <w:style w:type="paragraph" w:styleId="Header">
    <w:name w:val="header"/>
    <w:basedOn w:val="Normal"/>
    <w:link w:val="HeaderChar"/>
    <w:rsid w:val="00835711"/>
    <w:pPr>
      <w:tabs>
        <w:tab w:val="center" w:pos="4320"/>
        <w:tab w:val="right" w:pos="8640"/>
      </w:tabs>
      <w:spacing w:line="220" w:lineRule="exact"/>
      <w:jc w:val="both"/>
    </w:pPr>
    <w:rPr>
      <w:sz w:val="18"/>
    </w:rPr>
  </w:style>
  <w:style w:type="paragraph" w:customStyle="1" w:styleId="Solution">
    <w:name w:val="Solution"/>
    <w:basedOn w:val="Heading2"/>
    <w:rsid w:val="00835711"/>
    <w:pPr>
      <w:spacing w:before="280" w:after="0" w:line="280" w:lineRule="exact"/>
      <w:jc w:val="both"/>
      <w:outlineLvl w:val="9"/>
    </w:pPr>
    <w:rPr>
      <w:rFonts w:ascii="Times" w:hAnsi="Times"/>
      <w:b w:val="0"/>
      <w:i w:val="0"/>
    </w:rPr>
  </w:style>
  <w:style w:type="paragraph" w:customStyle="1" w:styleId="Equation">
    <w:name w:val="Equation"/>
    <w:basedOn w:val="Normal"/>
    <w:rsid w:val="00835711"/>
    <w:pPr>
      <w:tabs>
        <w:tab w:val="center" w:pos="4320"/>
        <w:tab w:val="right" w:pos="8640"/>
      </w:tabs>
      <w:spacing w:before="360" w:after="400" w:line="280" w:lineRule="exact"/>
      <w:jc w:val="center"/>
    </w:pPr>
    <w:rPr>
      <w:i/>
    </w:rPr>
  </w:style>
  <w:style w:type="paragraph" w:customStyle="1" w:styleId="SQBullet">
    <w:name w:val="SQ Bullet"/>
    <w:basedOn w:val="BodyText"/>
    <w:rsid w:val="00835711"/>
    <w:pPr>
      <w:spacing w:after="240"/>
      <w:jc w:val="right"/>
    </w:pPr>
    <w:rPr>
      <w:rFonts w:ascii="Zapf Dingbats" w:hAnsi="Zapf Dingbats"/>
      <w:sz w:val="20"/>
    </w:rPr>
  </w:style>
  <w:style w:type="paragraph" w:customStyle="1" w:styleId="CT">
    <w:name w:val="CT"/>
    <w:basedOn w:val="Heading1"/>
    <w:rsid w:val="00835711"/>
    <w:pPr>
      <w:spacing w:before="440" w:after="420" w:line="220" w:lineRule="exact"/>
      <w:jc w:val="center"/>
      <w:outlineLvl w:val="9"/>
    </w:pPr>
    <w:rPr>
      <w:kern w:val="0"/>
      <w:sz w:val="40"/>
    </w:rPr>
  </w:style>
  <w:style w:type="character" w:styleId="PageNumber">
    <w:name w:val="page number"/>
    <w:basedOn w:val="DefaultParagraphFont"/>
    <w:rsid w:val="00835711"/>
  </w:style>
  <w:style w:type="paragraph" w:customStyle="1" w:styleId="BT">
    <w:name w:val="BT"/>
    <w:basedOn w:val="BodyText"/>
    <w:rsid w:val="00835711"/>
  </w:style>
  <w:style w:type="paragraph" w:styleId="Footer">
    <w:name w:val="footer"/>
    <w:basedOn w:val="Normal"/>
    <w:link w:val="FooterChar"/>
    <w:uiPriority w:val="99"/>
    <w:rsid w:val="00835711"/>
    <w:pPr>
      <w:tabs>
        <w:tab w:val="center" w:pos="4320"/>
        <w:tab w:val="right" w:pos="8640"/>
      </w:tabs>
      <w:spacing w:line="220" w:lineRule="exact"/>
      <w:jc w:val="both"/>
    </w:pPr>
    <w:rPr>
      <w:sz w:val="21"/>
    </w:rPr>
  </w:style>
  <w:style w:type="paragraph" w:customStyle="1" w:styleId="ExamProblem">
    <w:name w:val="Exam_Problem"/>
    <w:basedOn w:val="Normal"/>
    <w:rsid w:val="00835711"/>
    <w:pPr>
      <w:spacing w:after="440" w:line="220" w:lineRule="exact"/>
      <w:jc w:val="center"/>
    </w:pPr>
    <w:rPr>
      <w:rFonts w:ascii="B Helvetica Bold" w:hAnsi="B Helvetica Bold"/>
      <w:b/>
    </w:rPr>
  </w:style>
  <w:style w:type="paragraph" w:customStyle="1" w:styleId="FEQuation">
    <w:name w:val="FE_Quation"/>
    <w:basedOn w:val="BodyText"/>
    <w:rsid w:val="00835711"/>
  </w:style>
  <w:style w:type="paragraph" w:customStyle="1" w:styleId="FEAnswer">
    <w:name w:val="FE_Answer"/>
    <w:basedOn w:val="Normal"/>
    <w:rsid w:val="00835711"/>
    <w:pPr>
      <w:spacing w:after="60" w:line="280" w:lineRule="exact"/>
      <w:jc w:val="center"/>
    </w:pPr>
  </w:style>
  <w:style w:type="paragraph" w:customStyle="1" w:styleId="CompProblem">
    <w:name w:val="Comp_Problem"/>
    <w:basedOn w:val="BodyText"/>
    <w:rsid w:val="00835711"/>
    <w:pPr>
      <w:spacing w:after="440" w:line="220" w:lineRule="exact"/>
    </w:pPr>
    <w:rPr>
      <w:rFonts w:ascii="B Helvetica Bold" w:hAnsi="B Helvetica Bold"/>
    </w:rPr>
  </w:style>
  <w:style w:type="paragraph" w:customStyle="1" w:styleId="Equationwithoutbrace">
    <w:name w:val="Equation_withoutbrace"/>
    <w:basedOn w:val="Normal"/>
    <w:rsid w:val="00835711"/>
    <w:pPr>
      <w:tabs>
        <w:tab w:val="center" w:pos="3960"/>
        <w:tab w:val="right" w:pos="7920"/>
      </w:tabs>
      <w:spacing w:before="220" w:after="220" w:line="220" w:lineRule="exact"/>
      <w:jc w:val="center"/>
    </w:pPr>
    <w:rPr>
      <w:i/>
      <w:sz w:val="21"/>
    </w:rPr>
  </w:style>
  <w:style w:type="paragraph" w:styleId="List">
    <w:name w:val="List"/>
    <w:basedOn w:val="Normal"/>
    <w:rsid w:val="00835711"/>
    <w:pPr>
      <w:spacing w:line="220" w:lineRule="exact"/>
      <w:ind w:left="360" w:hanging="360"/>
      <w:jc w:val="both"/>
    </w:pPr>
    <w:rPr>
      <w:sz w:val="21"/>
    </w:rPr>
  </w:style>
  <w:style w:type="paragraph" w:customStyle="1" w:styleId="EqOnly">
    <w:name w:val="Eq_Only"/>
    <w:basedOn w:val="Equationwithoutbrace"/>
    <w:rsid w:val="00835711"/>
    <w:pPr>
      <w:spacing w:line="280" w:lineRule="exact"/>
    </w:pPr>
    <w:rPr>
      <w:i w:val="0"/>
      <w:sz w:val="24"/>
    </w:rPr>
  </w:style>
  <w:style w:type="paragraph" w:customStyle="1" w:styleId="BT1">
    <w:name w:val="BT1"/>
    <w:basedOn w:val="BT"/>
    <w:rsid w:val="00835711"/>
    <w:pPr>
      <w:ind w:firstLine="360"/>
    </w:pPr>
  </w:style>
  <w:style w:type="character" w:customStyle="1" w:styleId="MTEquationSection">
    <w:name w:val="MTEquationSection"/>
    <w:basedOn w:val="DefaultParagraphFont"/>
    <w:rsid w:val="00835711"/>
    <w:rPr>
      <w:vanish w:val="0"/>
      <w:color w:val="FF0000"/>
    </w:rPr>
  </w:style>
  <w:style w:type="paragraph" w:customStyle="1" w:styleId="MTDisplayEquation">
    <w:name w:val="MTDisplayEquation"/>
    <w:basedOn w:val="Equation"/>
    <w:link w:val="MTDisplayEquationChar"/>
    <w:rsid w:val="00835711"/>
    <w:rPr>
      <w:i w:val="0"/>
    </w:rPr>
  </w:style>
  <w:style w:type="paragraph" w:styleId="NormalWeb">
    <w:name w:val="Normal (Web)"/>
    <w:basedOn w:val="Normal"/>
    <w:rsid w:val="00835711"/>
    <w:pPr>
      <w:spacing w:before="100" w:beforeAutospacing="1" w:after="100" w:afterAutospacing="1"/>
    </w:pPr>
    <w:rPr>
      <w:rFonts w:ascii="Times New Roman" w:hAnsi="Times New Roman"/>
    </w:rPr>
  </w:style>
  <w:style w:type="paragraph" w:customStyle="1" w:styleId="rulebelow">
    <w:name w:val="rule_below"/>
    <w:basedOn w:val="SQBullet"/>
    <w:rsid w:val="00835711"/>
  </w:style>
  <w:style w:type="paragraph" w:customStyle="1" w:styleId="rulebelow0">
    <w:name w:val="rule_ below"/>
    <w:basedOn w:val="SQBullet"/>
    <w:rsid w:val="00835711"/>
    <w:pPr>
      <w:pBdr>
        <w:bottom w:val="single" w:sz="4" w:space="1" w:color="auto"/>
      </w:pBdr>
      <w:spacing w:after="320"/>
    </w:pPr>
    <w:rPr>
      <w:rFonts w:ascii="Times" w:hAnsi="Times"/>
      <w:sz w:val="24"/>
    </w:rPr>
  </w:style>
  <w:style w:type="character" w:styleId="FollowedHyperlink">
    <w:name w:val="FollowedHyperlink"/>
    <w:basedOn w:val="DefaultParagraphFont"/>
    <w:rsid w:val="00835711"/>
    <w:rPr>
      <w:color w:val="800080"/>
      <w:u w:val="single"/>
    </w:rPr>
  </w:style>
  <w:style w:type="character" w:customStyle="1" w:styleId="srtitle1">
    <w:name w:val="srtitle1"/>
    <w:basedOn w:val="DefaultParagraphFont"/>
    <w:rsid w:val="00835711"/>
    <w:rPr>
      <w:b/>
      <w:bCs/>
    </w:rPr>
  </w:style>
  <w:style w:type="character" w:styleId="Hyperlink">
    <w:name w:val="Hyperlink"/>
    <w:basedOn w:val="DefaultParagraphFont"/>
    <w:rsid w:val="005E2576"/>
    <w:rPr>
      <w:color w:val="0000FF" w:themeColor="hyperlink"/>
      <w:u w:val="single"/>
    </w:rPr>
  </w:style>
  <w:style w:type="paragraph" w:styleId="BalloonText">
    <w:name w:val="Balloon Text"/>
    <w:basedOn w:val="Normal"/>
    <w:link w:val="BalloonTextChar"/>
    <w:rsid w:val="0060215B"/>
    <w:rPr>
      <w:rFonts w:ascii="Tahoma" w:hAnsi="Tahoma" w:cs="Tahoma"/>
      <w:sz w:val="16"/>
      <w:szCs w:val="16"/>
    </w:rPr>
  </w:style>
  <w:style w:type="character" w:customStyle="1" w:styleId="BalloonTextChar">
    <w:name w:val="Balloon Text Char"/>
    <w:basedOn w:val="DefaultParagraphFont"/>
    <w:link w:val="BalloonText"/>
    <w:rsid w:val="0060215B"/>
    <w:rPr>
      <w:rFonts w:ascii="Tahoma" w:hAnsi="Tahoma" w:cs="Tahoma"/>
      <w:sz w:val="16"/>
      <w:szCs w:val="16"/>
    </w:rPr>
  </w:style>
  <w:style w:type="character" w:customStyle="1" w:styleId="MTDisplayEquationChar">
    <w:name w:val="MTDisplayEquation Char"/>
    <w:basedOn w:val="DefaultParagraphFont"/>
    <w:link w:val="MTDisplayEquation"/>
    <w:rsid w:val="00181360"/>
    <w:rPr>
      <w:sz w:val="24"/>
    </w:rPr>
  </w:style>
  <w:style w:type="character" w:customStyle="1" w:styleId="FooterChar">
    <w:name w:val="Footer Char"/>
    <w:basedOn w:val="DefaultParagraphFont"/>
    <w:link w:val="Footer"/>
    <w:uiPriority w:val="99"/>
    <w:rsid w:val="00994B3B"/>
    <w:rPr>
      <w:sz w:val="21"/>
    </w:rPr>
  </w:style>
  <w:style w:type="table" w:styleId="TableGrid">
    <w:name w:val="Table Grid"/>
    <w:basedOn w:val="TableNormal"/>
    <w:uiPriority w:val="59"/>
    <w:rsid w:val="00994B3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11F4"/>
    <w:pPr>
      <w:ind w:left="720"/>
      <w:contextualSpacing/>
    </w:pPr>
  </w:style>
  <w:style w:type="character" w:customStyle="1" w:styleId="HeaderChar">
    <w:name w:val="Header Char"/>
    <w:basedOn w:val="DefaultParagraphFont"/>
    <w:link w:val="Header"/>
    <w:rsid w:val="008B45FF"/>
    <w:rPr>
      <w:sz w:val="18"/>
    </w:rPr>
  </w:style>
  <w:style w:type="character" w:styleId="PlaceholderText">
    <w:name w:val="Placeholder Text"/>
    <w:basedOn w:val="DefaultParagraphFont"/>
    <w:rsid w:val="00D32D30"/>
    <w:rPr>
      <w:color w:val="808080"/>
    </w:rPr>
  </w:style>
  <w:style w:type="paragraph" w:customStyle="1" w:styleId="Default">
    <w:name w:val="Default"/>
    <w:basedOn w:val="Normal"/>
    <w:rsid w:val="00963747"/>
    <w:pPr>
      <w:autoSpaceDE w:val="0"/>
      <w:autoSpaceDN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29339">
      <w:bodyDiv w:val="1"/>
      <w:marLeft w:val="0"/>
      <w:marRight w:val="0"/>
      <w:marTop w:val="0"/>
      <w:marBottom w:val="0"/>
      <w:divBdr>
        <w:top w:val="none" w:sz="0" w:space="0" w:color="auto"/>
        <w:left w:val="none" w:sz="0" w:space="0" w:color="auto"/>
        <w:bottom w:val="none" w:sz="0" w:space="0" w:color="auto"/>
        <w:right w:val="none" w:sz="0" w:space="0" w:color="auto"/>
      </w:divBdr>
    </w:div>
    <w:div w:id="824861987">
      <w:bodyDiv w:val="1"/>
      <w:marLeft w:val="0"/>
      <w:marRight w:val="0"/>
      <w:marTop w:val="0"/>
      <w:marBottom w:val="0"/>
      <w:divBdr>
        <w:top w:val="none" w:sz="0" w:space="0" w:color="auto"/>
        <w:left w:val="none" w:sz="0" w:space="0" w:color="auto"/>
        <w:bottom w:val="none" w:sz="0" w:space="0" w:color="auto"/>
        <w:right w:val="none" w:sz="0" w:space="0" w:color="auto"/>
      </w:divBdr>
    </w:div>
    <w:div w:id="110808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9.wmf"/><Relationship Id="rId21" Type="http://schemas.openxmlformats.org/officeDocument/2006/relationships/image" Target="media/image6.png"/><Relationship Id="rId63" Type="http://schemas.openxmlformats.org/officeDocument/2006/relationships/image" Target="media/image28.wmf"/><Relationship Id="rId159" Type="http://schemas.openxmlformats.org/officeDocument/2006/relationships/image" Target="media/image75.wmf"/><Relationship Id="rId170" Type="http://schemas.openxmlformats.org/officeDocument/2006/relationships/oleObject" Target="embeddings/oleObject80.bin"/><Relationship Id="rId226" Type="http://schemas.openxmlformats.org/officeDocument/2006/relationships/image" Target="media/image110.wmf"/><Relationship Id="rId268" Type="http://schemas.openxmlformats.org/officeDocument/2006/relationships/image" Target="media/image133.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oleObject" Target="embeddings/oleObject112.bin"/><Relationship Id="rId279" Type="http://schemas.openxmlformats.org/officeDocument/2006/relationships/oleObject" Target="embeddings/oleObject131.bin"/><Relationship Id="rId43" Type="http://schemas.openxmlformats.org/officeDocument/2006/relationships/image" Target="media/image18.wmf"/><Relationship Id="rId139" Type="http://schemas.openxmlformats.org/officeDocument/2006/relationships/image" Target="media/image65.wmf"/><Relationship Id="rId290" Type="http://schemas.openxmlformats.org/officeDocument/2006/relationships/image" Target="media/image144.wmf"/><Relationship Id="rId304" Type="http://schemas.openxmlformats.org/officeDocument/2006/relationships/image" Target="media/image152.wmf"/><Relationship Id="rId85" Type="http://schemas.openxmlformats.org/officeDocument/2006/relationships/oleObject" Target="embeddings/oleObject36.bin"/><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oleObject" Target="embeddings/oleObject117.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glossaryDocument" Target="glossary/document.xml"/><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image" Target="media/image76.wmf"/><Relationship Id="rId217" Type="http://schemas.openxmlformats.org/officeDocument/2006/relationships/image" Target="media/image105.wmf"/><Relationship Id="rId259" Type="http://schemas.openxmlformats.org/officeDocument/2006/relationships/image" Target="media/image128.wmf"/><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image" Target="media/image134.wmf"/><Relationship Id="rId65" Type="http://schemas.openxmlformats.org/officeDocument/2006/relationships/image" Target="media/image29.wmf"/><Relationship Id="rId130" Type="http://schemas.openxmlformats.org/officeDocument/2006/relationships/oleObject" Target="embeddings/oleObject60.bin"/><Relationship Id="rId172" Type="http://schemas.openxmlformats.org/officeDocument/2006/relationships/oleObject" Target="embeddings/oleObject81.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1.wmf"/><Relationship Id="rId249" Type="http://schemas.openxmlformats.org/officeDocument/2006/relationships/image" Target="media/image122.png"/><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2.bin"/><Relationship Id="rId281" Type="http://schemas.openxmlformats.org/officeDocument/2006/relationships/oleObject" Target="embeddings/oleObject132.bin"/><Relationship Id="rId316" Type="http://schemas.openxmlformats.org/officeDocument/2006/relationships/theme" Target="theme/theme1.xml"/><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oleObject" Target="embeddings/oleObject55.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7.wmf"/><Relationship Id="rId218" Type="http://schemas.openxmlformats.org/officeDocument/2006/relationships/oleObject" Target="embeddings/oleObject103.bin"/><Relationship Id="rId239" Type="http://schemas.openxmlformats.org/officeDocument/2006/relationships/oleObject" Target="embeddings/oleObject113.bin"/><Relationship Id="rId250" Type="http://schemas.openxmlformats.org/officeDocument/2006/relationships/image" Target="media/image123.wmf"/><Relationship Id="rId271" Type="http://schemas.openxmlformats.org/officeDocument/2006/relationships/oleObject" Target="embeddings/oleObject127.bin"/><Relationship Id="rId292" Type="http://schemas.openxmlformats.org/officeDocument/2006/relationships/image" Target="media/image145.wmf"/><Relationship Id="rId306" Type="http://schemas.openxmlformats.org/officeDocument/2006/relationships/image" Target="media/image153.wmf"/><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oleObject" Target="embeddings/oleObject50.bin"/><Relationship Id="rId131" Type="http://schemas.openxmlformats.org/officeDocument/2006/relationships/image" Target="media/image61.wmf"/><Relationship Id="rId152" Type="http://schemas.openxmlformats.org/officeDocument/2006/relationships/oleObject" Target="embeddings/oleObject71.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8.bin"/><Relationship Id="rId240" Type="http://schemas.openxmlformats.org/officeDocument/2006/relationships/image" Target="media/image117.wmf"/><Relationship Id="rId261" Type="http://schemas.openxmlformats.org/officeDocument/2006/relationships/image" Target="media/image129.w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40.wmf"/><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87.bin"/><Relationship Id="rId219" Type="http://schemas.openxmlformats.org/officeDocument/2006/relationships/image" Target="media/image106.png"/><Relationship Id="rId230" Type="http://schemas.openxmlformats.org/officeDocument/2006/relationships/image" Target="media/image112.wmf"/><Relationship Id="rId251" Type="http://schemas.openxmlformats.org/officeDocument/2006/relationships/oleObject" Target="embeddings/oleObject118.bin"/><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0.wmf"/><Relationship Id="rId272" Type="http://schemas.openxmlformats.org/officeDocument/2006/relationships/image" Target="media/image135.wmf"/><Relationship Id="rId293" Type="http://schemas.openxmlformats.org/officeDocument/2006/relationships/oleObject" Target="embeddings/oleObject138.bin"/><Relationship Id="rId307" Type="http://schemas.openxmlformats.org/officeDocument/2006/relationships/oleObject" Target="embeddings/oleObject144.bin"/><Relationship Id="rId88" Type="http://schemas.openxmlformats.org/officeDocument/2006/relationships/image" Target="media/image41.wmf"/><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2.bin"/><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image" Target="media/image107.wmf"/><Relationship Id="rId241" Type="http://schemas.openxmlformats.org/officeDocument/2006/relationships/oleObject" Target="embeddings/oleObject114.bin"/><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25.wmf"/><Relationship Id="rId262" Type="http://schemas.openxmlformats.org/officeDocument/2006/relationships/oleObject" Target="embeddings/oleObject123.bin"/><Relationship Id="rId283" Type="http://schemas.openxmlformats.org/officeDocument/2006/relationships/oleObject" Target="embeddings/oleObject133.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image" Target="media/image67.wmf"/><Relationship Id="rId164" Type="http://schemas.openxmlformats.org/officeDocument/2006/relationships/oleObject" Target="embeddings/oleObject77.bin"/><Relationship Id="rId185" Type="http://schemas.openxmlformats.org/officeDocument/2006/relationships/image" Target="media/image88.wmf"/><Relationship Id="rId9" Type="http://schemas.openxmlformats.org/officeDocument/2006/relationships/oleObject" Target="embeddings/oleObject1.bin"/><Relationship Id="rId210" Type="http://schemas.openxmlformats.org/officeDocument/2006/relationships/image" Target="media/image101.wmf"/><Relationship Id="rId26" Type="http://schemas.openxmlformats.org/officeDocument/2006/relationships/oleObject" Target="embeddings/oleObject7.bin"/><Relationship Id="rId231" Type="http://schemas.openxmlformats.org/officeDocument/2006/relationships/oleObject" Target="embeddings/oleObject109.bin"/><Relationship Id="rId252" Type="http://schemas.openxmlformats.org/officeDocument/2006/relationships/image" Target="media/image124.wmf"/><Relationship Id="rId273" Type="http://schemas.openxmlformats.org/officeDocument/2006/relationships/oleObject" Target="embeddings/oleObject128.bin"/><Relationship Id="rId294" Type="http://schemas.openxmlformats.org/officeDocument/2006/relationships/image" Target="media/image146.wmf"/><Relationship Id="rId308" Type="http://schemas.openxmlformats.org/officeDocument/2006/relationships/image" Target="media/image154.wmf"/><Relationship Id="rId47" Type="http://schemas.openxmlformats.org/officeDocument/2006/relationships/image" Target="media/image20.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3.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5.wmf"/><Relationship Id="rId221" Type="http://schemas.openxmlformats.org/officeDocument/2006/relationships/oleObject" Target="embeddings/oleObject104.bin"/><Relationship Id="rId242" Type="http://schemas.openxmlformats.org/officeDocument/2006/relationships/image" Target="media/image118.wmf"/><Relationship Id="rId263" Type="http://schemas.openxmlformats.org/officeDocument/2006/relationships/image" Target="media/image130.png"/><Relationship Id="rId284" Type="http://schemas.openxmlformats.org/officeDocument/2006/relationships/image" Target="media/image141.wmf"/><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image" Target="media/image42.png"/><Relationship Id="rId165" Type="http://schemas.openxmlformats.org/officeDocument/2006/relationships/image" Target="media/image78.wmf"/><Relationship Id="rId186" Type="http://schemas.openxmlformats.org/officeDocument/2006/relationships/oleObject" Target="embeddings/oleObject88.bin"/><Relationship Id="rId211" Type="http://schemas.openxmlformats.org/officeDocument/2006/relationships/oleObject" Target="embeddings/oleObject100.bin"/><Relationship Id="rId232" Type="http://schemas.openxmlformats.org/officeDocument/2006/relationships/image" Target="media/image113.wmf"/><Relationship Id="rId253" Type="http://schemas.openxmlformats.org/officeDocument/2006/relationships/oleObject" Target="embeddings/oleObject119.bin"/><Relationship Id="rId274" Type="http://schemas.openxmlformats.org/officeDocument/2006/relationships/image" Target="media/image136.wmf"/><Relationship Id="rId295" Type="http://schemas.openxmlformats.org/officeDocument/2006/relationships/oleObject" Target="embeddings/oleObject139.bin"/><Relationship Id="rId309" Type="http://schemas.openxmlformats.org/officeDocument/2006/relationships/oleObject" Target="embeddings/oleObject145.bin"/><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oleObject" Target="embeddings/oleObject62.bin"/><Relationship Id="rId80" Type="http://schemas.openxmlformats.org/officeDocument/2006/relationships/image" Target="media/image37.wmf"/><Relationship Id="rId155" Type="http://schemas.openxmlformats.org/officeDocument/2006/relationships/image" Target="media/image73.wmf"/><Relationship Id="rId176" Type="http://schemas.openxmlformats.org/officeDocument/2006/relationships/oleObject" Target="embeddings/oleObject83.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8.wmf"/><Relationship Id="rId243" Type="http://schemas.openxmlformats.org/officeDocument/2006/relationships/oleObject" Target="embeddings/oleObject115.bin"/><Relationship Id="rId264" Type="http://schemas.openxmlformats.org/officeDocument/2006/relationships/image" Target="media/image131.wmf"/><Relationship Id="rId285" Type="http://schemas.openxmlformats.org/officeDocument/2006/relationships/oleObject" Target="embeddings/oleObject134.bin"/><Relationship Id="rId17" Type="http://schemas.openxmlformats.org/officeDocument/2006/relationships/oleObject" Target="embeddings/oleObject5.bin"/><Relationship Id="rId38" Type="http://schemas.openxmlformats.org/officeDocument/2006/relationships/oleObject" Target="embeddings/oleObject13.bin"/><Relationship Id="rId59" Type="http://schemas.openxmlformats.org/officeDocument/2006/relationships/image" Target="media/image26.png"/><Relationship Id="rId103" Type="http://schemas.openxmlformats.org/officeDocument/2006/relationships/image" Target="media/image49.wmf"/><Relationship Id="rId124" Type="http://schemas.openxmlformats.org/officeDocument/2006/relationships/oleObject" Target="embeddings/oleObject57.bin"/><Relationship Id="rId310" Type="http://schemas.openxmlformats.org/officeDocument/2006/relationships/image" Target="media/image155.wmf"/><Relationship Id="rId70" Type="http://schemas.openxmlformats.org/officeDocument/2006/relationships/oleObject" Target="embeddings/oleObject29.bin"/><Relationship Id="rId91" Type="http://schemas.openxmlformats.org/officeDocument/2006/relationships/image" Target="media/image43.wmf"/><Relationship Id="rId145" Type="http://schemas.openxmlformats.org/officeDocument/2006/relationships/image" Target="media/image68.wmf"/><Relationship Id="rId166" Type="http://schemas.openxmlformats.org/officeDocument/2006/relationships/oleObject" Target="embeddings/oleObject78.bin"/><Relationship Id="rId187" Type="http://schemas.openxmlformats.org/officeDocument/2006/relationships/image" Target="media/image89.png"/><Relationship Id="rId1" Type="http://schemas.openxmlformats.org/officeDocument/2006/relationships/customXml" Target="../customXml/item1.xml"/><Relationship Id="rId212" Type="http://schemas.openxmlformats.org/officeDocument/2006/relationships/image" Target="media/image102.png"/><Relationship Id="rId233" Type="http://schemas.openxmlformats.org/officeDocument/2006/relationships/oleObject" Target="embeddings/oleObject110.bin"/><Relationship Id="rId254" Type="http://schemas.openxmlformats.org/officeDocument/2006/relationships/image" Target="media/image125.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oleObject" Target="embeddings/oleObject52.bin"/><Relationship Id="rId275" Type="http://schemas.openxmlformats.org/officeDocument/2006/relationships/oleObject" Target="embeddings/oleObject129.bin"/><Relationship Id="rId296" Type="http://schemas.openxmlformats.org/officeDocument/2006/relationships/image" Target="media/image147.wmf"/><Relationship Id="rId300" Type="http://schemas.openxmlformats.org/officeDocument/2006/relationships/oleObject" Target="embeddings/oleObject141.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4.wmf"/><Relationship Id="rId198" Type="http://schemas.openxmlformats.org/officeDocument/2006/relationships/image" Target="media/image95.wmf"/><Relationship Id="rId202" Type="http://schemas.openxmlformats.org/officeDocument/2006/relationships/image" Target="media/image97.wmf"/><Relationship Id="rId223" Type="http://schemas.openxmlformats.org/officeDocument/2006/relationships/oleObject" Target="embeddings/oleObject105.bin"/><Relationship Id="rId244" Type="http://schemas.openxmlformats.org/officeDocument/2006/relationships/image" Target="media/image119.png"/><Relationship Id="rId18" Type="http://schemas.openxmlformats.org/officeDocument/2006/relationships/header" Target="header1.xml"/><Relationship Id="rId39" Type="http://schemas.openxmlformats.org/officeDocument/2006/relationships/image" Target="media/image16.wmf"/><Relationship Id="rId265" Type="http://schemas.openxmlformats.org/officeDocument/2006/relationships/oleObject" Target="embeddings/oleObject124.bin"/><Relationship Id="rId286" Type="http://schemas.openxmlformats.org/officeDocument/2006/relationships/image" Target="media/image142.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image" Target="media/image58.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6.bin"/><Relationship Id="rId71" Type="http://schemas.openxmlformats.org/officeDocument/2006/relationships/image" Target="media/image32.wmf"/><Relationship Id="rId92" Type="http://schemas.openxmlformats.org/officeDocument/2006/relationships/oleObject" Target="embeddings/oleObject39.bin"/><Relationship Id="rId213" Type="http://schemas.openxmlformats.org/officeDocument/2006/relationships/image" Target="media/image103.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0.bin"/><Relationship Id="rId276" Type="http://schemas.openxmlformats.org/officeDocument/2006/relationships/image" Target="media/image137.wmf"/><Relationship Id="rId297" Type="http://schemas.openxmlformats.org/officeDocument/2006/relationships/oleObject" Target="embeddings/oleObject140.bin"/><Relationship Id="rId40" Type="http://schemas.openxmlformats.org/officeDocument/2006/relationships/oleObject" Target="embeddings/oleObject14.bin"/><Relationship Id="rId115"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4.bin"/><Relationship Id="rId301" Type="http://schemas.openxmlformats.org/officeDocument/2006/relationships/image" Target="media/image150.wmf"/><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header" Target="header2.xml"/><Relationship Id="rId224" Type="http://schemas.openxmlformats.org/officeDocument/2006/relationships/image" Target="media/image109.wmf"/><Relationship Id="rId245" Type="http://schemas.openxmlformats.org/officeDocument/2006/relationships/image" Target="media/image120.wmf"/><Relationship Id="rId266" Type="http://schemas.openxmlformats.org/officeDocument/2006/relationships/image" Target="media/image132.png"/><Relationship Id="rId287" Type="http://schemas.openxmlformats.org/officeDocument/2006/relationships/oleObject" Target="embeddings/oleObject135.bin"/><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oleObject" Target="embeddings/oleObject79.bin"/><Relationship Id="rId312" Type="http://schemas.openxmlformats.org/officeDocument/2006/relationships/image" Target="media/image156.wmf"/><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4.wmf"/><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11.bin"/><Relationship Id="rId256" Type="http://schemas.openxmlformats.org/officeDocument/2006/relationships/image" Target="media/image126.wmf"/><Relationship Id="rId277" Type="http://schemas.openxmlformats.org/officeDocument/2006/relationships/oleObject" Target="embeddings/oleObject130.bin"/><Relationship Id="rId298" Type="http://schemas.openxmlformats.org/officeDocument/2006/relationships/image" Target="media/image148.png"/><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 Id="rId302" Type="http://schemas.openxmlformats.org/officeDocument/2006/relationships/oleObject" Target="embeddings/oleObject142.bin"/><Relationship Id="rId20" Type="http://schemas.openxmlformats.org/officeDocument/2006/relationships/footer" Target="footer1.xml"/><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image" Target="media/image85.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6.bin"/><Relationship Id="rId246" Type="http://schemas.openxmlformats.org/officeDocument/2006/relationships/oleObject" Target="embeddings/oleObject116.bin"/><Relationship Id="rId267" Type="http://schemas.openxmlformats.org/officeDocument/2006/relationships/oleObject" Target="embeddings/oleObject125.bin"/><Relationship Id="rId288" Type="http://schemas.openxmlformats.org/officeDocument/2006/relationships/image" Target="media/image143.wmf"/><Relationship Id="rId106" Type="http://schemas.openxmlformats.org/officeDocument/2006/relationships/oleObject" Target="embeddings/oleObject47.bin"/><Relationship Id="rId127" Type="http://schemas.openxmlformats.org/officeDocument/2006/relationships/image" Target="media/image59.wmf"/><Relationship Id="rId313" Type="http://schemas.openxmlformats.org/officeDocument/2006/relationships/oleObject" Target="embeddings/oleObject147.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94" Type="http://schemas.openxmlformats.org/officeDocument/2006/relationships/oleObject" Target="embeddings/oleObject40.bin"/><Relationship Id="rId148" Type="http://schemas.openxmlformats.org/officeDocument/2006/relationships/oleObject" Target="embeddings/oleObject69.bin"/><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oleObject" Target="embeddings/oleObject121.bin"/><Relationship Id="rId278" Type="http://schemas.openxmlformats.org/officeDocument/2006/relationships/image" Target="media/image138.wmf"/><Relationship Id="rId303" Type="http://schemas.openxmlformats.org/officeDocument/2006/relationships/image" Target="media/image151.png"/><Relationship Id="rId42" Type="http://schemas.openxmlformats.org/officeDocument/2006/relationships/oleObject" Target="embeddings/oleObject15.bin"/><Relationship Id="rId84" Type="http://schemas.openxmlformats.org/officeDocument/2006/relationships/image" Target="media/image39.wmf"/><Relationship Id="rId138" Type="http://schemas.openxmlformats.org/officeDocument/2006/relationships/oleObject" Target="embeddings/oleObject64.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1.wmf"/><Relationship Id="rId107" Type="http://schemas.openxmlformats.org/officeDocument/2006/relationships/oleObject" Target="embeddings/oleObject48.bin"/><Relationship Id="rId289" Type="http://schemas.openxmlformats.org/officeDocument/2006/relationships/oleObject" Target="embeddings/oleObject136.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fontTable" Target="fontTable.xml"/><Relationship Id="rId95" Type="http://schemas.openxmlformats.org/officeDocument/2006/relationships/image" Target="media/image45.wmf"/><Relationship Id="rId160" Type="http://schemas.openxmlformats.org/officeDocument/2006/relationships/oleObject" Target="embeddings/oleObject75.bin"/><Relationship Id="rId216" Type="http://schemas.openxmlformats.org/officeDocument/2006/relationships/oleObject" Target="embeddings/oleObject102.bin"/><Relationship Id="rId258" Type="http://schemas.openxmlformats.org/officeDocument/2006/relationships/image" Target="media/image127.png"/><Relationship Id="rId22" Type="http://schemas.openxmlformats.org/officeDocument/2006/relationships/image" Target="media/image7.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image" Target="media/image81.wmf"/><Relationship Id="rId227" Type="http://schemas.openxmlformats.org/officeDocument/2006/relationships/oleObject" Target="embeddings/oleObject107.bin"/><Relationship Id="rId269" Type="http://schemas.openxmlformats.org/officeDocument/2006/relationships/oleObject" Target="embeddings/oleObject126.bin"/><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image" Target="media/image139.wmf"/><Relationship Id="rId75" Type="http://schemas.openxmlformats.org/officeDocument/2006/relationships/image" Target="media/image34.png"/><Relationship Id="rId140" Type="http://schemas.openxmlformats.org/officeDocument/2006/relationships/oleObject" Target="embeddings/oleObject65.bin"/><Relationship Id="rId182"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image" Target="media/image116.wmf"/><Relationship Id="rId291" Type="http://schemas.openxmlformats.org/officeDocument/2006/relationships/oleObject" Target="embeddings/oleObject137.bin"/><Relationship Id="rId305" Type="http://schemas.openxmlformats.org/officeDocument/2006/relationships/oleObject" Target="embeddings/oleObject143.bin"/><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image" Target="media/image7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EC024BE8294957A7BFFA4EFEDC7206"/>
        <w:category>
          <w:name w:val="General"/>
          <w:gallery w:val="placeholder"/>
        </w:category>
        <w:types>
          <w:type w:val="bbPlcHdr"/>
        </w:types>
        <w:behaviors>
          <w:behavior w:val="content"/>
        </w:behaviors>
        <w:guid w:val="{97A64B3C-90D8-4787-8196-AA9BC2647CAE}"/>
      </w:docPartPr>
      <w:docPartBody>
        <w:p w:rsidR="00B562BB" w:rsidRDefault="00B562BB" w:rsidP="00B562BB">
          <w:pPr>
            <w:pStyle w:val="01EC024BE8294957A7BFFA4EFEDC720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Zapf Dingbats">
    <w:charset w:val="02"/>
    <w:family w:val="auto"/>
    <w:pitch w:val="variable"/>
    <w:sig w:usb0="00000000" w:usb1="00000000" w:usb2="00010000" w:usb3="00000000" w:csb0="80000000" w:csb1="00000000"/>
  </w:font>
  <w:font w:name="B Helvetica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2BB"/>
    <w:rsid w:val="001435C5"/>
    <w:rsid w:val="00427044"/>
    <w:rsid w:val="005D05DB"/>
    <w:rsid w:val="007A356F"/>
    <w:rsid w:val="00B562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EC024BE8294957A7BFFA4EFEDC7206">
    <w:name w:val="01EC024BE8294957A7BFFA4EFEDC7206"/>
    <w:rsid w:val="00B562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77C3F-A0DF-42AF-8611-C3B5CD27E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7539</Words>
  <Characters>42976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Chapter 1 _ Introduction</vt:lpstr>
    </vt:vector>
  </TitlesOfParts>
  <Company/>
  <LinksUpToDate>false</LinksUpToDate>
  <CharactersWithSpaces>50415</CharactersWithSpaces>
  <SharedDoc>false</SharedDoc>
  <HLinks>
    <vt:vector size="6" baseType="variant">
      <vt:variant>
        <vt:i4>6160469</vt:i4>
      </vt:variant>
      <vt:variant>
        <vt:i4>263106</vt:i4>
      </vt:variant>
      <vt:variant>
        <vt:i4>1057</vt:i4>
      </vt:variant>
      <vt:variant>
        <vt:i4>1</vt:i4>
      </vt:variant>
      <vt:variant>
        <vt:lpwstr>http://www.gfglass.com/images/cub.jpg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_ Introduction</dc:title>
  <dc:creator>Frank White</dc:creator>
  <cp:lastModifiedBy>Shayan</cp:lastModifiedBy>
  <cp:revision>7</cp:revision>
  <cp:lastPrinted>2015-09-01T15:32:00Z</cp:lastPrinted>
  <dcterms:created xsi:type="dcterms:W3CDTF">2022-12-31T20:18:00Z</dcterms:created>
  <dcterms:modified xsi:type="dcterms:W3CDTF">2023-05-16T17:26:00Z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