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921F5" w14:textId="77777777" w:rsidR="00DF6A68" w:rsidRPr="001B6143" w:rsidRDefault="00DF6A68" w:rsidP="00DF6A68">
      <w:pPr>
        <w:rPr>
          <w:szCs w:val="22"/>
        </w:rPr>
      </w:pPr>
      <w:r w:rsidRPr="001B6143">
        <w:rPr>
          <w:szCs w:val="22"/>
        </w:rPr>
        <w:t xml:space="preserve">Package Title: </w:t>
      </w:r>
      <w:r w:rsidR="005F09B8">
        <w:rPr>
          <w:szCs w:val="22"/>
        </w:rPr>
        <w:t>Test Bank</w:t>
      </w:r>
      <w:r w:rsidR="00837E9D" w:rsidRPr="001B6143">
        <w:rPr>
          <w:szCs w:val="22"/>
        </w:rPr>
        <w:t xml:space="preserve"> </w:t>
      </w:r>
      <w:r w:rsidRPr="001B6143">
        <w:rPr>
          <w:szCs w:val="22"/>
        </w:rPr>
        <w:t>Questions</w:t>
      </w:r>
    </w:p>
    <w:p w14:paraId="31286C6D" w14:textId="77777777" w:rsidR="00DF6A68" w:rsidRPr="001B6143" w:rsidRDefault="00DF6A68" w:rsidP="00DF6A68">
      <w:pPr>
        <w:rPr>
          <w:szCs w:val="22"/>
        </w:rPr>
      </w:pPr>
      <w:r w:rsidRPr="001B6143">
        <w:rPr>
          <w:szCs w:val="22"/>
        </w:rPr>
        <w:t>Cour</w:t>
      </w:r>
      <w:r w:rsidR="005A6050">
        <w:rPr>
          <w:szCs w:val="22"/>
        </w:rPr>
        <w:t>se Title: Advanced Accounting, 7</w:t>
      </w:r>
      <w:r w:rsidRPr="001B6143">
        <w:rPr>
          <w:szCs w:val="22"/>
        </w:rPr>
        <w:t>e</w:t>
      </w:r>
    </w:p>
    <w:p w14:paraId="76D462D1" w14:textId="77777777" w:rsidR="00DF6A68" w:rsidRPr="001B6143" w:rsidRDefault="00DF6A68" w:rsidP="00DF6A68">
      <w:pPr>
        <w:rPr>
          <w:szCs w:val="22"/>
        </w:rPr>
      </w:pPr>
      <w:r w:rsidRPr="001B6143">
        <w:rPr>
          <w:szCs w:val="22"/>
        </w:rPr>
        <w:t>Chapter Number: 1</w:t>
      </w:r>
    </w:p>
    <w:p w14:paraId="4CDFE83B" w14:textId="77777777" w:rsidR="00E233E3" w:rsidRDefault="00E233E3" w:rsidP="00DF6A68">
      <w:pPr>
        <w:rPr>
          <w:szCs w:val="22"/>
        </w:rPr>
      </w:pPr>
    </w:p>
    <w:p w14:paraId="44DD0676" w14:textId="77777777" w:rsidR="00E233E3" w:rsidRDefault="00E233E3" w:rsidP="00DF6A68">
      <w:pPr>
        <w:rPr>
          <w:szCs w:val="22"/>
        </w:rPr>
      </w:pPr>
    </w:p>
    <w:p w14:paraId="6E4DAD56" w14:textId="77777777" w:rsidR="00DF6A68" w:rsidRPr="001B6143" w:rsidRDefault="00E233E3" w:rsidP="00DF6A68">
      <w:pPr>
        <w:rPr>
          <w:szCs w:val="22"/>
        </w:rPr>
      </w:pPr>
      <w:r>
        <w:rPr>
          <w:szCs w:val="22"/>
        </w:rPr>
        <w:t xml:space="preserve">Question Type: </w:t>
      </w:r>
      <w:r w:rsidR="00DF6A68" w:rsidRPr="001B6143">
        <w:rPr>
          <w:szCs w:val="22"/>
        </w:rPr>
        <w:t>Multiple Choice</w:t>
      </w:r>
    </w:p>
    <w:p w14:paraId="34FFBF98" w14:textId="77777777" w:rsidR="00DF6A68" w:rsidRPr="001B6143" w:rsidRDefault="00DF6A68" w:rsidP="00DF6A68">
      <w:pPr>
        <w:rPr>
          <w:szCs w:val="22"/>
        </w:rPr>
      </w:pPr>
    </w:p>
    <w:p w14:paraId="5265EDBA" w14:textId="77777777" w:rsidR="00FE621E" w:rsidRPr="001B6143" w:rsidRDefault="00FE621E" w:rsidP="00DF6A68">
      <w:pPr>
        <w:rPr>
          <w:szCs w:val="22"/>
        </w:rPr>
      </w:pPr>
    </w:p>
    <w:p w14:paraId="2B5DEBA9" w14:textId="77777777" w:rsidR="004D6F2D" w:rsidRPr="0026590A" w:rsidRDefault="0026590A" w:rsidP="0026590A">
      <w:pPr>
        <w:rPr>
          <w:szCs w:val="22"/>
        </w:rPr>
      </w:pPr>
      <w:r>
        <w:rPr>
          <w:szCs w:val="22"/>
        </w:rPr>
        <w:t xml:space="preserve">1) </w:t>
      </w:r>
      <w:r w:rsidRPr="0026590A">
        <w:rPr>
          <w:szCs w:val="22"/>
        </w:rPr>
        <w:t>A</w:t>
      </w:r>
      <w:r>
        <w:rPr>
          <w:szCs w:val="22"/>
        </w:rPr>
        <w:t>(n)</w:t>
      </w:r>
      <w:r w:rsidRPr="0026590A">
        <w:rPr>
          <w:szCs w:val="22"/>
        </w:rPr>
        <w:t xml:space="preserve"> ______</w:t>
      </w:r>
      <w:r>
        <w:rPr>
          <w:szCs w:val="22"/>
        </w:rPr>
        <w:t xml:space="preserve"> occurs when the operations of two or more companies are brought under common control. </w:t>
      </w:r>
    </w:p>
    <w:p w14:paraId="4D268C3C" w14:textId="77777777" w:rsidR="00DF6A68" w:rsidRPr="001B6143" w:rsidRDefault="00DF6A68" w:rsidP="00DF6A68">
      <w:pPr>
        <w:rPr>
          <w:szCs w:val="22"/>
        </w:rPr>
      </w:pPr>
    </w:p>
    <w:p w14:paraId="5ADEAB78" w14:textId="77777777" w:rsidR="004D6F2D" w:rsidRPr="001B6143" w:rsidRDefault="00DF6A68" w:rsidP="00DF6A68">
      <w:pPr>
        <w:rPr>
          <w:szCs w:val="22"/>
        </w:rPr>
      </w:pPr>
      <w:r w:rsidRPr="001B6143">
        <w:rPr>
          <w:szCs w:val="22"/>
        </w:rPr>
        <w:t xml:space="preserve">a) </w:t>
      </w:r>
      <w:r w:rsidR="0026590A">
        <w:rPr>
          <w:szCs w:val="22"/>
        </w:rPr>
        <w:t>tender offer</w:t>
      </w:r>
    </w:p>
    <w:p w14:paraId="2B64F3FC" w14:textId="77777777" w:rsidR="004D6F2D" w:rsidRPr="001B6143" w:rsidRDefault="00DF6A68" w:rsidP="00DF6A68">
      <w:pPr>
        <w:rPr>
          <w:szCs w:val="22"/>
        </w:rPr>
      </w:pPr>
      <w:r w:rsidRPr="001B6143">
        <w:rPr>
          <w:szCs w:val="22"/>
        </w:rPr>
        <w:t xml:space="preserve">b) </w:t>
      </w:r>
      <w:r w:rsidR="0026590A">
        <w:rPr>
          <w:szCs w:val="22"/>
        </w:rPr>
        <w:t>vertical combination</w:t>
      </w:r>
    </w:p>
    <w:p w14:paraId="5AF0D8C5" w14:textId="77777777" w:rsidR="004D6F2D" w:rsidRPr="001B6143" w:rsidRDefault="00DF6A68" w:rsidP="00DF6A68">
      <w:pPr>
        <w:rPr>
          <w:szCs w:val="22"/>
        </w:rPr>
      </w:pPr>
      <w:r w:rsidRPr="001B6143">
        <w:rPr>
          <w:szCs w:val="22"/>
        </w:rPr>
        <w:t xml:space="preserve">c) </w:t>
      </w:r>
      <w:r w:rsidR="0026590A">
        <w:rPr>
          <w:szCs w:val="22"/>
        </w:rPr>
        <w:t>operating synergy</w:t>
      </w:r>
    </w:p>
    <w:p w14:paraId="64B8EFAE" w14:textId="77777777" w:rsidR="004D6F2D" w:rsidRPr="001B6143" w:rsidRDefault="0026590A" w:rsidP="00DF6A68">
      <w:pPr>
        <w:rPr>
          <w:szCs w:val="22"/>
        </w:rPr>
      </w:pPr>
      <w:r>
        <w:rPr>
          <w:szCs w:val="22"/>
        </w:rPr>
        <w:t>d) business combination</w:t>
      </w:r>
    </w:p>
    <w:p w14:paraId="25CFD88E" w14:textId="77777777" w:rsidR="00DF6A68" w:rsidRPr="001B6143" w:rsidRDefault="00DF6A68" w:rsidP="00DF6A68">
      <w:pPr>
        <w:rPr>
          <w:szCs w:val="22"/>
        </w:rPr>
      </w:pPr>
    </w:p>
    <w:p w14:paraId="31B37A1B" w14:textId="77777777" w:rsidR="00DF6A68" w:rsidRDefault="00DF6A68" w:rsidP="00DF6A68">
      <w:pPr>
        <w:rPr>
          <w:szCs w:val="22"/>
        </w:rPr>
      </w:pPr>
      <w:r w:rsidRPr="001B6143">
        <w:rPr>
          <w:szCs w:val="22"/>
        </w:rPr>
        <w:t xml:space="preserve">Answer: </w:t>
      </w:r>
      <w:r w:rsidR="0026590A">
        <w:rPr>
          <w:szCs w:val="22"/>
        </w:rPr>
        <w:t>d</w:t>
      </w:r>
    </w:p>
    <w:p w14:paraId="4D603254" w14:textId="77777777" w:rsidR="008C187E" w:rsidRPr="001B6143" w:rsidRDefault="008C187E" w:rsidP="00DF6A68">
      <w:pPr>
        <w:rPr>
          <w:szCs w:val="22"/>
        </w:rPr>
      </w:pPr>
    </w:p>
    <w:p w14:paraId="7E779628" w14:textId="77777777" w:rsidR="008E2CD3" w:rsidRPr="001B6143" w:rsidRDefault="008E2CD3" w:rsidP="00DF6A68">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1</w:t>
      </w:r>
    </w:p>
    <w:p w14:paraId="4CC86DF9" w14:textId="77777777" w:rsidR="00DF6A68" w:rsidRPr="00CF3ADC" w:rsidRDefault="00DF6A68" w:rsidP="00DF6A68">
      <w:pPr>
        <w:rPr>
          <w:szCs w:val="22"/>
        </w:rPr>
      </w:pPr>
      <w:r w:rsidRPr="00CF3ADC">
        <w:rPr>
          <w:szCs w:val="22"/>
        </w:rPr>
        <w:t>Difficulty:</w:t>
      </w:r>
      <w:r w:rsidR="00CF3ADC" w:rsidRPr="00CF3ADC">
        <w:rPr>
          <w:szCs w:val="22"/>
        </w:rPr>
        <w:t xml:space="preserve"> </w:t>
      </w:r>
      <w:r w:rsidR="0026590A">
        <w:rPr>
          <w:szCs w:val="22"/>
        </w:rPr>
        <w:t>Easy</w:t>
      </w:r>
    </w:p>
    <w:p w14:paraId="402FC399" w14:textId="77777777" w:rsidR="00DF6A68" w:rsidRPr="00CF3ADC" w:rsidRDefault="00DF6A68" w:rsidP="0026590A">
      <w:pPr>
        <w:rPr>
          <w:szCs w:val="22"/>
        </w:rPr>
      </w:pPr>
      <w:r w:rsidRPr="00CF3ADC">
        <w:rPr>
          <w:szCs w:val="22"/>
        </w:rPr>
        <w:t>Learning Objective:</w:t>
      </w:r>
      <w:r w:rsidR="00CF3ADC" w:rsidRPr="00CF3ADC">
        <w:rPr>
          <w:szCs w:val="22"/>
        </w:rPr>
        <w:t xml:space="preserve"> </w:t>
      </w:r>
      <w:r w:rsidR="0026590A">
        <w:rPr>
          <w:szCs w:val="22"/>
        </w:rPr>
        <w:t xml:space="preserve">1 </w:t>
      </w:r>
      <w:r w:rsidR="0026590A" w:rsidRPr="0026590A">
        <w:rPr>
          <w:szCs w:val="22"/>
        </w:rPr>
        <w:t>Describe historical trends in types of business</w:t>
      </w:r>
      <w:r w:rsidR="0026590A">
        <w:rPr>
          <w:szCs w:val="22"/>
        </w:rPr>
        <w:t xml:space="preserve"> </w:t>
      </w:r>
      <w:r w:rsidR="0026590A" w:rsidRPr="0026590A">
        <w:rPr>
          <w:szCs w:val="22"/>
        </w:rPr>
        <w:t>combinations.</w:t>
      </w:r>
    </w:p>
    <w:p w14:paraId="036F8BC5" w14:textId="77777777" w:rsidR="004D6F2D" w:rsidRPr="001B6143" w:rsidRDefault="00DF6A68" w:rsidP="00DF6A68">
      <w:pPr>
        <w:rPr>
          <w:szCs w:val="22"/>
        </w:rPr>
      </w:pPr>
      <w:r w:rsidRPr="00CF3ADC">
        <w:rPr>
          <w:szCs w:val="22"/>
        </w:rPr>
        <w:t>Section Reference:</w:t>
      </w:r>
      <w:r w:rsidR="0026590A">
        <w:rPr>
          <w:szCs w:val="22"/>
        </w:rPr>
        <w:t xml:space="preserve"> 1.1</w:t>
      </w:r>
    </w:p>
    <w:p w14:paraId="6951A71B" w14:textId="77777777" w:rsidR="00DF6A68" w:rsidRPr="001B6143" w:rsidRDefault="00DF6A68" w:rsidP="00DF6A68">
      <w:pPr>
        <w:rPr>
          <w:szCs w:val="22"/>
        </w:rPr>
      </w:pPr>
    </w:p>
    <w:p w14:paraId="7C84ACE4" w14:textId="77777777" w:rsidR="008129B9" w:rsidRPr="001B6143" w:rsidRDefault="008C187E" w:rsidP="00DF6A68">
      <w:pPr>
        <w:rPr>
          <w:szCs w:val="22"/>
        </w:rPr>
      </w:pPr>
      <w:r>
        <w:rPr>
          <w:szCs w:val="22"/>
        </w:rPr>
        <w:t>2</w:t>
      </w:r>
      <w:r w:rsidR="00DF6A68" w:rsidRPr="001B6143">
        <w:rPr>
          <w:szCs w:val="22"/>
        </w:rPr>
        <w:t xml:space="preserve">) </w:t>
      </w:r>
      <w:r w:rsidR="004D6F2D" w:rsidRPr="001B6143">
        <w:rPr>
          <w:szCs w:val="22"/>
        </w:rPr>
        <w:t>Which of the following situations best describes a business combination to be accounted for as a statutory merger? </w:t>
      </w:r>
    </w:p>
    <w:p w14:paraId="08E9B139" w14:textId="77777777" w:rsidR="00DF6A68" w:rsidRPr="001B6143" w:rsidRDefault="00DF6A68" w:rsidP="00DF6A68">
      <w:pPr>
        <w:rPr>
          <w:szCs w:val="22"/>
        </w:rPr>
      </w:pPr>
    </w:p>
    <w:p w14:paraId="08409E12" w14:textId="77777777" w:rsidR="008129B9" w:rsidRPr="001B6143" w:rsidRDefault="00DF6A68" w:rsidP="00DF6A68">
      <w:pPr>
        <w:rPr>
          <w:szCs w:val="22"/>
        </w:rPr>
      </w:pPr>
      <w:r w:rsidRPr="001B6143">
        <w:rPr>
          <w:szCs w:val="22"/>
        </w:rPr>
        <w:t xml:space="preserve">a) </w:t>
      </w:r>
      <w:r w:rsidR="004D6F2D" w:rsidRPr="001B6143">
        <w:rPr>
          <w:szCs w:val="22"/>
        </w:rPr>
        <w:t>Both companies in a combination continue to operate as separate, but related, legal entities.</w:t>
      </w:r>
    </w:p>
    <w:p w14:paraId="31FCBB28" w14:textId="77777777" w:rsidR="008129B9" w:rsidRPr="001B6143" w:rsidRDefault="00DF6A68" w:rsidP="00DF6A68">
      <w:pPr>
        <w:rPr>
          <w:szCs w:val="22"/>
        </w:rPr>
      </w:pPr>
      <w:r w:rsidRPr="001B6143">
        <w:rPr>
          <w:szCs w:val="22"/>
        </w:rPr>
        <w:t xml:space="preserve">b) </w:t>
      </w:r>
      <w:r w:rsidR="004D6F2D" w:rsidRPr="001B6143">
        <w:rPr>
          <w:szCs w:val="22"/>
        </w:rPr>
        <w:t>Only one of the combining companies survives and the other loses its separate identity.</w:t>
      </w:r>
    </w:p>
    <w:p w14:paraId="47A4C439" w14:textId="77777777" w:rsidR="008129B9" w:rsidRPr="001B6143" w:rsidRDefault="00DF6A68" w:rsidP="00DF6A68">
      <w:pPr>
        <w:rPr>
          <w:szCs w:val="22"/>
        </w:rPr>
      </w:pPr>
      <w:r w:rsidRPr="001B6143">
        <w:rPr>
          <w:szCs w:val="22"/>
        </w:rPr>
        <w:t xml:space="preserve">c) </w:t>
      </w:r>
      <w:r w:rsidR="004D6F2D" w:rsidRPr="001B6143">
        <w:rPr>
          <w:szCs w:val="22"/>
        </w:rPr>
        <w:t>Two companies combine to form a new third company, and the original two companies are dissolved.</w:t>
      </w:r>
    </w:p>
    <w:p w14:paraId="17089E9E" w14:textId="77777777" w:rsidR="004D6F2D" w:rsidRPr="001B6143" w:rsidRDefault="00DF6A68" w:rsidP="00DF6A68">
      <w:pPr>
        <w:rPr>
          <w:szCs w:val="22"/>
        </w:rPr>
      </w:pPr>
      <w:r w:rsidRPr="001B6143">
        <w:rPr>
          <w:szCs w:val="22"/>
        </w:rPr>
        <w:t xml:space="preserve">d) </w:t>
      </w:r>
      <w:r w:rsidR="004D6F2D" w:rsidRPr="001B6143">
        <w:rPr>
          <w:szCs w:val="22"/>
        </w:rPr>
        <w:t>One company transfers assets to another company it has created.</w:t>
      </w:r>
    </w:p>
    <w:p w14:paraId="40B9DA0E" w14:textId="77777777" w:rsidR="008E2CD3" w:rsidRPr="001B6143" w:rsidRDefault="008E2CD3" w:rsidP="008E2CD3">
      <w:pPr>
        <w:rPr>
          <w:szCs w:val="22"/>
        </w:rPr>
      </w:pPr>
    </w:p>
    <w:p w14:paraId="34EF2FF1" w14:textId="77777777" w:rsidR="008E2CD3" w:rsidRDefault="008E2CD3" w:rsidP="008E2CD3">
      <w:pPr>
        <w:rPr>
          <w:szCs w:val="22"/>
        </w:rPr>
      </w:pPr>
      <w:r w:rsidRPr="001B6143">
        <w:rPr>
          <w:szCs w:val="22"/>
        </w:rPr>
        <w:t xml:space="preserve">Answer: </w:t>
      </w:r>
      <w:r w:rsidR="00C4381B" w:rsidRPr="001B6143">
        <w:rPr>
          <w:szCs w:val="22"/>
        </w:rPr>
        <w:t>b</w:t>
      </w:r>
    </w:p>
    <w:p w14:paraId="570EF6C2" w14:textId="77777777" w:rsidR="008C187E" w:rsidRPr="001B6143" w:rsidRDefault="008C187E" w:rsidP="008E2CD3">
      <w:pPr>
        <w:rPr>
          <w:szCs w:val="22"/>
        </w:rPr>
      </w:pPr>
    </w:p>
    <w:p w14:paraId="741D51E1"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2</w:t>
      </w:r>
    </w:p>
    <w:p w14:paraId="23DB2A0A" w14:textId="77777777" w:rsidR="008E2CD3" w:rsidRPr="00CF3ADC" w:rsidRDefault="008E2CD3" w:rsidP="008E2CD3">
      <w:pPr>
        <w:rPr>
          <w:szCs w:val="22"/>
        </w:rPr>
      </w:pPr>
      <w:r w:rsidRPr="00CF3ADC">
        <w:rPr>
          <w:szCs w:val="22"/>
        </w:rPr>
        <w:t>Difficulty:</w:t>
      </w:r>
      <w:r w:rsidR="00CF3ADC" w:rsidRPr="00CF3ADC">
        <w:rPr>
          <w:szCs w:val="22"/>
        </w:rPr>
        <w:t xml:space="preserve"> Easy</w:t>
      </w:r>
    </w:p>
    <w:p w14:paraId="29E87A81" w14:textId="77777777" w:rsidR="008E2CD3" w:rsidRPr="00FC3C79" w:rsidRDefault="008E2CD3" w:rsidP="00FC3C79">
      <w:pPr>
        <w:rPr>
          <w:color w:val="000000"/>
        </w:rPr>
      </w:pPr>
      <w:r w:rsidRPr="00CF3ADC">
        <w:rPr>
          <w:szCs w:val="22"/>
        </w:rPr>
        <w:t>Learning Objective:</w:t>
      </w:r>
      <w:r w:rsidR="00CF3ADC" w:rsidRPr="00CF3ADC">
        <w:rPr>
          <w:szCs w:val="22"/>
        </w:rPr>
        <w:t xml:space="preserve"> 5</w:t>
      </w:r>
      <w:r w:rsidR="00FC3C79">
        <w:rPr>
          <w:szCs w:val="22"/>
        </w:rPr>
        <w:t xml:space="preserve"> </w:t>
      </w:r>
      <w:r w:rsidR="00FC3C79" w:rsidRPr="00FC3C79">
        <w:rPr>
          <w:color w:val="000000"/>
        </w:rPr>
        <w:t>Distingui</w:t>
      </w:r>
      <w:r w:rsidR="00FC3C79">
        <w:rPr>
          <w:color w:val="000000"/>
        </w:rPr>
        <w:t xml:space="preserve">sh between an asset and a stock </w:t>
      </w:r>
      <w:r w:rsidR="00FC3C79" w:rsidRPr="00FC3C79">
        <w:rPr>
          <w:color w:val="000000"/>
        </w:rPr>
        <w:t>acquisition.</w:t>
      </w:r>
    </w:p>
    <w:p w14:paraId="56B07B88" w14:textId="77777777" w:rsidR="008E2CD3" w:rsidRPr="001B6143" w:rsidRDefault="008E2CD3" w:rsidP="008E2CD3">
      <w:pPr>
        <w:rPr>
          <w:szCs w:val="22"/>
        </w:rPr>
      </w:pPr>
      <w:r w:rsidRPr="00CF3ADC">
        <w:rPr>
          <w:szCs w:val="22"/>
        </w:rPr>
        <w:t>Section Reference:</w:t>
      </w:r>
      <w:r w:rsidR="00CF3ADC" w:rsidRPr="00CF3ADC">
        <w:rPr>
          <w:szCs w:val="22"/>
        </w:rPr>
        <w:t xml:space="preserve"> 1.5</w:t>
      </w:r>
    </w:p>
    <w:p w14:paraId="4B7FF3FC" w14:textId="77777777" w:rsidR="004D6F2D" w:rsidRPr="001B6143" w:rsidRDefault="004D6F2D" w:rsidP="00DF6A68">
      <w:pPr>
        <w:rPr>
          <w:szCs w:val="22"/>
        </w:rPr>
      </w:pPr>
    </w:p>
    <w:p w14:paraId="06BFF3C0" w14:textId="77777777" w:rsidR="00DF6A68" w:rsidRPr="001B6143" w:rsidRDefault="00DF6A68" w:rsidP="00DF6A68">
      <w:pPr>
        <w:rPr>
          <w:szCs w:val="22"/>
        </w:rPr>
      </w:pPr>
    </w:p>
    <w:p w14:paraId="0CF6C121" w14:textId="77777777" w:rsidR="004D6F2D" w:rsidRPr="001B6143" w:rsidRDefault="008C187E" w:rsidP="00DF6A68">
      <w:pPr>
        <w:rPr>
          <w:szCs w:val="22"/>
        </w:rPr>
      </w:pPr>
      <w:r>
        <w:rPr>
          <w:szCs w:val="22"/>
        </w:rPr>
        <w:t>3</w:t>
      </w:r>
      <w:r w:rsidR="00DF6A68" w:rsidRPr="001B6143">
        <w:rPr>
          <w:szCs w:val="22"/>
        </w:rPr>
        <w:t xml:space="preserve">) </w:t>
      </w:r>
      <w:r w:rsidR="004D6F2D" w:rsidRPr="001B6143">
        <w:rPr>
          <w:szCs w:val="22"/>
        </w:rPr>
        <w:t xml:space="preserve">A firm can use which method of financing for an acquisition structured as either an asset or stock acquisition? </w:t>
      </w:r>
    </w:p>
    <w:p w14:paraId="715BC130" w14:textId="77777777" w:rsidR="00DF6A68" w:rsidRPr="001B6143" w:rsidRDefault="00DF6A68" w:rsidP="00DF6A68">
      <w:pPr>
        <w:rPr>
          <w:szCs w:val="22"/>
        </w:rPr>
      </w:pPr>
    </w:p>
    <w:p w14:paraId="680F4319" w14:textId="77777777" w:rsidR="004D6F2D" w:rsidRPr="001B6143" w:rsidRDefault="00DF6A68" w:rsidP="00DF6A68">
      <w:pPr>
        <w:rPr>
          <w:szCs w:val="22"/>
        </w:rPr>
      </w:pPr>
      <w:r w:rsidRPr="001B6143">
        <w:rPr>
          <w:szCs w:val="22"/>
        </w:rPr>
        <w:t xml:space="preserve">a) </w:t>
      </w:r>
      <w:r w:rsidR="004D6F2D" w:rsidRPr="001B6143">
        <w:rPr>
          <w:szCs w:val="22"/>
        </w:rPr>
        <w:t xml:space="preserve">Cash </w:t>
      </w:r>
    </w:p>
    <w:p w14:paraId="2C8E0F3E" w14:textId="77777777" w:rsidR="004D6F2D" w:rsidRPr="001B6143" w:rsidRDefault="00DF6A68" w:rsidP="00DF6A68">
      <w:pPr>
        <w:rPr>
          <w:szCs w:val="22"/>
        </w:rPr>
      </w:pPr>
      <w:r w:rsidRPr="001B6143">
        <w:rPr>
          <w:szCs w:val="22"/>
        </w:rPr>
        <w:t xml:space="preserve">b) </w:t>
      </w:r>
      <w:r w:rsidR="004D6F2D" w:rsidRPr="001B6143">
        <w:rPr>
          <w:szCs w:val="22"/>
        </w:rPr>
        <w:t>Issuing Debt</w:t>
      </w:r>
    </w:p>
    <w:p w14:paraId="60EB8C59" w14:textId="77777777" w:rsidR="004D6F2D" w:rsidRPr="001B6143" w:rsidRDefault="00DF6A68" w:rsidP="00DF6A68">
      <w:pPr>
        <w:rPr>
          <w:szCs w:val="22"/>
        </w:rPr>
      </w:pPr>
      <w:r w:rsidRPr="001B6143">
        <w:rPr>
          <w:szCs w:val="22"/>
        </w:rPr>
        <w:t xml:space="preserve">c) </w:t>
      </w:r>
      <w:r w:rsidR="004D6F2D" w:rsidRPr="001B6143">
        <w:rPr>
          <w:szCs w:val="22"/>
        </w:rPr>
        <w:t>Issuing Stock</w:t>
      </w:r>
    </w:p>
    <w:p w14:paraId="47740F78" w14:textId="77777777" w:rsidR="004D6F2D" w:rsidRPr="001B6143" w:rsidRDefault="00DF6A68" w:rsidP="00DF6A68">
      <w:pPr>
        <w:rPr>
          <w:szCs w:val="22"/>
        </w:rPr>
      </w:pPr>
      <w:r w:rsidRPr="001B6143">
        <w:rPr>
          <w:szCs w:val="22"/>
        </w:rPr>
        <w:t xml:space="preserve">d) </w:t>
      </w:r>
      <w:r w:rsidR="004D6F2D" w:rsidRPr="001B6143">
        <w:rPr>
          <w:szCs w:val="22"/>
        </w:rPr>
        <w:t xml:space="preserve">All of </w:t>
      </w:r>
      <w:r w:rsidRPr="001B6143">
        <w:rPr>
          <w:szCs w:val="22"/>
        </w:rPr>
        <w:t>these</w:t>
      </w:r>
    </w:p>
    <w:p w14:paraId="4A823FF7" w14:textId="77777777" w:rsidR="008E2CD3" w:rsidRPr="001B6143" w:rsidRDefault="008E2CD3" w:rsidP="008E2CD3">
      <w:pPr>
        <w:rPr>
          <w:szCs w:val="22"/>
        </w:rPr>
      </w:pPr>
    </w:p>
    <w:p w14:paraId="01DCCA9D" w14:textId="77777777" w:rsidR="008E2CD3" w:rsidRDefault="008E2CD3" w:rsidP="008E2CD3">
      <w:pPr>
        <w:rPr>
          <w:szCs w:val="22"/>
        </w:rPr>
      </w:pPr>
      <w:r w:rsidRPr="001B6143">
        <w:rPr>
          <w:szCs w:val="22"/>
        </w:rPr>
        <w:t xml:space="preserve">Answer: </w:t>
      </w:r>
      <w:r w:rsidR="00E21C74" w:rsidRPr="001B6143">
        <w:rPr>
          <w:szCs w:val="22"/>
        </w:rPr>
        <w:t>d</w:t>
      </w:r>
    </w:p>
    <w:p w14:paraId="0E55A162" w14:textId="77777777" w:rsidR="008C187E" w:rsidRPr="001B6143" w:rsidRDefault="008C187E" w:rsidP="008E2CD3">
      <w:pPr>
        <w:rPr>
          <w:szCs w:val="22"/>
        </w:rPr>
      </w:pPr>
    </w:p>
    <w:p w14:paraId="061CF6DD"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3</w:t>
      </w:r>
    </w:p>
    <w:p w14:paraId="203720A1" w14:textId="77777777" w:rsidR="008E2CD3" w:rsidRPr="00CF3ADC" w:rsidRDefault="008E2CD3" w:rsidP="008E2CD3">
      <w:pPr>
        <w:rPr>
          <w:szCs w:val="22"/>
        </w:rPr>
      </w:pPr>
      <w:r w:rsidRPr="00CF3ADC">
        <w:rPr>
          <w:szCs w:val="22"/>
        </w:rPr>
        <w:t>Difficulty:</w:t>
      </w:r>
      <w:r w:rsidR="00CF3ADC" w:rsidRPr="00CF3ADC">
        <w:rPr>
          <w:szCs w:val="22"/>
        </w:rPr>
        <w:t xml:space="preserve"> Easy</w:t>
      </w:r>
    </w:p>
    <w:p w14:paraId="7DEB77A2" w14:textId="77777777" w:rsidR="008E2CD3" w:rsidRPr="00CF3ADC" w:rsidRDefault="008E2CD3" w:rsidP="008E2CD3">
      <w:pPr>
        <w:rPr>
          <w:szCs w:val="22"/>
        </w:rPr>
      </w:pPr>
      <w:r w:rsidRPr="00CF3ADC">
        <w:rPr>
          <w:szCs w:val="22"/>
        </w:rPr>
        <w:lastRenderedPageBreak/>
        <w:t>Learning Objective:</w:t>
      </w:r>
      <w:r w:rsidR="00CF3ADC" w:rsidRPr="00CF3ADC">
        <w:rPr>
          <w:szCs w:val="22"/>
        </w:rPr>
        <w:t xml:space="preserve"> 6</w:t>
      </w:r>
      <w:r w:rsidR="00FC3C79">
        <w:rPr>
          <w:szCs w:val="22"/>
        </w:rPr>
        <w:t xml:space="preserve"> </w:t>
      </w:r>
      <w:r w:rsidR="00FC3C79" w:rsidRPr="00FC3C79">
        <w:rPr>
          <w:color w:val="000000"/>
        </w:rPr>
        <w:t>Indicate the factors used to determine the price and the method of payment for a business combination.</w:t>
      </w:r>
    </w:p>
    <w:p w14:paraId="4D597611" w14:textId="77777777" w:rsidR="008E2CD3" w:rsidRPr="001B6143" w:rsidRDefault="008E2CD3" w:rsidP="008E2CD3">
      <w:pPr>
        <w:rPr>
          <w:szCs w:val="22"/>
        </w:rPr>
      </w:pPr>
      <w:r w:rsidRPr="00CF3ADC">
        <w:rPr>
          <w:szCs w:val="22"/>
        </w:rPr>
        <w:t>Section Reference:</w:t>
      </w:r>
      <w:r w:rsidR="00CF3ADC" w:rsidRPr="00CF3ADC">
        <w:rPr>
          <w:szCs w:val="22"/>
        </w:rPr>
        <w:t xml:space="preserve"> 1.5</w:t>
      </w:r>
    </w:p>
    <w:p w14:paraId="7C133986" w14:textId="77777777" w:rsidR="004D6F2D" w:rsidRPr="001B6143" w:rsidRDefault="004D6F2D" w:rsidP="00DF6A68">
      <w:pPr>
        <w:rPr>
          <w:szCs w:val="22"/>
        </w:rPr>
      </w:pPr>
    </w:p>
    <w:p w14:paraId="0892B13C" w14:textId="77777777" w:rsidR="00E233E3" w:rsidRDefault="00E233E3" w:rsidP="00DF6A68">
      <w:pPr>
        <w:rPr>
          <w:szCs w:val="22"/>
        </w:rPr>
      </w:pPr>
    </w:p>
    <w:p w14:paraId="7EA5FF78" w14:textId="77777777" w:rsidR="00DF6A68" w:rsidRPr="001B6143" w:rsidRDefault="008C187E" w:rsidP="00DF6A68">
      <w:pPr>
        <w:rPr>
          <w:szCs w:val="22"/>
        </w:rPr>
      </w:pPr>
      <w:r>
        <w:rPr>
          <w:szCs w:val="22"/>
        </w:rPr>
        <w:t>4</w:t>
      </w:r>
      <w:r w:rsidR="00DF6A68" w:rsidRPr="001B6143">
        <w:rPr>
          <w:szCs w:val="22"/>
        </w:rPr>
        <w:t xml:space="preserve">) </w:t>
      </w:r>
      <w:r w:rsidR="004D6F2D" w:rsidRPr="001B6143">
        <w:rPr>
          <w:szCs w:val="22"/>
        </w:rPr>
        <w:t>The objectives of FASB 141R (Business Combinations) and FASB 160 (Non</w:t>
      </w:r>
      <w:r w:rsidR="009A6F19" w:rsidRPr="001B6143">
        <w:rPr>
          <w:szCs w:val="22"/>
        </w:rPr>
        <w:t>c</w:t>
      </w:r>
      <w:r w:rsidR="004D6F2D" w:rsidRPr="001B6143">
        <w:rPr>
          <w:szCs w:val="22"/>
        </w:rPr>
        <w:t>ontrolling Interests in Consolidated Financial Statements) are as follows:</w:t>
      </w:r>
    </w:p>
    <w:p w14:paraId="41469308" w14:textId="77777777" w:rsidR="00DF6A68" w:rsidRPr="001B6143" w:rsidRDefault="00DF6A68" w:rsidP="00DF6A68">
      <w:pPr>
        <w:rPr>
          <w:szCs w:val="22"/>
        </w:rPr>
      </w:pPr>
    </w:p>
    <w:p w14:paraId="4B837E3C" w14:textId="77777777" w:rsidR="004D6F2D" w:rsidRPr="001B6143" w:rsidRDefault="00DF6A68" w:rsidP="00DF6A68">
      <w:pPr>
        <w:rPr>
          <w:szCs w:val="22"/>
        </w:rPr>
      </w:pPr>
      <w:r w:rsidRPr="001B6143">
        <w:rPr>
          <w:szCs w:val="22"/>
        </w:rPr>
        <w:t xml:space="preserve">a) </w:t>
      </w:r>
      <w:r w:rsidR="006F736F" w:rsidRPr="001B6143">
        <w:rPr>
          <w:szCs w:val="22"/>
        </w:rPr>
        <w:t>t</w:t>
      </w:r>
      <w:r w:rsidR="004D6F2D" w:rsidRPr="001B6143">
        <w:rPr>
          <w:szCs w:val="22"/>
        </w:rPr>
        <w:t xml:space="preserve">o improve the relevance, </w:t>
      </w:r>
      <w:r w:rsidR="00024EBF" w:rsidRPr="001B6143">
        <w:rPr>
          <w:szCs w:val="22"/>
        </w:rPr>
        <w:t>comparability</w:t>
      </w:r>
      <w:r w:rsidR="004D6F2D" w:rsidRPr="001B6143">
        <w:rPr>
          <w:szCs w:val="22"/>
        </w:rPr>
        <w:t>, and transparency of financial information related to business combinations.</w:t>
      </w:r>
    </w:p>
    <w:p w14:paraId="0E8EA5F5" w14:textId="77777777" w:rsidR="004D6F2D" w:rsidRPr="001B6143" w:rsidRDefault="00DF6A68" w:rsidP="00DF6A68">
      <w:pPr>
        <w:rPr>
          <w:szCs w:val="22"/>
        </w:rPr>
      </w:pPr>
      <w:r w:rsidRPr="001B6143">
        <w:rPr>
          <w:szCs w:val="22"/>
        </w:rPr>
        <w:t xml:space="preserve">b) </w:t>
      </w:r>
      <w:r w:rsidR="006F736F" w:rsidRPr="001B6143">
        <w:rPr>
          <w:szCs w:val="22"/>
        </w:rPr>
        <w:t>t</w:t>
      </w:r>
      <w:r w:rsidR="004D6F2D" w:rsidRPr="001B6143">
        <w:rPr>
          <w:szCs w:val="22"/>
        </w:rPr>
        <w:t xml:space="preserve">o eliminate the amortization of Goodwill. </w:t>
      </w:r>
    </w:p>
    <w:p w14:paraId="11815989" w14:textId="77777777" w:rsidR="004D6F2D" w:rsidRPr="001B6143" w:rsidRDefault="00DF6A68" w:rsidP="00DF6A68">
      <w:pPr>
        <w:rPr>
          <w:szCs w:val="22"/>
        </w:rPr>
      </w:pPr>
      <w:r w:rsidRPr="001B6143">
        <w:rPr>
          <w:szCs w:val="22"/>
        </w:rPr>
        <w:t xml:space="preserve">c) </w:t>
      </w:r>
      <w:r w:rsidR="006F736F" w:rsidRPr="001B6143">
        <w:rPr>
          <w:szCs w:val="22"/>
        </w:rPr>
        <w:t>t</w:t>
      </w:r>
      <w:r w:rsidR="004D6F2D" w:rsidRPr="001B6143">
        <w:rPr>
          <w:szCs w:val="22"/>
        </w:rPr>
        <w:t xml:space="preserve">o facilitate the convergence project of the FASB and the International Accounting Standards Board. </w:t>
      </w:r>
    </w:p>
    <w:p w14:paraId="2A5492B8" w14:textId="77777777" w:rsidR="004D6F2D" w:rsidRPr="001B6143" w:rsidRDefault="00DF6A68" w:rsidP="00DF6A68">
      <w:pPr>
        <w:rPr>
          <w:szCs w:val="22"/>
        </w:rPr>
      </w:pPr>
      <w:r w:rsidRPr="001B6143">
        <w:rPr>
          <w:szCs w:val="22"/>
        </w:rPr>
        <w:t>d) to improve the relevance, comparability, and transparency of financial information related to business combinations</w:t>
      </w:r>
      <w:r w:rsidR="006F736F" w:rsidRPr="001B6143">
        <w:rPr>
          <w:szCs w:val="22"/>
        </w:rPr>
        <w:t xml:space="preserve"> and </w:t>
      </w:r>
      <w:r w:rsidRPr="001B6143">
        <w:rPr>
          <w:szCs w:val="22"/>
        </w:rPr>
        <w:t>to eliminate the amortization of Goodwill.</w:t>
      </w:r>
    </w:p>
    <w:p w14:paraId="098D6E4B" w14:textId="77777777" w:rsidR="008E2CD3" w:rsidRPr="001B6143" w:rsidRDefault="008E2CD3" w:rsidP="008E2CD3">
      <w:pPr>
        <w:rPr>
          <w:szCs w:val="22"/>
        </w:rPr>
      </w:pPr>
    </w:p>
    <w:p w14:paraId="11CCF7BC" w14:textId="77777777" w:rsidR="008E2CD3" w:rsidRDefault="008E2CD3" w:rsidP="008E2CD3">
      <w:pPr>
        <w:rPr>
          <w:szCs w:val="22"/>
        </w:rPr>
      </w:pPr>
      <w:r w:rsidRPr="001B6143">
        <w:rPr>
          <w:szCs w:val="22"/>
        </w:rPr>
        <w:t xml:space="preserve">Answer: </w:t>
      </w:r>
      <w:r w:rsidR="00E21C74" w:rsidRPr="001B6143">
        <w:rPr>
          <w:szCs w:val="22"/>
        </w:rPr>
        <w:t>d</w:t>
      </w:r>
    </w:p>
    <w:p w14:paraId="7F489B85" w14:textId="77777777" w:rsidR="008C187E" w:rsidRPr="001B6143" w:rsidRDefault="008C187E" w:rsidP="008E2CD3">
      <w:pPr>
        <w:rPr>
          <w:szCs w:val="22"/>
        </w:rPr>
      </w:pPr>
    </w:p>
    <w:p w14:paraId="1F832E50"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4</w:t>
      </w:r>
    </w:p>
    <w:p w14:paraId="0694633F" w14:textId="77777777" w:rsidR="008E2CD3" w:rsidRPr="000F59A9" w:rsidRDefault="008E2CD3" w:rsidP="008E2CD3">
      <w:pPr>
        <w:rPr>
          <w:szCs w:val="22"/>
        </w:rPr>
      </w:pPr>
      <w:r w:rsidRPr="000F59A9">
        <w:rPr>
          <w:szCs w:val="22"/>
        </w:rPr>
        <w:t>Difficulty:</w:t>
      </w:r>
      <w:r w:rsidR="00CF3ADC" w:rsidRPr="000F59A9">
        <w:rPr>
          <w:szCs w:val="22"/>
        </w:rPr>
        <w:t xml:space="preserve"> Medium</w:t>
      </w:r>
    </w:p>
    <w:p w14:paraId="05B01380" w14:textId="77777777" w:rsidR="008E2CD3" w:rsidRPr="00FC3C79" w:rsidRDefault="008E2CD3" w:rsidP="00FC3C79">
      <w:pPr>
        <w:rPr>
          <w:rFonts w:ascii="Calibri" w:hAnsi="Calibri"/>
          <w:color w:val="000000"/>
          <w:sz w:val="24"/>
        </w:rPr>
      </w:pPr>
      <w:r w:rsidRPr="000F59A9">
        <w:rPr>
          <w:szCs w:val="22"/>
        </w:rPr>
        <w:t>Learning Objective:</w:t>
      </w:r>
      <w:r w:rsidR="00CF3ADC" w:rsidRPr="000F59A9">
        <w:rPr>
          <w:szCs w:val="22"/>
        </w:rPr>
        <w:t xml:space="preserve"> </w:t>
      </w:r>
      <w:r w:rsidR="000F59A9" w:rsidRPr="000F59A9">
        <w:rPr>
          <w:szCs w:val="22"/>
        </w:rPr>
        <w:t>9</w:t>
      </w:r>
      <w:r w:rsidR="00FC3C79">
        <w:rPr>
          <w:szCs w:val="22"/>
        </w:rPr>
        <w:t xml:space="preserve"> </w:t>
      </w:r>
      <w:r w:rsidR="00FC3C79" w:rsidRPr="00FC3C79">
        <w:rPr>
          <w:color w:val="000000"/>
        </w:rPr>
        <w:t>Discuss the Statements of Financial Accounting Concepts (SFAC).</w:t>
      </w:r>
    </w:p>
    <w:p w14:paraId="4EE8BE09" w14:textId="77777777" w:rsidR="008E2CD3" w:rsidRPr="001B6143" w:rsidRDefault="008E2CD3" w:rsidP="008E2CD3">
      <w:pPr>
        <w:rPr>
          <w:szCs w:val="22"/>
        </w:rPr>
      </w:pPr>
      <w:r w:rsidRPr="000F59A9">
        <w:rPr>
          <w:szCs w:val="22"/>
        </w:rPr>
        <w:t>Section Reference:</w:t>
      </w:r>
      <w:r w:rsidR="000F59A9" w:rsidRPr="000F59A9">
        <w:rPr>
          <w:szCs w:val="22"/>
        </w:rPr>
        <w:t xml:space="preserve"> 1.1</w:t>
      </w:r>
    </w:p>
    <w:p w14:paraId="51CF435F" w14:textId="77777777" w:rsidR="004D6F2D" w:rsidRPr="001B6143" w:rsidRDefault="004D6F2D" w:rsidP="00DF6A68">
      <w:pPr>
        <w:rPr>
          <w:szCs w:val="22"/>
        </w:rPr>
      </w:pPr>
    </w:p>
    <w:p w14:paraId="17588721" w14:textId="77777777" w:rsidR="00DF6A68" w:rsidRPr="001B6143" w:rsidRDefault="00DF6A68" w:rsidP="00DF6A68">
      <w:pPr>
        <w:rPr>
          <w:szCs w:val="22"/>
        </w:rPr>
      </w:pPr>
    </w:p>
    <w:p w14:paraId="3A44BAE1" w14:textId="77777777" w:rsidR="004D6F2D" w:rsidRPr="001B6143" w:rsidRDefault="008C187E" w:rsidP="00DF6A68">
      <w:pPr>
        <w:rPr>
          <w:szCs w:val="22"/>
        </w:rPr>
      </w:pPr>
      <w:r>
        <w:rPr>
          <w:szCs w:val="22"/>
        </w:rPr>
        <w:t>5</w:t>
      </w:r>
      <w:r w:rsidR="00DF6A68" w:rsidRPr="001B6143">
        <w:rPr>
          <w:szCs w:val="22"/>
        </w:rPr>
        <w:t xml:space="preserve">) </w:t>
      </w:r>
      <w:r w:rsidR="004D6F2D" w:rsidRPr="001B6143">
        <w:rPr>
          <w:szCs w:val="22"/>
        </w:rPr>
        <w:t>A business combination in which the boards of directors of the potential combining companies negotiate mutually agreeable terms is a(n)</w:t>
      </w:r>
      <w:r w:rsidR="0068501E">
        <w:rPr>
          <w:szCs w:val="22"/>
        </w:rPr>
        <w:t>:</w:t>
      </w:r>
    </w:p>
    <w:p w14:paraId="79C224EC" w14:textId="77777777" w:rsidR="00DF6A68" w:rsidRPr="001B6143" w:rsidRDefault="00DF6A68" w:rsidP="00DF6A68">
      <w:pPr>
        <w:rPr>
          <w:szCs w:val="22"/>
        </w:rPr>
      </w:pPr>
    </w:p>
    <w:p w14:paraId="280F741D" w14:textId="77777777" w:rsidR="004D6F2D" w:rsidRPr="001B6143" w:rsidRDefault="00DF6A68" w:rsidP="00DF6A68">
      <w:pPr>
        <w:rPr>
          <w:szCs w:val="22"/>
        </w:rPr>
      </w:pPr>
      <w:r w:rsidRPr="001B6143">
        <w:rPr>
          <w:szCs w:val="22"/>
        </w:rPr>
        <w:t xml:space="preserve">a) </w:t>
      </w:r>
      <w:r w:rsidR="004D6F2D" w:rsidRPr="001B6143">
        <w:rPr>
          <w:szCs w:val="22"/>
        </w:rPr>
        <w:t>agreeable combination.</w:t>
      </w:r>
    </w:p>
    <w:p w14:paraId="73E6321B" w14:textId="77777777" w:rsidR="004D6F2D" w:rsidRPr="001B6143" w:rsidRDefault="00DF6A68" w:rsidP="00DF6A68">
      <w:pPr>
        <w:rPr>
          <w:szCs w:val="22"/>
        </w:rPr>
      </w:pPr>
      <w:r w:rsidRPr="001B6143">
        <w:rPr>
          <w:szCs w:val="22"/>
        </w:rPr>
        <w:t xml:space="preserve">b) </w:t>
      </w:r>
      <w:r w:rsidR="004D6F2D" w:rsidRPr="001B6143">
        <w:rPr>
          <w:szCs w:val="22"/>
        </w:rPr>
        <w:t>friendly combination.</w:t>
      </w:r>
    </w:p>
    <w:p w14:paraId="611D3124" w14:textId="77777777" w:rsidR="004D6F2D" w:rsidRPr="001B6143" w:rsidRDefault="00DF6A68" w:rsidP="00DF6A68">
      <w:pPr>
        <w:rPr>
          <w:szCs w:val="22"/>
        </w:rPr>
      </w:pPr>
      <w:r w:rsidRPr="001B6143">
        <w:rPr>
          <w:szCs w:val="22"/>
        </w:rPr>
        <w:t xml:space="preserve">c) </w:t>
      </w:r>
      <w:r w:rsidR="004D6F2D" w:rsidRPr="001B6143">
        <w:rPr>
          <w:szCs w:val="22"/>
        </w:rPr>
        <w:t>hostile combination.</w:t>
      </w:r>
    </w:p>
    <w:p w14:paraId="37F30B52" w14:textId="77777777" w:rsidR="004D6F2D" w:rsidRPr="001B6143" w:rsidRDefault="00DF6A68" w:rsidP="00DF6A68">
      <w:pPr>
        <w:rPr>
          <w:szCs w:val="22"/>
        </w:rPr>
      </w:pPr>
      <w:r w:rsidRPr="001B6143">
        <w:rPr>
          <w:szCs w:val="22"/>
        </w:rPr>
        <w:t xml:space="preserve">d) </w:t>
      </w:r>
      <w:r w:rsidR="004D6F2D" w:rsidRPr="001B6143">
        <w:rPr>
          <w:szCs w:val="22"/>
        </w:rPr>
        <w:t>unfriendly combination.</w:t>
      </w:r>
    </w:p>
    <w:p w14:paraId="02060915" w14:textId="77777777" w:rsidR="008E2CD3" w:rsidRPr="001B6143" w:rsidRDefault="008E2CD3" w:rsidP="008E2CD3">
      <w:pPr>
        <w:rPr>
          <w:szCs w:val="22"/>
        </w:rPr>
      </w:pPr>
    </w:p>
    <w:p w14:paraId="3C971843" w14:textId="77777777" w:rsidR="008E2CD3" w:rsidRDefault="008E2CD3" w:rsidP="008E2CD3">
      <w:pPr>
        <w:rPr>
          <w:szCs w:val="22"/>
        </w:rPr>
      </w:pPr>
      <w:r w:rsidRPr="001B6143">
        <w:rPr>
          <w:szCs w:val="22"/>
        </w:rPr>
        <w:t xml:space="preserve">Answer: </w:t>
      </w:r>
      <w:r w:rsidR="00E21C74" w:rsidRPr="001B6143">
        <w:rPr>
          <w:szCs w:val="22"/>
        </w:rPr>
        <w:t>b</w:t>
      </w:r>
    </w:p>
    <w:p w14:paraId="0B8A8D93" w14:textId="77777777" w:rsidR="008C187E" w:rsidRPr="001B6143" w:rsidRDefault="008C187E" w:rsidP="008E2CD3">
      <w:pPr>
        <w:rPr>
          <w:szCs w:val="22"/>
        </w:rPr>
      </w:pPr>
    </w:p>
    <w:p w14:paraId="5D65F29A"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86C5E" w:rsidRPr="001B6143">
        <w:rPr>
          <w:szCs w:val="22"/>
        </w:rPr>
        <w:t xml:space="preserve"> (Multiple Choice)</w:t>
      </w:r>
      <w:r w:rsidR="00C4381B" w:rsidRPr="001B6143">
        <w:rPr>
          <w:szCs w:val="22"/>
        </w:rPr>
        <w:t xml:space="preserve"> Question 0</w:t>
      </w:r>
      <w:r w:rsidR="008C187E">
        <w:rPr>
          <w:szCs w:val="22"/>
        </w:rPr>
        <w:t>5</w:t>
      </w:r>
    </w:p>
    <w:p w14:paraId="2B18F29C" w14:textId="77777777" w:rsidR="008E2CD3" w:rsidRPr="00741E05" w:rsidRDefault="008E2CD3" w:rsidP="008E2CD3">
      <w:pPr>
        <w:rPr>
          <w:szCs w:val="22"/>
        </w:rPr>
      </w:pPr>
      <w:r w:rsidRPr="00741E05">
        <w:rPr>
          <w:szCs w:val="22"/>
        </w:rPr>
        <w:t>Difficulty:</w:t>
      </w:r>
      <w:r w:rsidR="00741E05" w:rsidRPr="00741E05">
        <w:rPr>
          <w:szCs w:val="22"/>
        </w:rPr>
        <w:t xml:space="preserve"> Easy</w:t>
      </w:r>
    </w:p>
    <w:p w14:paraId="77201D64" w14:textId="77777777" w:rsidR="008E2CD3" w:rsidRPr="00741E05" w:rsidRDefault="008E2CD3" w:rsidP="008E2CD3">
      <w:pPr>
        <w:rPr>
          <w:szCs w:val="22"/>
        </w:rPr>
      </w:pPr>
      <w:r w:rsidRPr="00741E05">
        <w:rPr>
          <w:szCs w:val="22"/>
        </w:rPr>
        <w:t>Learning Objective:</w:t>
      </w:r>
      <w:r w:rsidR="00741E05" w:rsidRPr="00741E05">
        <w:rPr>
          <w:szCs w:val="22"/>
        </w:rPr>
        <w:t xml:space="preserve"> 4</w:t>
      </w:r>
      <w:r w:rsidR="00FC3C79">
        <w:rPr>
          <w:szCs w:val="22"/>
        </w:rPr>
        <w:t xml:space="preserve"> </w:t>
      </w:r>
      <w:r w:rsidR="00FC3C79" w:rsidRPr="00FC3C79">
        <w:rPr>
          <w:color w:val="000000"/>
        </w:rPr>
        <w:t>Identify defensive tactics used to attempt to block business combinations.</w:t>
      </w:r>
    </w:p>
    <w:p w14:paraId="2614738D" w14:textId="77777777" w:rsidR="008E2CD3" w:rsidRPr="001B6143" w:rsidRDefault="008E2CD3" w:rsidP="008E2CD3">
      <w:pPr>
        <w:rPr>
          <w:szCs w:val="22"/>
        </w:rPr>
      </w:pPr>
      <w:r w:rsidRPr="00741E05">
        <w:rPr>
          <w:szCs w:val="22"/>
        </w:rPr>
        <w:t>Section Reference:</w:t>
      </w:r>
      <w:r w:rsidR="00741E05" w:rsidRPr="00741E05">
        <w:rPr>
          <w:szCs w:val="22"/>
        </w:rPr>
        <w:t xml:space="preserve"> 1</w:t>
      </w:r>
      <w:r w:rsidR="00741E05">
        <w:rPr>
          <w:szCs w:val="22"/>
        </w:rPr>
        <w:t>.2</w:t>
      </w:r>
    </w:p>
    <w:p w14:paraId="79A1A330" w14:textId="77777777" w:rsidR="004D6F2D" w:rsidRPr="001B6143" w:rsidRDefault="004D6F2D" w:rsidP="00DF6A68">
      <w:pPr>
        <w:rPr>
          <w:szCs w:val="22"/>
        </w:rPr>
      </w:pPr>
    </w:p>
    <w:p w14:paraId="48FE66C4" w14:textId="77777777" w:rsidR="00DF6A68" w:rsidRPr="001B6143" w:rsidRDefault="00DF6A68" w:rsidP="00DF6A68">
      <w:pPr>
        <w:rPr>
          <w:szCs w:val="22"/>
        </w:rPr>
      </w:pPr>
    </w:p>
    <w:p w14:paraId="62B950A2" w14:textId="77777777" w:rsidR="004D6F2D" w:rsidRPr="001B6143" w:rsidRDefault="008C187E" w:rsidP="00DF6A68">
      <w:pPr>
        <w:rPr>
          <w:szCs w:val="22"/>
        </w:rPr>
      </w:pPr>
      <w:r>
        <w:rPr>
          <w:szCs w:val="22"/>
        </w:rPr>
        <w:t>6</w:t>
      </w:r>
      <w:r w:rsidR="00DF6A68" w:rsidRPr="001B6143">
        <w:rPr>
          <w:szCs w:val="22"/>
        </w:rPr>
        <w:t xml:space="preserve">) </w:t>
      </w:r>
      <w:r w:rsidR="004D6F2D" w:rsidRPr="001B6143">
        <w:rPr>
          <w:szCs w:val="22"/>
        </w:rPr>
        <w:t>A merger between a supplier and a customer is a(n)</w:t>
      </w:r>
      <w:r w:rsidR="0068501E">
        <w:rPr>
          <w:szCs w:val="22"/>
        </w:rPr>
        <w:t>:</w:t>
      </w:r>
    </w:p>
    <w:p w14:paraId="7A57321C" w14:textId="77777777" w:rsidR="00DF6A68" w:rsidRPr="001B6143" w:rsidRDefault="00DF6A68" w:rsidP="00DF6A68">
      <w:pPr>
        <w:rPr>
          <w:szCs w:val="22"/>
        </w:rPr>
      </w:pPr>
    </w:p>
    <w:p w14:paraId="7E2A6583" w14:textId="77777777" w:rsidR="004D6F2D" w:rsidRPr="001B6143" w:rsidRDefault="00DF6A68" w:rsidP="00DF6A68">
      <w:pPr>
        <w:rPr>
          <w:szCs w:val="22"/>
        </w:rPr>
      </w:pPr>
      <w:r w:rsidRPr="001B6143">
        <w:rPr>
          <w:szCs w:val="22"/>
        </w:rPr>
        <w:t xml:space="preserve">a) </w:t>
      </w:r>
      <w:r w:rsidR="004D6F2D" w:rsidRPr="001B6143">
        <w:rPr>
          <w:szCs w:val="22"/>
        </w:rPr>
        <w:t>friendly combination.</w:t>
      </w:r>
    </w:p>
    <w:p w14:paraId="3B8550D8" w14:textId="77777777" w:rsidR="004D6F2D" w:rsidRPr="001B6143" w:rsidRDefault="00DF6A68" w:rsidP="00DF6A68">
      <w:pPr>
        <w:rPr>
          <w:szCs w:val="22"/>
        </w:rPr>
      </w:pPr>
      <w:r w:rsidRPr="001B6143">
        <w:rPr>
          <w:szCs w:val="22"/>
        </w:rPr>
        <w:t xml:space="preserve">b) </w:t>
      </w:r>
      <w:r w:rsidR="004D6F2D" w:rsidRPr="001B6143">
        <w:rPr>
          <w:szCs w:val="22"/>
        </w:rPr>
        <w:t>horizontal combination.</w:t>
      </w:r>
    </w:p>
    <w:p w14:paraId="047B4ADC" w14:textId="77777777" w:rsidR="004D6F2D" w:rsidRPr="001B6143" w:rsidRDefault="00DF6A68" w:rsidP="00DF6A68">
      <w:pPr>
        <w:rPr>
          <w:szCs w:val="22"/>
        </w:rPr>
      </w:pPr>
      <w:r w:rsidRPr="001B6143">
        <w:rPr>
          <w:szCs w:val="22"/>
        </w:rPr>
        <w:t xml:space="preserve">c) </w:t>
      </w:r>
      <w:r w:rsidR="004D6F2D" w:rsidRPr="001B6143">
        <w:rPr>
          <w:szCs w:val="22"/>
        </w:rPr>
        <w:t>unfriendly combination.</w:t>
      </w:r>
    </w:p>
    <w:p w14:paraId="08F38BFA" w14:textId="77777777" w:rsidR="004D6F2D" w:rsidRPr="001B6143" w:rsidRDefault="00DF6A68" w:rsidP="00DF6A68">
      <w:pPr>
        <w:rPr>
          <w:szCs w:val="22"/>
        </w:rPr>
      </w:pPr>
      <w:r w:rsidRPr="001B6143">
        <w:rPr>
          <w:szCs w:val="22"/>
        </w:rPr>
        <w:t xml:space="preserve">d) </w:t>
      </w:r>
      <w:r w:rsidR="004D6F2D" w:rsidRPr="001B6143">
        <w:rPr>
          <w:szCs w:val="22"/>
        </w:rPr>
        <w:t>vertical combination.</w:t>
      </w:r>
    </w:p>
    <w:p w14:paraId="024DB630" w14:textId="77777777" w:rsidR="008E2CD3" w:rsidRPr="001B6143" w:rsidRDefault="008E2CD3" w:rsidP="008E2CD3">
      <w:pPr>
        <w:rPr>
          <w:szCs w:val="22"/>
        </w:rPr>
      </w:pPr>
    </w:p>
    <w:p w14:paraId="7A530409" w14:textId="77777777" w:rsidR="008E2CD3" w:rsidRDefault="008E2CD3" w:rsidP="008E2CD3">
      <w:pPr>
        <w:rPr>
          <w:szCs w:val="22"/>
        </w:rPr>
      </w:pPr>
      <w:r w:rsidRPr="001B6143">
        <w:rPr>
          <w:szCs w:val="22"/>
        </w:rPr>
        <w:t xml:space="preserve">Answer: </w:t>
      </w:r>
      <w:r w:rsidR="00E21C74" w:rsidRPr="001B6143">
        <w:rPr>
          <w:szCs w:val="22"/>
        </w:rPr>
        <w:t>d</w:t>
      </w:r>
    </w:p>
    <w:p w14:paraId="5DCEBABE" w14:textId="77777777" w:rsidR="008C187E" w:rsidRPr="001B6143" w:rsidRDefault="008C187E" w:rsidP="008E2CD3">
      <w:pPr>
        <w:rPr>
          <w:szCs w:val="22"/>
        </w:rPr>
      </w:pPr>
    </w:p>
    <w:p w14:paraId="5EDEE3F6"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6</w:t>
      </w:r>
    </w:p>
    <w:p w14:paraId="27DC4583" w14:textId="77777777" w:rsidR="008E2CD3" w:rsidRPr="00741E05" w:rsidRDefault="008E2CD3" w:rsidP="008E2CD3">
      <w:pPr>
        <w:rPr>
          <w:szCs w:val="22"/>
        </w:rPr>
      </w:pPr>
      <w:r w:rsidRPr="00741E05">
        <w:rPr>
          <w:szCs w:val="22"/>
        </w:rPr>
        <w:t>Difficulty:</w:t>
      </w:r>
      <w:r w:rsidR="00741E05" w:rsidRPr="00741E05">
        <w:rPr>
          <w:szCs w:val="22"/>
        </w:rPr>
        <w:t xml:space="preserve"> Easy</w:t>
      </w:r>
    </w:p>
    <w:p w14:paraId="486370B5" w14:textId="77777777" w:rsidR="008E2CD3" w:rsidRPr="00741E05" w:rsidRDefault="008E2CD3" w:rsidP="008E2CD3">
      <w:pPr>
        <w:rPr>
          <w:szCs w:val="22"/>
        </w:rPr>
      </w:pPr>
      <w:r w:rsidRPr="00741E05">
        <w:rPr>
          <w:szCs w:val="22"/>
        </w:rPr>
        <w:t>Learning Objective:</w:t>
      </w:r>
      <w:r w:rsidR="00741E05" w:rsidRPr="00741E05">
        <w:rPr>
          <w:szCs w:val="22"/>
        </w:rPr>
        <w:t xml:space="preserve"> 2</w:t>
      </w:r>
      <w:r w:rsidR="00FC3C79">
        <w:rPr>
          <w:szCs w:val="22"/>
        </w:rPr>
        <w:t xml:space="preserve"> </w:t>
      </w:r>
      <w:r w:rsidR="00FC3C79" w:rsidRPr="00FC3C79">
        <w:rPr>
          <w:color w:val="000000"/>
        </w:rPr>
        <w:t>Identify the major reasons firms combine.</w:t>
      </w:r>
    </w:p>
    <w:p w14:paraId="29E7997C" w14:textId="77777777" w:rsidR="008E2CD3" w:rsidRDefault="008E2CD3" w:rsidP="008E2CD3">
      <w:pPr>
        <w:rPr>
          <w:szCs w:val="22"/>
        </w:rPr>
      </w:pPr>
      <w:r w:rsidRPr="00741E05">
        <w:rPr>
          <w:szCs w:val="22"/>
        </w:rPr>
        <w:lastRenderedPageBreak/>
        <w:t>Section Reference:</w:t>
      </w:r>
      <w:r w:rsidR="00741E05" w:rsidRPr="00741E05">
        <w:rPr>
          <w:szCs w:val="22"/>
        </w:rPr>
        <w:t xml:space="preserve"> 1.3</w:t>
      </w:r>
    </w:p>
    <w:p w14:paraId="34F7F9B2" w14:textId="77777777" w:rsidR="00741E05" w:rsidRPr="001B6143" w:rsidRDefault="00741E05" w:rsidP="008E2CD3">
      <w:pPr>
        <w:rPr>
          <w:szCs w:val="22"/>
        </w:rPr>
      </w:pPr>
    </w:p>
    <w:p w14:paraId="2832FEBA" w14:textId="77777777" w:rsidR="00677177" w:rsidRPr="001B6143" w:rsidRDefault="00677177" w:rsidP="00DF6A68">
      <w:pPr>
        <w:rPr>
          <w:szCs w:val="22"/>
        </w:rPr>
      </w:pPr>
    </w:p>
    <w:p w14:paraId="4762EFF9" w14:textId="77777777" w:rsidR="00DF6A68" w:rsidRPr="001B6143" w:rsidRDefault="00DF6A68" w:rsidP="00DF6A68">
      <w:pPr>
        <w:rPr>
          <w:szCs w:val="22"/>
        </w:rPr>
      </w:pPr>
    </w:p>
    <w:p w14:paraId="399D0B75" w14:textId="77777777" w:rsidR="00380444" w:rsidRPr="001B6143" w:rsidRDefault="008C187E" w:rsidP="00DF6A68">
      <w:pPr>
        <w:rPr>
          <w:szCs w:val="22"/>
        </w:rPr>
      </w:pPr>
      <w:r>
        <w:rPr>
          <w:szCs w:val="22"/>
        </w:rPr>
        <w:t>7</w:t>
      </w:r>
      <w:r w:rsidR="00DF6A68" w:rsidRPr="001B6143">
        <w:rPr>
          <w:szCs w:val="22"/>
        </w:rPr>
        <w:t xml:space="preserve">) </w:t>
      </w:r>
      <w:r w:rsidR="00380444" w:rsidRPr="001B6143">
        <w:rPr>
          <w:szCs w:val="22"/>
        </w:rPr>
        <w:t>The impairment standard as it relates to goodwill is an example of a</w:t>
      </w:r>
      <w:r w:rsidR="0068501E">
        <w:rPr>
          <w:szCs w:val="22"/>
        </w:rPr>
        <w:t>:</w:t>
      </w:r>
    </w:p>
    <w:p w14:paraId="58CD65D6" w14:textId="77777777" w:rsidR="00DF6A68" w:rsidRPr="001B6143" w:rsidRDefault="00DF6A68" w:rsidP="00DF6A68">
      <w:pPr>
        <w:rPr>
          <w:szCs w:val="22"/>
        </w:rPr>
      </w:pPr>
    </w:p>
    <w:p w14:paraId="5AC8B6E1" w14:textId="77777777" w:rsidR="00380444" w:rsidRPr="001B6143" w:rsidRDefault="00DF6A68" w:rsidP="00DF6A68">
      <w:pPr>
        <w:rPr>
          <w:szCs w:val="22"/>
        </w:rPr>
      </w:pPr>
      <w:r w:rsidRPr="001B6143">
        <w:rPr>
          <w:szCs w:val="22"/>
        </w:rPr>
        <w:t xml:space="preserve">a) </w:t>
      </w:r>
      <w:r w:rsidR="00380444" w:rsidRPr="001B6143">
        <w:rPr>
          <w:szCs w:val="22"/>
        </w:rPr>
        <w:t>consumption of benefit approach.</w:t>
      </w:r>
    </w:p>
    <w:p w14:paraId="611CC468" w14:textId="77777777" w:rsidR="00380444" w:rsidRPr="001B6143" w:rsidRDefault="00DF6A68" w:rsidP="00DF6A68">
      <w:pPr>
        <w:rPr>
          <w:szCs w:val="22"/>
        </w:rPr>
      </w:pPr>
      <w:r w:rsidRPr="001B6143">
        <w:rPr>
          <w:szCs w:val="22"/>
        </w:rPr>
        <w:t xml:space="preserve">b) </w:t>
      </w:r>
      <w:r w:rsidR="00380444" w:rsidRPr="001B6143">
        <w:rPr>
          <w:szCs w:val="22"/>
        </w:rPr>
        <w:t>loss or lack of benefit approach.</w:t>
      </w:r>
    </w:p>
    <w:p w14:paraId="27A7AE7D" w14:textId="77777777" w:rsidR="00380444" w:rsidRPr="001B6143" w:rsidRDefault="00DF6A68" w:rsidP="00DF6A68">
      <w:pPr>
        <w:rPr>
          <w:szCs w:val="22"/>
        </w:rPr>
      </w:pPr>
      <w:r w:rsidRPr="001B6143">
        <w:rPr>
          <w:szCs w:val="22"/>
        </w:rPr>
        <w:t xml:space="preserve">c) </w:t>
      </w:r>
      <w:r w:rsidR="00380444" w:rsidRPr="001B6143">
        <w:rPr>
          <w:szCs w:val="22"/>
        </w:rPr>
        <w:t>component of other comprehensive income.</w:t>
      </w:r>
    </w:p>
    <w:p w14:paraId="66DDA9AE" w14:textId="77777777" w:rsidR="00380444" w:rsidRPr="001B6143" w:rsidRDefault="00DF6A68" w:rsidP="00DF6A68">
      <w:pPr>
        <w:rPr>
          <w:szCs w:val="22"/>
        </w:rPr>
      </w:pPr>
      <w:r w:rsidRPr="001B6143">
        <w:rPr>
          <w:szCs w:val="22"/>
        </w:rPr>
        <w:t xml:space="preserve">d) </w:t>
      </w:r>
      <w:r w:rsidR="00380444" w:rsidRPr="001B6143">
        <w:rPr>
          <w:szCs w:val="22"/>
        </w:rPr>
        <w:t>direct matching of expenses to revenues.</w:t>
      </w:r>
    </w:p>
    <w:p w14:paraId="60C361DC" w14:textId="77777777" w:rsidR="008E2CD3" w:rsidRPr="001B6143" w:rsidRDefault="008E2CD3" w:rsidP="008E2CD3">
      <w:pPr>
        <w:rPr>
          <w:szCs w:val="22"/>
        </w:rPr>
      </w:pPr>
    </w:p>
    <w:p w14:paraId="428E131B" w14:textId="77777777" w:rsidR="008E2CD3" w:rsidRDefault="008E2CD3" w:rsidP="008E2CD3">
      <w:pPr>
        <w:rPr>
          <w:szCs w:val="22"/>
        </w:rPr>
      </w:pPr>
      <w:r w:rsidRPr="001B6143">
        <w:rPr>
          <w:szCs w:val="22"/>
        </w:rPr>
        <w:t xml:space="preserve">Answer: </w:t>
      </w:r>
      <w:r w:rsidR="00E21C74" w:rsidRPr="001B6143">
        <w:rPr>
          <w:szCs w:val="22"/>
        </w:rPr>
        <w:t>b</w:t>
      </w:r>
    </w:p>
    <w:p w14:paraId="5F7FD902" w14:textId="77777777" w:rsidR="008C187E" w:rsidRPr="001B6143" w:rsidRDefault="008C187E" w:rsidP="008E2CD3">
      <w:pPr>
        <w:rPr>
          <w:szCs w:val="22"/>
        </w:rPr>
      </w:pPr>
    </w:p>
    <w:p w14:paraId="46B518A3" w14:textId="77777777" w:rsidR="00C4381B"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7</w:t>
      </w:r>
    </w:p>
    <w:p w14:paraId="2C7F092C" w14:textId="77777777" w:rsidR="008E2CD3" w:rsidRPr="00741E05" w:rsidRDefault="008E2CD3" w:rsidP="008E2CD3">
      <w:pPr>
        <w:rPr>
          <w:szCs w:val="22"/>
        </w:rPr>
      </w:pPr>
      <w:r w:rsidRPr="00741E05">
        <w:rPr>
          <w:szCs w:val="22"/>
        </w:rPr>
        <w:t>Difficulty:</w:t>
      </w:r>
      <w:r w:rsidR="00741E05" w:rsidRPr="00741E05">
        <w:rPr>
          <w:szCs w:val="22"/>
        </w:rPr>
        <w:t xml:space="preserve"> Easy</w:t>
      </w:r>
    </w:p>
    <w:p w14:paraId="208F9C4D" w14:textId="77777777" w:rsidR="008E2CD3" w:rsidRPr="00741E05" w:rsidRDefault="008E2CD3" w:rsidP="008E2CD3">
      <w:pPr>
        <w:rPr>
          <w:szCs w:val="22"/>
        </w:rPr>
      </w:pPr>
      <w:r w:rsidRPr="00741E05">
        <w:rPr>
          <w:szCs w:val="22"/>
        </w:rPr>
        <w:t>Learning Objective:</w:t>
      </w:r>
      <w:r w:rsidR="00741E05" w:rsidRPr="00741E05">
        <w:rPr>
          <w:szCs w:val="22"/>
        </w:rPr>
        <w:t xml:space="preserve"> 9</w:t>
      </w:r>
      <w:r w:rsidR="00FC3C79">
        <w:rPr>
          <w:szCs w:val="22"/>
        </w:rPr>
        <w:t xml:space="preserve"> </w:t>
      </w:r>
      <w:r w:rsidR="00FC3C79" w:rsidRPr="00FC3C79">
        <w:rPr>
          <w:color w:val="000000"/>
        </w:rPr>
        <w:t>Discuss the Statements of Financial Accounting Concepts (SFAC).</w:t>
      </w:r>
    </w:p>
    <w:p w14:paraId="406BFC1B" w14:textId="77777777" w:rsidR="008E2CD3" w:rsidRPr="001B6143" w:rsidRDefault="008E2CD3" w:rsidP="008E2CD3">
      <w:pPr>
        <w:rPr>
          <w:szCs w:val="22"/>
        </w:rPr>
      </w:pPr>
      <w:r w:rsidRPr="00741E05">
        <w:rPr>
          <w:szCs w:val="22"/>
        </w:rPr>
        <w:t>Section Reference:</w:t>
      </w:r>
      <w:r w:rsidR="00741E05">
        <w:rPr>
          <w:szCs w:val="22"/>
        </w:rPr>
        <w:t xml:space="preserve"> 1.11</w:t>
      </w:r>
    </w:p>
    <w:p w14:paraId="09B37240" w14:textId="77777777" w:rsidR="00DF6A68" w:rsidRPr="001B6143" w:rsidRDefault="00DF6A68" w:rsidP="00DF6A68">
      <w:pPr>
        <w:rPr>
          <w:szCs w:val="22"/>
        </w:rPr>
      </w:pPr>
    </w:p>
    <w:p w14:paraId="4432BDF1" w14:textId="77777777" w:rsidR="008E2CD3" w:rsidRPr="001B6143" w:rsidRDefault="008E2CD3" w:rsidP="00DF6A68">
      <w:pPr>
        <w:rPr>
          <w:szCs w:val="22"/>
        </w:rPr>
      </w:pPr>
    </w:p>
    <w:p w14:paraId="69ADA555" w14:textId="77777777" w:rsidR="004D6F2D" w:rsidRPr="001B6143" w:rsidRDefault="008C187E" w:rsidP="00DF6A68">
      <w:pPr>
        <w:rPr>
          <w:szCs w:val="22"/>
        </w:rPr>
      </w:pPr>
      <w:r>
        <w:rPr>
          <w:szCs w:val="22"/>
        </w:rPr>
        <w:t>8</w:t>
      </w:r>
      <w:r w:rsidR="00DF6A68" w:rsidRPr="001B6143">
        <w:rPr>
          <w:szCs w:val="22"/>
        </w:rPr>
        <w:t xml:space="preserve">) </w:t>
      </w:r>
      <w:r w:rsidR="004D6F2D" w:rsidRPr="001B6143">
        <w:rPr>
          <w:szCs w:val="22"/>
        </w:rPr>
        <w:t>The defense tactic that involves purchasing shares held by the would-be acquiring company at a price substantially in excess of their fair value is called</w:t>
      </w:r>
      <w:r w:rsidR="0068501E">
        <w:rPr>
          <w:szCs w:val="22"/>
        </w:rPr>
        <w:t>:</w:t>
      </w:r>
    </w:p>
    <w:p w14:paraId="45ACA577" w14:textId="77777777" w:rsidR="00DF6A68" w:rsidRPr="001B6143" w:rsidRDefault="00DF6A68" w:rsidP="00DF6A68">
      <w:pPr>
        <w:rPr>
          <w:szCs w:val="22"/>
        </w:rPr>
      </w:pPr>
    </w:p>
    <w:p w14:paraId="0B549C2D" w14:textId="77777777" w:rsidR="004D6F2D" w:rsidRPr="001B6143" w:rsidRDefault="00DF6A68" w:rsidP="00DF6A68">
      <w:pPr>
        <w:rPr>
          <w:szCs w:val="22"/>
        </w:rPr>
      </w:pPr>
      <w:r w:rsidRPr="001B6143">
        <w:rPr>
          <w:szCs w:val="22"/>
        </w:rPr>
        <w:t xml:space="preserve">a) </w:t>
      </w:r>
      <w:r w:rsidR="004D6F2D" w:rsidRPr="001B6143">
        <w:rPr>
          <w:szCs w:val="22"/>
        </w:rPr>
        <w:t>poison pill.</w:t>
      </w:r>
    </w:p>
    <w:p w14:paraId="47F82AF0" w14:textId="77777777" w:rsidR="004D6F2D" w:rsidRPr="001B6143" w:rsidRDefault="00DF6A68" w:rsidP="00DF6A68">
      <w:pPr>
        <w:rPr>
          <w:szCs w:val="22"/>
        </w:rPr>
      </w:pPr>
      <w:r w:rsidRPr="001B6143">
        <w:rPr>
          <w:szCs w:val="22"/>
        </w:rPr>
        <w:t xml:space="preserve">b) </w:t>
      </w:r>
      <w:proofErr w:type="spellStart"/>
      <w:r w:rsidR="004D6F2D" w:rsidRPr="001B6143">
        <w:rPr>
          <w:szCs w:val="22"/>
        </w:rPr>
        <w:t>pac</w:t>
      </w:r>
      <w:proofErr w:type="spellEnd"/>
      <w:r w:rsidR="004D6F2D" w:rsidRPr="001B6143">
        <w:rPr>
          <w:szCs w:val="22"/>
        </w:rPr>
        <w:t>-man defense.</w:t>
      </w:r>
    </w:p>
    <w:p w14:paraId="169402B2" w14:textId="77777777" w:rsidR="004D6F2D" w:rsidRPr="001B6143" w:rsidRDefault="00DF6A68" w:rsidP="00DF6A68">
      <w:pPr>
        <w:rPr>
          <w:szCs w:val="22"/>
        </w:rPr>
      </w:pPr>
      <w:r w:rsidRPr="001B6143">
        <w:rPr>
          <w:szCs w:val="22"/>
        </w:rPr>
        <w:t xml:space="preserve">c) </w:t>
      </w:r>
      <w:r w:rsidR="004D6F2D" w:rsidRPr="001B6143">
        <w:rPr>
          <w:szCs w:val="22"/>
        </w:rPr>
        <w:t>greenmail.</w:t>
      </w:r>
    </w:p>
    <w:p w14:paraId="47382168" w14:textId="77777777" w:rsidR="004D6F2D" w:rsidRPr="001B6143" w:rsidRDefault="00DF6A68" w:rsidP="00DF6A68">
      <w:pPr>
        <w:rPr>
          <w:szCs w:val="22"/>
        </w:rPr>
      </w:pPr>
      <w:r w:rsidRPr="001B6143">
        <w:rPr>
          <w:szCs w:val="22"/>
        </w:rPr>
        <w:t xml:space="preserve">d) </w:t>
      </w:r>
      <w:r w:rsidR="004D6F2D" w:rsidRPr="001B6143">
        <w:rPr>
          <w:szCs w:val="22"/>
        </w:rPr>
        <w:t>white knight.</w:t>
      </w:r>
    </w:p>
    <w:p w14:paraId="4F667C34" w14:textId="77777777" w:rsidR="008E2CD3" w:rsidRPr="001B6143" w:rsidRDefault="008E2CD3" w:rsidP="008E2CD3">
      <w:pPr>
        <w:rPr>
          <w:szCs w:val="22"/>
        </w:rPr>
      </w:pPr>
    </w:p>
    <w:p w14:paraId="29B7C689" w14:textId="77777777" w:rsidR="008E2CD3" w:rsidRDefault="008E2CD3" w:rsidP="008E2CD3">
      <w:pPr>
        <w:rPr>
          <w:szCs w:val="22"/>
        </w:rPr>
      </w:pPr>
      <w:r w:rsidRPr="001B6143">
        <w:rPr>
          <w:szCs w:val="22"/>
        </w:rPr>
        <w:t xml:space="preserve">Answer: </w:t>
      </w:r>
      <w:r w:rsidR="00E21C74" w:rsidRPr="001B6143">
        <w:rPr>
          <w:szCs w:val="22"/>
        </w:rPr>
        <w:t>c</w:t>
      </w:r>
    </w:p>
    <w:p w14:paraId="0A4841FA" w14:textId="77777777" w:rsidR="008C187E" w:rsidRPr="001B6143" w:rsidRDefault="008C187E" w:rsidP="008E2CD3">
      <w:pPr>
        <w:rPr>
          <w:szCs w:val="22"/>
        </w:rPr>
      </w:pPr>
    </w:p>
    <w:p w14:paraId="1117BCE2"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8C187E">
        <w:rPr>
          <w:szCs w:val="22"/>
        </w:rPr>
        <w:t>08</w:t>
      </w:r>
    </w:p>
    <w:p w14:paraId="56B5F242" w14:textId="77777777" w:rsidR="008E2CD3" w:rsidRPr="00741E05" w:rsidRDefault="008E2CD3" w:rsidP="008E2CD3">
      <w:pPr>
        <w:rPr>
          <w:szCs w:val="22"/>
        </w:rPr>
      </w:pPr>
      <w:r w:rsidRPr="00741E05">
        <w:rPr>
          <w:szCs w:val="22"/>
        </w:rPr>
        <w:t>Difficulty:</w:t>
      </w:r>
      <w:r w:rsidR="00741E05" w:rsidRPr="00741E05">
        <w:rPr>
          <w:szCs w:val="22"/>
        </w:rPr>
        <w:t xml:space="preserve"> </w:t>
      </w:r>
      <w:proofErr w:type="spellStart"/>
      <w:r w:rsidR="00741E05" w:rsidRPr="00741E05">
        <w:rPr>
          <w:szCs w:val="22"/>
        </w:rPr>
        <w:t>Meduim</w:t>
      </w:r>
      <w:proofErr w:type="spellEnd"/>
    </w:p>
    <w:p w14:paraId="1D1BA4BF" w14:textId="77777777" w:rsidR="008E2CD3" w:rsidRPr="00741E05" w:rsidRDefault="008E2CD3" w:rsidP="008E2CD3">
      <w:pPr>
        <w:rPr>
          <w:szCs w:val="22"/>
        </w:rPr>
      </w:pPr>
      <w:r w:rsidRPr="00741E05">
        <w:rPr>
          <w:szCs w:val="22"/>
        </w:rPr>
        <w:t>Learning Objective:</w:t>
      </w:r>
      <w:r w:rsidR="00741E05" w:rsidRPr="00741E05">
        <w:rPr>
          <w:szCs w:val="22"/>
        </w:rPr>
        <w:t xml:space="preserve"> 4</w:t>
      </w:r>
      <w:r w:rsidR="00FC3C79">
        <w:rPr>
          <w:szCs w:val="22"/>
        </w:rPr>
        <w:t xml:space="preserve"> </w:t>
      </w:r>
      <w:r w:rsidR="00FC3C79" w:rsidRPr="00FC3C79">
        <w:rPr>
          <w:color w:val="000000"/>
        </w:rPr>
        <w:t>Identify defensive tactics used to attempt to block business combinations.</w:t>
      </w:r>
    </w:p>
    <w:p w14:paraId="488BF3E6" w14:textId="77777777" w:rsidR="008E2CD3" w:rsidRPr="001B6143" w:rsidRDefault="008E2CD3" w:rsidP="008E2CD3">
      <w:pPr>
        <w:rPr>
          <w:szCs w:val="22"/>
        </w:rPr>
      </w:pPr>
      <w:r w:rsidRPr="00741E05">
        <w:rPr>
          <w:szCs w:val="22"/>
        </w:rPr>
        <w:t>Section Reference:</w:t>
      </w:r>
      <w:r w:rsidR="00741E05">
        <w:rPr>
          <w:szCs w:val="22"/>
        </w:rPr>
        <w:t xml:space="preserve"> 1.2</w:t>
      </w:r>
    </w:p>
    <w:p w14:paraId="3C18A774" w14:textId="77777777" w:rsidR="008129B9" w:rsidRPr="001B6143" w:rsidRDefault="008129B9" w:rsidP="00DF6A68">
      <w:pPr>
        <w:rPr>
          <w:szCs w:val="22"/>
        </w:rPr>
      </w:pPr>
    </w:p>
    <w:p w14:paraId="18DCF25F" w14:textId="77777777" w:rsidR="00DF6A68" w:rsidRPr="001B6143" w:rsidRDefault="00DF6A68" w:rsidP="00DF6A68">
      <w:pPr>
        <w:rPr>
          <w:szCs w:val="22"/>
        </w:rPr>
      </w:pPr>
    </w:p>
    <w:p w14:paraId="6F4AE932" w14:textId="77777777" w:rsidR="004D6F2D" w:rsidRPr="001B6143" w:rsidRDefault="008C187E" w:rsidP="00DF6A68">
      <w:pPr>
        <w:rPr>
          <w:szCs w:val="22"/>
        </w:rPr>
      </w:pPr>
      <w:r>
        <w:rPr>
          <w:szCs w:val="22"/>
        </w:rPr>
        <w:t>9</w:t>
      </w:r>
      <w:r w:rsidR="00DF6A68" w:rsidRPr="001B6143">
        <w:rPr>
          <w:szCs w:val="22"/>
        </w:rPr>
        <w:t xml:space="preserve">) </w:t>
      </w:r>
      <w:r w:rsidR="004D6F2D" w:rsidRPr="001B6143">
        <w:rPr>
          <w:szCs w:val="22"/>
        </w:rPr>
        <w:t>The third period of business combinations started after World War II and is called</w:t>
      </w:r>
      <w:r w:rsidR="0068501E">
        <w:rPr>
          <w:szCs w:val="22"/>
        </w:rPr>
        <w:t>:</w:t>
      </w:r>
    </w:p>
    <w:p w14:paraId="27E11655" w14:textId="77777777" w:rsidR="00DF6A68" w:rsidRPr="001B6143" w:rsidRDefault="00DF6A68" w:rsidP="00DF6A68">
      <w:pPr>
        <w:rPr>
          <w:szCs w:val="22"/>
        </w:rPr>
      </w:pPr>
    </w:p>
    <w:p w14:paraId="01227567" w14:textId="77777777" w:rsidR="004D6F2D" w:rsidRPr="001B6143" w:rsidRDefault="00DF6A68" w:rsidP="00DF6A68">
      <w:pPr>
        <w:rPr>
          <w:szCs w:val="22"/>
        </w:rPr>
      </w:pPr>
      <w:r w:rsidRPr="001B6143">
        <w:rPr>
          <w:szCs w:val="22"/>
        </w:rPr>
        <w:t xml:space="preserve">a) </w:t>
      </w:r>
      <w:r w:rsidR="004D6F2D" w:rsidRPr="001B6143">
        <w:rPr>
          <w:szCs w:val="22"/>
        </w:rPr>
        <w:t>horizontal integration.</w:t>
      </w:r>
    </w:p>
    <w:p w14:paraId="21FE9E93" w14:textId="77777777" w:rsidR="004D6F2D" w:rsidRPr="001B6143" w:rsidRDefault="00DF6A68" w:rsidP="00DF6A68">
      <w:pPr>
        <w:rPr>
          <w:szCs w:val="22"/>
        </w:rPr>
      </w:pPr>
      <w:r w:rsidRPr="001B6143">
        <w:rPr>
          <w:szCs w:val="22"/>
        </w:rPr>
        <w:t xml:space="preserve">b) </w:t>
      </w:r>
      <w:r w:rsidR="004D6F2D" w:rsidRPr="001B6143">
        <w:rPr>
          <w:szCs w:val="22"/>
        </w:rPr>
        <w:t>merger mania.</w:t>
      </w:r>
    </w:p>
    <w:p w14:paraId="4016430C" w14:textId="77777777" w:rsidR="004D6F2D" w:rsidRPr="001B6143" w:rsidRDefault="00DF6A68" w:rsidP="00DF6A68">
      <w:pPr>
        <w:rPr>
          <w:szCs w:val="22"/>
        </w:rPr>
      </w:pPr>
      <w:r w:rsidRPr="001B6143">
        <w:rPr>
          <w:szCs w:val="22"/>
        </w:rPr>
        <w:t xml:space="preserve">c) </w:t>
      </w:r>
      <w:r w:rsidR="004D6F2D" w:rsidRPr="001B6143">
        <w:rPr>
          <w:szCs w:val="22"/>
        </w:rPr>
        <w:t>operating integration.</w:t>
      </w:r>
    </w:p>
    <w:p w14:paraId="3116F9F1" w14:textId="77777777" w:rsidR="004D6F2D" w:rsidRPr="001B6143" w:rsidRDefault="00DF6A68" w:rsidP="00DF6A68">
      <w:pPr>
        <w:rPr>
          <w:szCs w:val="22"/>
        </w:rPr>
      </w:pPr>
      <w:r w:rsidRPr="001B6143">
        <w:rPr>
          <w:szCs w:val="22"/>
        </w:rPr>
        <w:t xml:space="preserve">d) </w:t>
      </w:r>
      <w:r w:rsidR="004D6F2D" w:rsidRPr="001B6143">
        <w:rPr>
          <w:szCs w:val="22"/>
        </w:rPr>
        <w:t>vertical integration.</w:t>
      </w:r>
    </w:p>
    <w:p w14:paraId="597F54C9" w14:textId="77777777" w:rsidR="008E2CD3" w:rsidRPr="001B6143" w:rsidRDefault="008E2CD3" w:rsidP="008E2CD3">
      <w:pPr>
        <w:rPr>
          <w:szCs w:val="22"/>
        </w:rPr>
      </w:pPr>
    </w:p>
    <w:p w14:paraId="04E492BE" w14:textId="77777777" w:rsidR="008E2CD3" w:rsidRDefault="008E2CD3" w:rsidP="008E2CD3">
      <w:pPr>
        <w:rPr>
          <w:szCs w:val="22"/>
        </w:rPr>
      </w:pPr>
      <w:r w:rsidRPr="001B6143">
        <w:rPr>
          <w:szCs w:val="22"/>
        </w:rPr>
        <w:t xml:space="preserve">Answer: </w:t>
      </w:r>
      <w:r w:rsidR="00E21C74" w:rsidRPr="001B6143">
        <w:rPr>
          <w:szCs w:val="22"/>
        </w:rPr>
        <w:t>b</w:t>
      </w:r>
    </w:p>
    <w:p w14:paraId="4FDE2FD4" w14:textId="77777777" w:rsidR="008C187E" w:rsidRPr="001B6143" w:rsidRDefault="008C187E" w:rsidP="008E2CD3">
      <w:pPr>
        <w:rPr>
          <w:szCs w:val="22"/>
        </w:rPr>
      </w:pPr>
    </w:p>
    <w:p w14:paraId="19DDC9AF"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8C187E">
        <w:rPr>
          <w:szCs w:val="22"/>
        </w:rPr>
        <w:t>09</w:t>
      </w:r>
    </w:p>
    <w:p w14:paraId="6C8F071A" w14:textId="77777777" w:rsidR="008E2CD3" w:rsidRPr="00417E45" w:rsidRDefault="008E2CD3" w:rsidP="008E2CD3">
      <w:pPr>
        <w:rPr>
          <w:szCs w:val="22"/>
        </w:rPr>
      </w:pPr>
      <w:r w:rsidRPr="00417E45">
        <w:rPr>
          <w:szCs w:val="22"/>
        </w:rPr>
        <w:t>Difficulty:</w:t>
      </w:r>
      <w:r w:rsidR="00417E45" w:rsidRPr="00417E45">
        <w:rPr>
          <w:szCs w:val="22"/>
        </w:rPr>
        <w:t xml:space="preserve"> Easy</w:t>
      </w:r>
    </w:p>
    <w:p w14:paraId="46106A0E" w14:textId="77777777" w:rsidR="008E2CD3" w:rsidRPr="00FC3C79" w:rsidRDefault="008E2CD3" w:rsidP="00FC3C79">
      <w:pPr>
        <w:rPr>
          <w:rFonts w:ascii="Calibri" w:hAnsi="Calibri"/>
          <w:color w:val="000000"/>
          <w:sz w:val="24"/>
        </w:rPr>
      </w:pPr>
      <w:r w:rsidRPr="00417E45">
        <w:rPr>
          <w:szCs w:val="22"/>
        </w:rPr>
        <w:t>Learning Objective:</w:t>
      </w:r>
      <w:r w:rsidR="00417E45" w:rsidRPr="00417E45">
        <w:rPr>
          <w:szCs w:val="22"/>
        </w:rPr>
        <w:t xml:space="preserve"> 1</w:t>
      </w:r>
      <w:r w:rsidR="00FC3C79">
        <w:rPr>
          <w:szCs w:val="22"/>
        </w:rPr>
        <w:t xml:space="preserve"> </w:t>
      </w:r>
      <w:r w:rsidR="00FC3C79" w:rsidRPr="00FC3C79">
        <w:rPr>
          <w:color w:val="000000"/>
          <w:sz w:val="24"/>
        </w:rPr>
        <w:t>Describe historical trends in types of business combinations.</w:t>
      </w:r>
    </w:p>
    <w:p w14:paraId="7EC16D6E" w14:textId="77777777" w:rsidR="008E2CD3" w:rsidRPr="001B6143" w:rsidRDefault="008E2CD3" w:rsidP="008E2CD3">
      <w:pPr>
        <w:rPr>
          <w:szCs w:val="22"/>
        </w:rPr>
      </w:pPr>
      <w:r w:rsidRPr="00417E45">
        <w:rPr>
          <w:szCs w:val="22"/>
        </w:rPr>
        <w:t>Section Reference:</w:t>
      </w:r>
      <w:r w:rsidR="0026590A">
        <w:rPr>
          <w:szCs w:val="22"/>
        </w:rPr>
        <w:t xml:space="preserve"> Summary</w:t>
      </w:r>
    </w:p>
    <w:p w14:paraId="5D9006B3" w14:textId="77777777" w:rsidR="004D6F2D" w:rsidRPr="001B6143" w:rsidRDefault="004D6F2D" w:rsidP="00DF6A68">
      <w:pPr>
        <w:rPr>
          <w:szCs w:val="22"/>
        </w:rPr>
      </w:pPr>
    </w:p>
    <w:p w14:paraId="795DF709" w14:textId="77777777" w:rsidR="00DF6A68" w:rsidRPr="001B6143" w:rsidRDefault="00DF6A68" w:rsidP="00DF6A68">
      <w:pPr>
        <w:rPr>
          <w:szCs w:val="22"/>
        </w:rPr>
      </w:pPr>
    </w:p>
    <w:p w14:paraId="24DB17B2" w14:textId="77777777" w:rsidR="00DD2FFB" w:rsidRPr="001B6143" w:rsidRDefault="00E233E3" w:rsidP="00DF6A68">
      <w:pPr>
        <w:rPr>
          <w:szCs w:val="22"/>
        </w:rPr>
      </w:pPr>
      <w:r>
        <w:rPr>
          <w:szCs w:val="22"/>
        </w:rPr>
        <w:t>1</w:t>
      </w:r>
      <w:r w:rsidR="008C187E">
        <w:rPr>
          <w:szCs w:val="22"/>
        </w:rPr>
        <w:t>0</w:t>
      </w:r>
      <w:r w:rsidR="00DF6A68" w:rsidRPr="001B6143">
        <w:rPr>
          <w:szCs w:val="22"/>
        </w:rPr>
        <w:t xml:space="preserve">) </w:t>
      </w:r>
      <w:r w:rsidR="00DD2FFB" w:rsidRPr="001B6143">
        <w:rPr>
          <w:szCs w:val="22"/>
        </w:rPr>
        <w:t xml:space="preserve">Which of the following is </w:t>
      </w:r>
      <w:r w:rsidR="00116D90" w:rsidRPr="001B6143">
        <w:rPr>
          <w:szCs w:val="22"/>
        </w:rPr>
        <w:t>not</w:t>
      </w:r>
      <w:r w:rsidR="00DD2FFB" w:rsidRPr="001B6143">
        <w:rPr>
          <w:szCs w:val="22"/>
        </w:rPr>
        <w:t xml:space="preserve"> a component of other comprehensive income under GAAP?</w:t>
      </w:r>
    </w:p>
    <w:p w14:paraId="0428D239" w14:textId="77777777" w:rsidR="00DF6A68" w:rsidRPr="001B6143" w:rsidRDefault="00DF6A68" w:rsidP="00DF6A68">
      <w:pPr>
        <w:rPr>
          <w:szCs w:val="22"/>
        </w:rPr>
      </w:pPr>
    </w:p>
    <w:p w14:paraId="2D157DEB" w14:textId="77777777" w:rsidR="00DD2FFB" w:rsidRPr="001B6143" w:rsidRDefault="00DF6A68" w:rsidP="00DF6A68">
      <w:pPr>
        <w:rPr>
          <w:szCs w:val="22"/>
        </w:rPr>
      </w:pPr>
      <w:r w:rsidRPr="001B6143">
        <w:rPr>
          <w:szCs w:val="22"/>
        </w:rPr>
        <w:t xml:space="preserve">a) </w:t>
      </w:r>
      <w:r w:rsidR="00DD2FFB" w:rsidRPr="001B6143">
        <w:rPr>
          <w:szCs w:val="22"/>
        </w:rPr>
        <w:t>earnings.</w:t>
      </w:r>
    </w:p>
    <w:p w14:paraId="2C8C7677" w14:textId="77777777" w:rsidR="00DD2FFB" w:rsidRPr="001B6143" w:rsidRDefault="00DF6A68" w:rsidP="00DF6A68">
      <w:pPr>
        <w:rPr>
          <w:szCs w:val="22"/>
        </w:rPr>
      </w:pPr>
      <w:r w:rsidRPr="001B6143">
        <w:rPr>
          <w:szCs w:val="22"/>
        </w:rPr>
        <w:t xml:space="preserve">b) </w:t>
      </w:r>
      <w:r w:rsidR="00DD2FFB" w:rsidRPr="001B6143">
        <w:rPr>
          <w:szCs w:val="22"/>
        </w:rPr>
        <w:t>gains and losses that bypass earnings.</w:t>
      </w:r>
    </w:p>
    <w:p w14:paraId="23A981C2" w14:textId="77777777" w:rsidR="00DD2FFB" w:rsidRPr="001B6143" w:rsidRDefault="00DF6A68" w:rsidP="00DF6A68">
      <w:pPr>
        <w:rPr>
          <w:szCs w:val="22"/>
        </w:rPr>
      </w:pPr>
      <w:r w:rsidRPr="001B6143">
        <w:rPr>
          <w:szCs w:val="22"/>
        </w:rPr>
        <w:t xml:space="preserve">c) </w:t>
      </w:r>
      <w:r w:rsidR="00DD2FFB" w:rsidRPr="001B6143">
        <w:rPr>
          <w:szCs w:val="22"/>
        </w:rPr>
        <w:t>impairment losses.</w:t>
      </w:r>
    </w:p>
    <w:p w14:paraId="38E3B0BD" w14:textId="77777777" w:rsidR="00DD2FFB" w:rsidRPr="001B6143" w:rsidRDefault="00DF6A68" w:rsidP="00DF6A68">
      <w:pPr>
        <w:rPr>
          <w:szCs w:val="22"/>
        </w:rPr>
      </w:pPr>
      <w:r w:rsidRPr="001B6143">
        <w:rPr>
          <w:szCs w:val="22"/>
        </w:rPr>
        <w:t xml:space="preserve">d) </w:t>
      </w:r>
      <w:r w:rsidR="00DD2FFB" w:rsidRPr="001B6143">
        <w:rPr>
          <w:szCs w:val="22"/>
        </w:rPr>
        <w:t>accumulated other comprehensive income.</w:t>
      </w:r>
    </w:p>
    <w:p w14:paraId="12002485" w14:textId="77777777" w:rsidR="008E2CD3" w:rsidRPr="001B6143" w:rsidRDefault="008E2CD3" w:rsidP="008E2CD3">
      <w:pPr>
        <w:rPr>
          <w:szCs w:val="22"/>
        </w:rPr>
      </w:pPr>
    </w:p>
    <w:p w14:paraId="2A85BE56" w14:textId="77777777" w:rsidR="008E2CD3" w:rsidRDefault="008E2CD3" w:rsidP="008E2CD3">
      <w:pPr>
        <w:rPr>
          <w:szCs w:val="22"/>
        </w:rPr>
      </w:pPr>
      <w:r w:rsidRPr="001B6143">
        <w:rPr>
          <w:szCs w:val="22"/>
        </w:rPr>
        <w:t xml:space="preserve">Answer: </w:t>
      </w:r>
      <w:r w:rsidR="00E21C74" w:rsidRPr="001B6143">
        <w:rPr>
          <w:szCs w:val="22"/>
        </w:rPr>
        <w:t>d</w:t>
      </w:r>
    </w:p>
    <w:p w14:paraId="67E3AFAC" w14:textId="77777777" w:rsidR="008C187E" w:rsidRPr="001B6143" w:rsidRDefault="008C187E" w:rsidP="008E2CD3">
      <w:pPr>
        <w:rPr>
          <w:szCs w:val="22"/>
        </w:rPr>
      </w:pPr>
    </w:p>
    <w:p w14:paraId="24D74FCC"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E233E3">
        <w:rPr>
          <w:szCs w:val="22"/>
        </w:rPr>
        <w:t>1</w:t>
      </w:r>
      <w:r w:rsidR="008C187E">
        <w:rPr>
          <w:szCs w:val="22"/>
        </w:rPr>
        <w:t>0</w:t>
      </w:r>
    </w:p>
    <w:p w14:paraId="731D17AD" w14:textId="77777777" w:rsidR="008E2CD3" w:rsidRPr="00747EF0" w:rsidRDefault="008E2CD3" w:rsidP="008E2CD3">
      <w:pPr>
        <w:rPr>
          <w:szCs w:val="22"/>
        </w:rPr>
      </w:pPr>
      <w:r w:rsidRPr="00747EF0">
        <w:rPr>
          <w:szCs w:val="22"/>
        </w:rPr>
        <w:t>Difficulty:</w:t>
      </w:r>
      <w:r w:rsidR="00747EF0" w:rsidRPr="00747EF0">
        <w:rPr>
          <w:szCs w:val="22"/>
        </w:rPr>
        <w:t xml:space="preserve"> Easy</w:t>
      </w:r>
    </w:p>
    <w:p w14:paraId="3E224E7F" w14:textId="77777777" w:rsidR="008E2CD3" w:rsidRPr="00747EF0" w:rsidRDefault="008E2CD3" w:rsidP="008E2CD3">
      <w:pPr>
        <w:rPr>
          <w:szCs w:val="22"/>
        </w:rPr>
      </w:pPr>
      <w:r w:rsidRPr="00747EF0">
        <w:rPr>
          <w:szCs w:val="22"/>
        </w:rPr>
        <w:t>Learning Objective:</w:t>
      </w:r>
      <w:r w:rsidR="00747EF0" w:rsidRPr="00747EF0">
        <w:rPr>
          <w:szCs w:val="22"/>
        </w:rPr>
        <w:t xml:space="preserve"> 9</w:t>
      </w:r>
      <w:r w:rsidR="00FC3C79">
        <w:rPr>
          <w:szCs w:val="22"/>
        </w:rPr>
        <w:t xml:space="preserve"> </w:t>
      </w:r>
      <w:r w:rsidR="00FC3C79" w:rsidRPr="00FC3C79">
        <w:rPr>
          <w:color w:val="000000"/>
        </w:rPr>
        <w:t>Discuss the Statements of Financial Accounting Concepts (SFAC).</w:t>
      </w:r>
    </w:p>
    <w:p w14:paraId="452A2159" w14:textId="77777777" w:rsidR="008E2CD3" w:rsidRPr="001B6143" w:rsidRDefault="008E2CD3" w:rsidP="008E2CD3">
      <w:pPr>
        <w:rPr>
          <w:szCs w:val="22"/>
        </w:rPr>
      </w:pPr>
      <w:r w:rsidRPr="00747EF0">
        <w:rPr>
          <w:szCs w:val="22"/>
        </w:rPr>
        <w:t>Section Reference:</w:t>
      </w:r>
      <w:r w:rsidR="00747EF0">
        <w:rPr>
          <w:szCs w:val="22"/>
        </w:rPr>
        <w:t xml:space="preserve"> 1.10</w:t>
      </w:r>
    </w:p>
    <w:p w14:paraId="7C4E2A8C" w14:textId="77777777" w:rsidR="008129B9" w:rsidRPr="001B6143" w:rsidRDefault="008129B9" w:rsidP="00DF6A68">
      <w:pPr>
        <w:rPr>
          <w:szCs w:val="22"/>
        </w:rPr>
      </w:pPr>
    </w:p>
    <w:p w14:paraId="5DC3272E" w14:textId="77777777" w:rsidR="00DF6A68" w:rsidRPr="001B6143" w:rsidRDefault="00DF6A68" w:rsidP="00DF6A68">
      <w:pPr>
        <w:rPr>
          <w:szCs w:val="22"/>
        </w:rPr>
      </w:pPr>
    </w:p>
    <w:p w14:paraId="22C30653" w14:textId="77777777" w:rsidR="004D6F2D" w:rsidRPr="001B6143" w:rsidRDefault="00E233E3" w:rsidP="00DF6A68">
      <w:pPr>
        <w:rPr>
          <w:szCs w:val="22"/>
        </w:rPr>
      </w:pPr>
      <w:r>
        <w:rPr>
          <w:szCs w:val="22"/>
        </w:rPr>
        <w:t>1</w:t>
      </w:r>
      <w:r w:rsidR="008C187E">
        <w:rPr>
          <w:szCs w:val="22"/>
        </w:rPr>
        <w:t>1</w:t>
      </w:r>
      <w:r w:rsidR="00DF6A68" w:rsidRPr="001B6143">
        <w:rPr>
          <w:szCs w:val="22"/>
        </w:rPr>
        <w:t xml:space="preserve">) </w:t>
      </w:r>
      <w:r w:rsidR="004D6F2D" w:rsidRPr="001B6143">
        <w:rPr>
          <w:szCs w:val="22"/>
        </w:rPr>
        <w:t>When a new corporation is formed to acquire two or more other corporations and the acquired corporations cease to exist as separate legal entities, the result is a statutory</w:t>
      </w:r>
      <w:r w:rsidR="0068501E">
        <w:rPr>
          <w:szCs w:val="22"/>
        </w:rPr>
        <w:t>:</w:t>
      </w:r>
    </w:p>
    <w:p w14:paraId="2ED6663C" w14:textId="77777777" w:rsidR="00DF6A68" w:rsidRPr="001B6143" w:rsidRDefault="00DF6A68" w:rsidP="00DF6A68">
      <w:pPr>
        <w:rPr>
          <w:szCs w:val="22"/>
        </w:rPr>
      </w:pPr>
    </w:p>
    <w:p w14:paraId="721CDB98" w14:textId="77777777" w:rsidR="004D6F2D" w:rsidRPr="001B6143" w:rsidRDefault="00DF6A68" w:rsidP="00DF6A68">
      <w:pPr>
        <w:rPr>
          <w:szCs w:val="22"/>
        </w:rPr>
      </w:pPr>
      <w:r w:rsidRPr="001B6143">
        <w:rPr>
          <w:szCs w:val="22"/>
        </w:rPr>
        <w:t xml:space="preserve">a) </w:t>
      </w:r>
      <w:r w:rsidR="004D6F2D" w:rsidRPr="001B6143">
        <w:rPr>
          <w:szCs w:val="22"/>
        </w:rPr>
        <w:t>acquisition.</w:t>
      </w:r>
    </w:p>
    <w:p w14:paraId="58214137" w14:textId="77777777" w:rsidR="004D6F2D" w:rsidRPr="001B6143" w:rsidRDefault="00DF6A68" w:rsidP="00DF6A68">
      <w:pPr>
        <w:rPr>
          <w:szCs w:val="22"/>
        </w:rPr>
      </w:pPr>
      <w:r w:rsidRPr="001B6143">
        <w:rPr>
          <w:szCs w:val="22"/>
        </w:rPr>
        <w:t xml:space="preserve">b) </w:t>
      </w:r>
      <w:r w:rsidR="004D6F2D" w:rsidRPr="001B6143">
        <w:rPr>
          <w:szCs w:val="22"/>
        </w:rPr>
        <w:t>combination.</w:t>
      </w:r>
    </w:p>
    <w:p w14:paraId="0ECFC382" w14:textId="77777777" w:rsidR="004D6F2D" w:rsidRPr="001B6143" w:rsidRDefault="00DF6A68" w:rsidP="00DF6A68">
      <w:pPr>
        <w:rPr>
          <w:szCs w:val="22"/>
        </w:rPr>
      </w:pPr>
      <w:r w:rsidRPr="001B6143">
        <w:rPr>
          <w:szCs w:val="22"/>
        </w:rPr>
        <w:t xml:space="preserve">c) </w:t>
      </w:r>
      <w:r w:rsidR="004D6F2D" w:rsidRPr="001B6143">
        <w:rPr>
          <w:szCs w:val="22"/>
        </w:rPr>
        <w:t>consolidation.</w:t>
      </w:r>
    </w:p>
    <w:p w14:paraId="538C149D" w14:textId="77777777" w:rsidR="004D6F2D" w:rsidRPr="001B6143" w:rsidRDefault="00DF6A68" w:rsidP="00DF6A68">
      <w:pPr>
        <w:rPr>
          <w:szCs w:val="22"/>
        </w:rPr>
      </w:pPr>
      <w:r w:rsidRPr="001B6143">
        <w:rPr>
          <w:szCs w:val="22"/>
        </w:rPr>
        <w:t xml:space="preserve">d) </w:t>
      </w:r>
      <w:r w:rsidR="004D6F2D" w:rsidRPr="001B6143">
        <w:rPr>
          <w:szCs w:val="22"/>
        </w:rPr>
        <w:t>merger.</w:t>
      </w:r>
    </w:p>
    <w:p w14:paraId="3FFFA254" w14:textId="77777777" w:rsidR="008E2CD3" w:rsidRPr="001B6143" w:rsidRDefault="008E2CD3" w:rsidP="008E2CD3">
      <w:pPr>
        <w:rPr>
          <w:szCs w:val="22"/>
        </w:rPr>
      </w:pPr>
    </w:p>
    <w:p w14:paraId="4D033B72" w14:textId="77777777" w:rsidR="008E2CD3" w:rsidRDefault="008E2CD3" w:rsidP="008E2CD3">
      <w:pPr>
        <w:rPr>
          <w:szCs w:val="22"/>
        </w:rPr>
      </w:pPr>
      <w:r w:rsidRPr="001B6143">
        <w:rPr>
          <w:szCs w:val="22"/>
        </w:rPr>
        <w:t xml:space="preserve">Answer: </w:t>
      </w:r>
      <w:r w:rsidR="00E21C74" w:rsidRPr="001B6143">
        <w:rPr>
          <w:szCs w:val="22"/>
        </w:rPr>
        <w:t>c</w:t>
      </w:r>
    </w:p>
    <w:p w14:paraId="100C5078" w14:textId="77777777" w:rsidR="008C187E" w:rsidRPr="001B6143" w:rsidRDefault="008C187E" w:rsidP="008E2CD3">
      <w:pPr>
        <w:rPr>
          <w:szCs w:val="22"/>
        </w:rPr>
      </w:pPr>
    </w:p>
    <w:p w14:paraId="4377CD15"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E233E3">
        <w:rPr>
          <w:szCs w:val="22"/>
        </w:rPr>
        <w:t>1</w:t>
      </w:r>
      <w:r w:rsidR="008C187E">
        <w:rPr>
          <w:szCs w:val="22"/>
        </w:rPr>
        <w:t>1</w:t>
      </w:r>
    </w:p>
    <w:p w14:paraId="66036F06" w14:textId="77777777" w:rsidR="008E2CD3" w:rsidRPr="00747EF0" w:rsidRDefault="008E2CD3" w:rsidP="008E2CD3">
      <w:pPr>
        <w:rPr>
          <w:szCs w:val="22"/>
        </w:rPr>
      </w:pPr>
      <w:r w:rsidRPr="00747EF0">
        <w:rPr>
          <w:szCs w:val="22"/>
        </w:rPr>
        <w:t>Difficulty:</w:t>
      </w:r>
      <w:r w:rsidR="00747EF0" w:rsidRPr="00747EF0">
        <w:rPr>
          <w:szCs w:val="22"/>
        </w:rPr>
        <w:t xml:space="preserve"> Easy</w:t>
      </w:r>
    </w:p>
    <w:p w14:paraId="2CC73590" w14:textId="77777777" w:rsidR="008E2CD3" w:rsidRPr="00FC3C79" w:rsidRDefault="008E2CD3" w:rsidP="00FC3C79">
      <w:pPr>
        <w:rPr>
          <w:rFonts w:ascii="Calibri" w:hAnsi="Calibri"/>
          <w:color w:val="000000"/>
          <w:sz w:val="24"/>
        </w:rPr>
      </w:pPr>
      <w:r w:rsidRPr="00747EF0">
        <w:rPr>
          <w:szCs w:val="22"/>
        </w:rPr>
        <w:t>Learning Objective:</w:t>
      </w:r>
      <w:r w:rsidR="00747EF0" w:rsidRPr="00747EF0">
        <w:rPr>
          <w:szCs w:val="22"/>
        </w:rPr>
        <w:t xml:space="preserve"> 5</w:t>
      </w:r>
      <w:r w:rsidR="00FC3C79">
        <w:rPr>
          <w:szCs w:val="22"/>
        </w:rPr>
        <w:t xml:space="preserve"> </w:t>
      </w:r>
      <w:r w:rsidR="00FC3C79" w:rsidRPr="00FC3C79">
        <w:rPr>
          <w:color w:val="000000"/>
        </w:rPr>
        <w:t>Distinguish between an asset and a stock acquisition.</w:t>
      </w:r>
    </w:p>
    <w:p w14:paraId="715E9CDE" w14:textId="77777777" w:rsidR="008E2CD3" w:rsidRPr="001B6143" w:rsidRDefault="008E2CD3" w:rsidP="008E2CD3">
      <w:pPr>
        <w:rPr>
          <w:szCs w:val="22"/>
        </w:rPr>
      </w:pPr>
      <w:r w:rsidRPr="00747EF0">
        <w:rPr>
          <w:szCs w:val="22"/>
        </w:rPr>
        <w:t>Section Reference:</w:t>
      </w:r>
      <w:r w:rsidR="00747EF0" w:rsidRPr="00747EF0">
        <w:rPr>
          <w:szCs w:val="22"/>
        </w:rPr>
        <w:t xml:space="preserve"> 1</w:t>
      </w:r>
      <w:r w:rsidR="00747EF0">
        <w:rPr>
          <w:szCs w:val="22"/>
        </w:rPr>
        <w:t>.5</w:t>
      </w:r>
    </w:p>
    <w:p w14:paraId="55B4DC65" w14:textId="77777777" w:rsidR="004D6F2D" w:rsidRPr="001B6143" w:rsidRDefault="004D6F2D" w:rsidP="00DF6A68">
      <w:pPr>
        <w:rPr>
          <w:szCs w:val="22"/>
        </w:rPr>
      </w:pPr>
    </w:p>
    <w:p w14:paraId="1677F053" w14:textId="77777777" w:rsidR="00DF6A68" w:rsidRPr="001B6143" w:rsidRDefault="00DF6A68" w:rsidP="00DF6A68">
      <w:pPr>
        <w:rPr>
          <w:szCs w:val="22"/>
        </w:rPr>
      </w:pPr>
    </w:p>
    <w:p w14:paraId="124B6DA2" w14:textId="77777777" w:rsidR="004D6F2D" w:rsidRPr="001B6143" w:rsidRDefault="00E233E3" w:rsidP="00DF6A68">
      <w:pPr>
        <w:rPr>
          <w:szCs w:val="22"/>
        </w:rPr>
      </w:pPr>
      <w:r>
        <w:rPr>
          <w:szCs w:val="22"/>
        </w:rPr>
        <w:t>1</w:t>
      </w:r>
      <w:r w:rsidR="008C187E">
        <w:rPr>
          <w:szCs w:val="22"/>
        </w:rPr>
        <w:t>2</w:t>
      </w:r>
      <w:r w:rsidR="00DF6A68" w:rsidRPr="001B6143">
        <w:rPr>
          <w:szCs w:val="22"/>
        </w:rPr>
        <w:t xml:space="preserve">) </w:t>
      </w:r>
      <w:r w:rsidR="004D6F2D" w:rsidRPr="001B6143">
        <w:rPr>
          <w:szCs w:val="22"/>
        </w:rPr>
        <w:t>The excess of the amount offered in an acquisition over the prior stock price of the acquired firm is the</w:t>
      </w:r>
      <w:r w:rsidR="0068501E">
        <w:rPr>
          <w:szCs w:val="22"/>
        </w:rPr>
        <w:t>:</w:t>
      </w:r>
    </w:p>
    <w:p w14:paraId="72B98C48" w14:textId="77777777" w:rsidR="00DF6A68" w:rsidRPr="001B6143" w:rsidRDefault="00DF6A68" w:rsidP="00DF6A68">
      <w:pPr>
        <w:rPr>
          <w:szCs w:val="22"/>
        </w:rPr>
      </w:pPr>
    </w:p>
    <w:p w14:paraId="53479B58" w14:textId="77777777" w:rsidR="004D6F2D" w:rsidRPr="001B6143" w:rsidRDefault="00DF6A68" w:rsidP="00DF6A68">
      <w:pPr>
        <w:rPr>
          <w:szCs w:val="22"/>
        </w:rPr>
      </w:pPr>
      <w:r w:rsidRPr="001B6143">
        <w:rPr>
          <w:szCs w:val="22"/>
        </w:rPr>
        <w:t xml:space="preserve">a) </w:t>
      </w:r>
      <w:r w:rsidR="004D6F2D" w:rsidRPr="001B6143">
        <w:rPr>
          <w:szCs w:val="22"/>
        </w:rPr>
        <w:t>bonus.</w:t>
      </w:r>
    </w:p>
    <w:p w14:paraId="7D1F5C1A" w14:textId="77777777" w:rsidR="004D6F2D" w:rsidRPr="001B6143" w:rsidRDefault="00DF6A68" w:rsidP="00DF6A68">
      <w:pPr>
        <w:rPr>
          <w:szCs w:val="22"/>
        </w:rPr>
      </w:pPr>
      <w:r w:rsidRPr="001B6143">
        <w:rPr>
          <w:szCs w:val="22"/>
        </w:rPr>
        <w:t xml:space="preserve">b) </w:t>
      </w:r>
      <w:r w:rsidR="004D6F2D" w:rsidRPr="001B6143">
        <w:rPr>
          <w:szCs w:val="22"/>
        </w:rPr>
        <w:t>goodwill.</w:t>
      </w:r>
    </w:p>
    <w:p w14:paraId="371D492E" w14:textId="77777777" w:rsidR="004D6F2D" w:rsidRPr="001B6143" w:rsidRDefault="00DF6A68" w:rsidP="00DF6A68">
      <w:pPr>
        <w:rPr>
          <w:szCs w:val="22"/>
        </w:rPr>
      </w:pPr>
      <w:r w:rsidRPr="001B6143">
        <w:rPr>
          <w:szCs w:val="22"/>
        </w:rPr>
        <w:t xml:space="preserve">c) </w:t>
      </w:r>
      <w:r w:rsidR="004D6F2D" w:rsidRPr="001B6143">
        <w:rPr>
          <w:szCs w:val="22"/>
        </w:rPr>
        <w:t>implied offering price.</w:t>
      </w:r>
    </w:p>
    <w:p w14:paraId="798D4DBD" w14:textId="77777777" w:rsidR="004D6F2D" w:rsidRPr="001B6143" w:rsidRDefault="00DF6A68" w:rsidP="00DF6A68">
      <w:pPr>
        <w:rPr>
          <w:szCs w:val="22"/>
        </w:rPr>
      </w:pPr>
      <w:r w:rsidRPr="001B6143">
        <w:rPr>
          <w:szCs w:val="22"/>
        </w:rPr>
        <w:t xml:space="preserve">d) </w:t>
      </w:r>
      <w:r w:rsidR="004D6F2D" w:rsidRPr="001B6143">
        <w:rPr>
          <w:szCs w:val="22"/>
        </w:rPr>
        <w:t>takeover premium.</w:t>
      </w:r>
    </w:p>
    <w:p w14:paraId="3CEC384F" w14:textId="77777777" w:rsidR="008E2CD3" w:rsidRPr="001B6143" w:rsidRDefault="008E2CD3" w:rsidP="008E2CD3">
      <w:pPr>
        <w:rPr>
          <w:szCs w:val="22"/>
        </w:rPr>
      </w:pPr>
    </w:p>
    <w:p w14:paraId="4D38F0DC" w14:textId="77777777" w:rsidR="008E2CD3" w:rsidRDefault="008E2CD3" w:rsidP="008E2CD3">
      <w:pPr>
        <w:rPr>
          <w:szCs w:val="22"/>
        </w:rPr>
      </w:pPr>
      <w:r w:rsidRPr="001B6143">
        <w:rPr>
          <w:szCs w:val="22"/>
        </w:rPr>
        <w:t xml:space="preserve">Answer: </w:t>
      </w:r>
      <w:r w:rsidR="00E21C74" w:rsidRPr="001B6143">
        <w:rPr>
          <w:szCs w:val="22"/>
        </w:rPr>
        <w:t>d</w:t>
      </w:r>
    </w:p>
    <w:p w14:paraId="1C7D10AD" w14:textId="77777777" w:rsidR="008C187E" w:rsidRPr="001B6143" w:rsidRDefault="008C187E" w:rsidP="008E2CD3">
      <w:pPr>
        <w:rPr>
          <w:szCs w:val="22"/>
        </w:rPr>
      </w:pPr>
    </w:p>
    <w:p w14:paraId="04F56DC8"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E233E3">
        <w:rPr>
          <w:szCs w:val="22"/>
        </w:rPr>
        <w:t>1</w:t>
      </w:r>
      <w:r w:rsidR="008C187E">
        <w:rPr>
          <w:szCs w:val="22"/>
        </w:rPr>
        <w:t>2</w:t>
      </w:r>
    </w:p>
    <w:p w14:paraId="56813638" w14:textId="77777777" w:rsidR="008E2CD3" w:rsidRPr="00747EF0" w:rsidRDefault="008E2CD3" w:rsidP="008E2CD3">
      <w:pPr>
        <w:rPr>
          <w:szCs w:val="22"/>
        </w:rPr>
      </w:pPr>
      <w:r w:rsidRPr="00747EF0">
        <w:rPr>
          <w:szCs w:val="22"/>
        </w:rPr>
        <w:t>Difficulty:</w:t>
      </w:r>
      <w:r w:rsidR="00747EF0" w:rsidRPr="00747EF0">
        <w:rPr>
          <w:szCs w:val="22"/>
        </w:rPr>
        <w:t xml:space="preserve"> Easy</w:t>
      </w:r>
    </w:p>
    <w:p w14:paraId="3609F4C3" w14:textId="77777777" w:rsidR="008E2CD3" w:rsidRPr="00747EF0" w:rsidRDefault="008E2CD3" w:rsidP="008E2CD3">
      <w:pPr>
        <w:rPr>
          <w:szCs w:val="22"/>
        </w:rPr>
      </w:pPr>
      <w:r w:rsidRPr="00747EF0">
        <w:rPr>
          <w:szCs w:val="22"/>
        </w:rPr>
        <w:t>Learning Objective:</w:t>
      </w:r>
      <w:r w:rsidR="00747EF0" w:rsidRPr="00747EF0">
        <w:rPr>
          <w:szCs w:val="22"/>
        </w:rPr>
        <w:t xml:space="preserve"> 6</w:t>
      </w:r>
      <w:r w:rsidR="00FC3C79">
        <w:rPr>
          <w:szCs w:val="22"/>
        </w:rPr>
        <w:t xml:space="preserve"> </w:t>
      </w:r>
      <w:r w:rsidR="00FC3C79" w:rsidRPr="00FC3C79">
        <w:rPr>
          <w:color w:val="000000"/>
        </w:rPr>
        <w:t>Indicate the factors used to determine the price and the method of payment for a business combination.</w:t>
      </w:r>
    </w:p>
    <w:p w14:paraId="36FF9E54" w14:textId="77777777" w:rsidR="008E2CD3" w:rsidRPr="001B6143" w:rsidRDefault="008E2CD3" w:rsidP="008E2CD3">
      <w:pPr>
        <w:rPr>
          <w:szCs w:val="22"/>
        </w:rPr>
      </w:pPr>
      <w:r w:rsidRPr="00747EF0">
        <w:rPr>
          <w:szCs w:val="22"/>
        </w:rPr>
        <w:t>Section Reference:</w:t>
      </w:r>
      <w:r w:rsidR="00747EF0" w:rsidRPr="00747EF0">
        <w:rPr>
          <w:szCs w:val="22"/>
        </w:rPr>
        <w:t xml:space="preserve"> 1.</w:t>
      </w:r>
      <w:r w:rsidR="00747EF0">
        <w:rPr>
          <w:szCs w:val="22"/>
        </w:rPr>
        <w:t>6</w:t>
      </w:r>
    </w:p>
    <w:p w14:paraId="0769CCEB" w14:textId="77777777" w:rsidR="008129B9" w:rsidRPr="001B6143" w:rsidRDefault="008129B9" w:rsidP="00DF6A68">
      <w:pPr>
        <w:rPr>
          <w:szCs w:val="22"/>
        </w:rPr>
      </w:pPr>
    </w:p>
    <w:p w14:paraId="00E70308" w14:textId="77777777" w:rsidR="00DF6A68" w:rsidRPr="001B6143" w:rsidRDefault="00DF6A68" w:rsidP="00DF6A68">
      <w:pPr>
        <w:rPr>
          <w:szCs w:val="22"/>
        </w:rPr>
      </w:pPr>
    </w:p>
    <w:p w14:paraId="396BEB1A" w14:textId="77777777" w:rsidR="004D6F2D" w:rsidRPr="001B6143" w:rsidRDefault="00E233E3" w:rsidP="00DF6A68">
      <w:pPr>
        <w:rPr>
          <w:szCs w:val="22"/>
        </w:rPr>
      </w:pPr>
      <w:r>
        <w:rPr>
          <w:szCs w:val="22"/>
        </w:rPr>
        <w:t>1</w:t>
      </w:r>
      <w:r w:rsidR="008C187E">
        <w:rPr>
          <w:szCs w:val="22"/>
        </w:rPr>
        <w:t>3</w:t>
      </w:r>
      <w:r w:rsidR="00DF6A68" w:rsidRPr="001B6143">
        <w:rPr>
          <w:szCs w:val="22"/>
        </w:rPr>
        <w:t xml:space="preserve">) </w:t>
      </w:r>
      <w:r w:rsidR="004D6F2D" w:rsidRPr="001B6143">
        <w:rPr>
          <w:szCs w:val="22"/>
        </w:rPr>
        <w:t>The difference between normal earnings and expected future earnings is</w:t>
      </w:r>
      <w:r w:rsidR="0068501E">
        <w:rPr>
          <w:szCs w:val="22"/>
        </w:rPr>
        <w:t>:</w:t>
      </w:r>
    </w:p>
    <w:p w14:paraId="7C2709D4" w14:textId="77777777" w:rsidR="00DF6A68" w:rsidRPr="001B6143" w:rsidRDefault="00DF6A68" w:rsidP="00DF6A68">
      <w:pPr>
        <w:rPr>
          <w:szCs w:val="22"/>
        </w:rPr>
      </w:pPr>
    </w:p>
    <w:p w14:paraId="00B0F6F7" w14:textId="77777777" w:rsidR="004D6F2D" w:rsidRPr="001B6143" w:rsidRDefault="00DF6A68" w:rsidP="00DF6A68">
      <w:pPr>
        <w:rPr>
          <w:szCs w:val="22"/>
        </w:rPr>
      </w:pPr>
      <w:r w:rsidRPr="001B6143">
        <w:rPr>
          <w:szCs w:val="22"/>
        </w:rPr>
        <w:t xml:space="preserve">a) </w:t>
      </w:r>
      <w:r w:rsidR="004D6F2D" w:rsidRPr="001B6143">
        <w:rPr>
          <w:szCs w:val="22"/>
        </w:rPr>
        <w:t>average earnings.</w:t>
      </w:r>
    </w:p>
    <w:p w14:paraId="1FFF1968" w14:textId="77777777" w:rsidR="004D6F2D" w:rsidRPr="001B6143" w:rsidRDefault="00DF6A68" w:rsidP="00DF6A68">
      <w:pPr>
        <w:rPr>
          <w:szCs w:val="22"/>
        </w:rPr>
      </w:pPr>
      <w:r w:rsidRPr="001B6143">
        <w:rPr>
          <w:szCs w:val="22"/>
        </w:rPr>
        <w:t xml:space="preserve">b) </w:t>
      </w:r>
      <w:r w:rsidR="004D6F2D" w:rsidRPr="001B6143">
        <w:rPr>
          <w:szCs w:val="22"/>
        </w:rPr>
        <w:t>excess earnings.</w:t>
      </w:r>
    </w:p>
    <w:p w14:paraId="187E5CB0" w14:textId="77777777" w:rsidR="008129B9" w:rsidRPr="001B6143" w:rsidRDefault="00DF6A68" w:rsidP="00DF6A68">
      <w:pPr>
        <w:rPr>
          <w:szCs w:val="22"/>
        </w:rPr>
      </w:pPr>
      <w:r w:rsidRPr="001B6143">
        <w:rPr>
          <w:szCs w:val="22"/>
        </w:rPr>
        <w:t xml:space="preserve">c) </w:t>
      </w:r>
      <w:r w:rsidR="004D6F2D" w:rsidRPr="001B6143">
        <w:rPr>
          <w:szCs w:val="22"/>
        </w:rPr>
        <w:t>ordinary earnings.</w:t>
      </w:r>
    </w:p>
    <w:p w14:paraId="42B689DE" w14:textId="77777777" w:rsidR="008129B9" w:rsidRPr="001B6143" w:rsidRDefault="00DF6A68" w:rsidP="00DF6A68">
      <w:pPr>
        <w:rPr>
          <w:szCs w:val="22"/>
        </w:rPr>
      </w:pPr>
      <w:r w:rsidRPr="001B6143">
        <w:rPr>
          <w:szCs w:val="22"/>
        </w:rPr>
        <w:lastRenderedPageBreak/>
        <w:t xml:space="preserve">d) </w:t>
      </w:r>
      <w:r w:rsidR="00C34E26" w:rsidRPr="001B6143">
        <w:rPr>
          <w:szCs w:val="22"/>
        </w:rPr>
        <w:t>target earnings.</w:t>
      </w:r>
    </w:p>
    <w:p w14:paraId="6FD3D523" w14:textId="77777777" w:rsidR="008E2CD3" w:rsidRPr="001B6143" w:rsidRDefault="008E2CD3" w:rsidP="008E2CD3">
      <w:pPr>
        <w:rPr>
          <w:szCs w:val="22"/>
        </w:rPr>
      </w:pPr>
    </w:p>
    <w:p w14:paraId="2CA48CD0" w14:textId="77777777" w:rsidR="008E2CD3" w:rsidRDefault="008E2CD3" w:rsidP="008E2CD3">
      <w:pPr>
        <w:rPr>
          <w:szCs w:val="22"/>
        </w:rPr>
      </w:pPr>
      <w:r w:rsidRPr="001B6143">
        <w:rPr>
          <w:szCs w:val="22"/>
        </w:rPr>
        <w:t xml:space="preserve">Answer: </w:t>
      </w:r>
      <w:r w:rsidR="00E21C74" w:rsidRPr="001B6143">
        <w:rPr>
          <w:szCs w:val="22"/>
        </w:rPr>
        <w:t>b</w:t>
      </w:r>
    </w:p>
    <w:p w14:paraId="3FBACD05" w14:textId="77777777" w:rsidR="008C187E" w:rsidRPr="001B6143" w:rsidRDefault="008C187E" w:rsidP="008E2CD3">
      <w:pPr>
        <w:rPr>
          <w:szCs w:val="22"/>
        </w:rPr>
      </w:pPr>
    </w:p>
    <w:p w14:paraId="7C582143"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3</w:t>
      </w:r>
    </w:p>
    <w:p w14:paraId="5C010F7C" w14:textId="77777777" w:rsidR="008E2CD3" w:rsidRPr="000C31BA" w:rsidRDefault="008E2CD3" w:rsidP="008E2CD3">
      <w:pPr>
        <w:rPr>
          <w:szCs w:val="22"/>
        </w:rPr>
      </w:pPr>
      <w:r w:rsidRPr="000C31BA">
        <w:rPr>
          <w:szCs w:val="22"/>
        </w:rPr>
        <w:t>Difficulty:</w:t>
      </w:r>
      <w:r w:rsidR="000C31BA" w:rsidRPr="000C31BA">
        <w:rPr>
          <w:szCs w:val="22"/>
        </w:rPr>
        <w:t xml:space="preserve"> Easy</w:t>
      </w:r>
    </w:p>
    <w:p w14:paraId="2FBBE389" w14:textId="77777777" w:rsidR="008E2CD3" w:rsidRPr="000C31BA" w:rsidRDefault="008E2CD3" w:rsidP="008E2CD3">
      <w:pPr>
        <w:rPr>
          <w:szCs w:val="22"/>
        </w:rPr>
      </w:pPr>
      <w:r w:rsidRPr="000C31BA">
        <w:rPr>
          <w:szCs w:val="22"/>
        </w:rPr>
        <w:t>Learning Objective:</w:t>
      </w:r>
      <w:r w:rsidR="000C31BA" w:rsidRPr="000C31BA">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14:paraId="5614D04A" w14:textId="77777777" w:rsidR="008E2CD3" w:rsidRDefault="008E2CD3" w:rsidP="008E2CD3">
      <w:pPr>
        <w:rPr>
          <w:szCs w:val="22"/>
        </w:rPr>
      </w:pPr>
      <w:r w:rsidRPr="000C31BA">
        <w:rPr>
          <w:szCs w:val="22"/>
        </w:rPr>
        <w:t>Section Reference:</w:t>
      </w:r>
      <w:r w:rsidR="000C31BA" w:rsidRPr="000C31BA">
        <w:rPr>
          <w:szCs w:val="22"/>
        </w:rPr>
        <w:t xml:space="preserve"> 1</w:t>
      </w:r>
      <w:r w:rsidR="000C31BA">
        <w:rPr>
          <w:szCs w:val="22"/>
        </w:rPr>
        <w:t>.8</w:t>
      </w:r>
    </w:p>
    <w:p w14:paraId="778798B2" w14:textId="77777777" w:rsidR="000C31BA" w:rsidRPr="001B6143" w:rsidRDefault="000C31BA" w:rsidP="008E2CD3">
      <w:pPr>
        <w:rPr>
          <w:szCs w:val="22"/>
        </w:rPr>
      </w:pPr>
    </w:p>
    <w:p w14:paraId="27F9E17F" w14:textId="77777777" w:rsidR="008129B9" w:rsidRPr="001B6143" w:rsidRDefault="008129B9" w:rsidP="00DF6A68">
      <w:pPr>
        <w:rPr>
          <w:szCs w:val="22"/>
        </w:rPr>
      </w:pPr>
    </w:p>
    <w:p w14:paraId="384C904A" w14:textId="77777777" w:rsidR="00DF6A68" w:rsidRPr="001B6143" w:rsidRDefault="00DF6A68" w:rsidP="00DF6A68">
      <w:pPr>
        <w:rPr>
          <w:szCs w:val="22"/>
        </w:rPr>
      </w:pPr>
    </w:p>
    <w:p w14:paraId="6C4847D6" w14:textId="77777777" w:rsidR="004D6F2D" w:rsidRPr="001B6143" w:rsidRDefault="00DF6A68" w:rsidP="00DF6A68">
      <w:pPr>
        <w:rPr>
          <w:szCs w:val="22"/>
        </w:rPr>
      </w:pPr>
      <w:r w:rsidRPr="001B6143">
        <w:rPr>
          <w:szCs w:val="22"/>
        </w:rPr>
        <w:t>1</w:t>
      </w:r>
      <w:r w:rsidR="008C187E">
        <w:rPr>
          <w:szCs w:val="22"/>
        </w:rPr>
        <w:t>4</w:t>
      </w:r>
      <w:r w:rsidRPr="001B6143">
        <w:rPr>
          <w:szCs w:val="22"/>
        </w:rPr>
        <w:t xml:space="preserve">) </w:t>
      </w:r>
      <w:r w:rsidR="004D6F2D" w:rsidRPr="001B6143">
        <w:rPr>
          <w:szCs w:val="22"/>
        </w:rPr>
        <w:t>The first step in estimating goodwill in the excess earnings approach is to</w:t>
      </w:r>
      <w:r w:rsidR="0068501E">
        <w:rPr>
          <w:szCs w:val="22"/>
        </w:rPr>
        <w:t>:</w:t>
      </w:r>
    </w:p>
    <w:p w14:paraId="2BF8DE98" w14:textId="77777777" w:rsidR="00DF6A68" w:rsidRPr="001B6143" w:rsidRDefault="00DF6A68" w:rsidP="00DF6A68">
      <w:pPr>
        <w:rPr>
          <w:szCs w:val="22"/>
        </w:rPr>
      </w:pPr>
    </w:p>
    <w:p w14:paraId="05803ED2" w14:textId="77777777" w:rsidR="004D6F2D" w:rsidRPr="001B6143" w:rsidRDefault="00DF6A68" w:rsidP="00DF6A68">
      <w:pPr>
        <w:rPr>
          <w:szCs w:val="22"/>
        </w:rPr>
      </w:pPr>
      <w:r w:rsidRPr="001B6143">
        <w:rPr>
          <w:szCs w:val="22"/>
        </w:rPr>
        <w:t xml:space="preserve">a) </w:t>
      </w:r>
      <w:r w:rsidR="004D6F2D" w:rsidRPr="001B6143">
        <w:rPr>
          <w:szCs w:val="22"/>
        </w:rPr>
        <w:t>determine normal earnings.</w:t>
      </w:r>
    </w:p>
    <w:p w14:paraId="23F6AA59" w14:textId="77777777" w:rsidR="004D6F2D" w:rsidRPr="001B6143" w:rsidRDefault="00DF6A68" w:rsidP="00DF6A68">
      <w:pPr>
        <w:rPr>
          <w:szCs w:val="22"/>
        </w:rPr>
      </w:pPr>
      <w:r w:rsidRPr="001B6143">
        <w:rPr>
          <w:szCs w:val="22"/>
        </w:rPr>
        <w:t xml:space="preserve">b) </w:t>
      </w:r>
      <w:r w:rsidR="004D6F2D" w:rsidRPr="001B6143">
        <w:rPr>
          <w:szCs w:val="22"/>
        </w:rPr>
        <w:t>identify a normal rate of return for similar firms.</w:t>
      </w:r>
    </w:p>
    <w:p w14:paraId="48F1EAAE" w14:textId="77777777" w:rsidR="004D6F2D" w:rsidRPr="001B6143" w:rsidRDefault="00DF6A68" w:rsidP="00DF6A68">
      <w:pPr>
        <w:rPr>
          <w:szCs w:val="22"/>
        </w:rPr>
      </w:pPr>
      <w:r w:rsidRPr="001B6143">
        <w:rPr>
          <w:szCs w:val="22"/>
        </w:rPr>
        <w:t xml:space="preserve">c) </w:t>
      </w:r>
      <w:r w:rsidR="004D6F2D" w:rsidRPr="001B6143">
        <w:rPr>
          <w:szCs w:val="22"/>
        </w:rPr>
        <w:t>compute excess earnings.</w:t>
      </w:r>
    </w:p>
    <w:p w14:paraId="03C4E098" w14:textId="77777777" w:rsidR="004D6F2D" w:rsidRPr="001B6143" w:rsidRDefault="00DF6A68" w:rsidP="00DF6A68">
      <w:pPr>
        <w:rPr>
          <w:szCs w:val="22"/>
        </w:rPr>
      </w:pPr>
      <w:r w:rsidRPr="001B6143">
        <w:rPr>
          <w:szCs w:val="22"/>
        </w:rPr>
        <w:t xml:space="preserve">d) </w:t>
      </w:r>
      <w:r w:rsidR="004D6F2D" w:rsidRPr="001B6143">
        <w:rPr>
          <w:szCs w:val="22"/>
        </w:rPr>
        <w:t>estimate expected future earnings.</w:t>
      </w:r>
    </w:p>
    <w:p w14:paraId="32E8D05B" w14:textId="77777777" w:rsidR="00DF6A68" w:rsidRPr="001B6143" w:rsidRDefault="00DF6A68" w:rsidP="00DF6A68">
      <w:pPr>
        <w:rPr>
          <w:szCs w:val="22"/>
        </w:rPr>
      </w:pPr>
    </w:p>
    <w:p w14:paraId="288E022F" w14:textId="77777777" w:rsidR="008E2CD3" w:rsidRPr="001B6143" w:rsidRDefault="008E2CD3" w:rsidP="008E2CD3">
      <w:pPr>
        <w:rPr>
          <w:szCs w:val="22"/>
        </w:rPr>
      </w:pPr>
    </w:p>
    <w:p w14:paraId="6AF697B8" w14:textId="77777777" w:rsidR="008E2CD3" w:rsidRDefault="008E2CD3" w:rsidP="008E2CD3">
      <w:pPr>
        <w:rPr>
          <w:szCs w:val="22"/>
        </w:rPr>
      </w:pPr>
      <w:r w:rsidRPr="001B6143">
        <w:rPr>
          <w:szCs w:val="22"/>
        </w:rPr>
        <w:t xml:space="preserve">Answer: </w:t>
      </w:r>
      <w:r w:rsidR="00E21C74" w:rsidRPr="001B6143">
        <w:rPr>
          <w:szCs w:val="22"/>
        </w:rPr>
        <w:t>b</w:t>
      </w:r>
    </w:p>
    <w:p w14:paraId="11275519" w14:textId="77777777" w:rsidR="008C187E" w:rsidRPr="001B6143" w:rsidRDefault="008C187E" w:rsidP="008E2CD3">
      <w:pPr>
        <w:rPr>
          <w:szCs w:val="22"/>
        </w:rPr>
      </w:pPr>
    </w:p>
    <w:p w14:paraId="2CF85F40"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4</w:t>
      </w:r>
    </w:p>
    <w:p w14:paraId="4F6AD272" w14:textId="77777777" w:rsidR="008E2CD3" w:rsidRPr="00F8650E" w:rsidRDefault="008E2CD3" w:rsidP="008E2CD3">
      <w:pPr>
        <w:rPr>
          <w:szCs w:val="22"/>
        </w:rPr>
      </w:pPr>
      <w:r w:rsidRPr="00F8650E">
        <w:rPr>
          <w:szCs w:val="22"/>
        </w:rPr>
        <w:t>Difficulty:</w:t>
      </w:r>
      <w:r w:rsidR="00F8650E" w:rsidRPr="00F8650E">
        <w:rPr>
          <w:szCs w:val="22"/>
        </w:rPr>
        <w:t xml:space="preserve"> Medium</w:t>
      </w:r>
    </w:p>
    <w:p w14:paraId="50184218" w14:textId="77777777" w:rsidR="008E2CD3" w:rsidRPr="00F8650E" w:rsidRDefault="008E2CD3" w:rsidP="008E2CD3">
      <w:pPr>
        <w:rPr>
          <w:szCs w:val="22"/>
        </w:rPr>
      </w:pPr>
      <w:r w:rsidRPr="00F8650E">
        <w:rPr>
          <w:szCs w:val="22"/>
        </w:rPr>
        <w:t>Learning Objective:</w:t>
      </w:r>
      <w:r w:rsidR="00F8650E" w:rsidRPr="00F8650E">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14:paraId="4DAC7506" w14:textId="77777777" w:rsidR="008E2CD3" w:rsidRPr="001B6143" w:rsidRDefault="008E2CD3" w:rsidP="008E2CD3">
      <w:pPr>
        <w:rPr>
          <w:szCs w:val="22"/>
        </w:rPr>
      </w:pPr>
      <w:r w:rsidRPr="00F8650E">
        <w:rPr>
          <w:szCs w:val="22"/>
        </w:rPr>
        <w:t>Section Reference:</w:t>
      </w:r>
      <w:r w:rsidR="00F8650E" w:rsidRPr="00F8650E">
        <w:rPr>
          <w:szCs w:val="22"/>
        </w:rPr>
        <w:t xml:space="preserve"> 1.8</w:t>
      </w:r>
    </w:p>
    <w:p w14:paraId="6C124D01" w14:textId="77777777" w:rsidR="008129B9" w:rsidRPr="001B6143" w:rsidRDefault="008129B9" w:rsidP="00DF6A68">
      <w:pPr>
        <w:rPr>
          <w:szCs w:val="22"/>
        </w:rPr>
      </w:pPr>
    </w:p>
    <w:p w14:paraId="152119CD" w14:textId="77777777" w:rsidR="00DF6A68" w:rsidRPr="001B6143" w:rsidRDefault="00DF6A68" w:rsidP="00DF6A68">
      <w:pPr>
        <w:rPr>
          <w:szCs w:val="22"/>
        </w:rPr>
      </w:pPr>
    </w:p>
    <w:p w14:paraId="31E77975" w14:textId="77777777" w:rsidR="00ED6859" w:rsidRPr="001B6143" w:rsidRDefault="00DF6A68" w:rsidP="00DF6A68">
      <w:pPr>
        <w:rPr>
          <w:szCs w:val="22"/>
        </w:rPr>
      </w:pPr>
      <w:r w:rsidRPr="001B6143">
        <w:rPr>
          <w:szCs w:val="22"/>
        </w:rPr>
        <w:t>1</w:t>
      </w:r>
      <w:r w:rsidR="008C187E">
        <w:rPr>
          <w:szCs w:val="22"/>
        </w:rPr>
        <w:t>5</w:t>
      </w:r>
      <w:r w:rsidRPr="001B6143">
        <w:rPr>
          <w:szCs w:val="22"/>
        </w:rPr>
        <w:t xml:space="preserve">) </w:t>
      </w:r>
      <w:r w:rsidR="00ED6859" w:rsidRPr="001B6143">
        <w:rPr>
          <w:szCs w:val="22"/>
        </w:rPr>
        <w:t>Many of FASB’s recent pronouncements indicate a shift away from historical cost accounting toward</w:t>
      </w:r>
      <w:r w:rsidR="0068501E">
        <w:rPr>
          <w:szCs w:val="22"/>
        </w:rPr>
        <w:t>:</w:t>
      </w:r>
    </w:p>
    <w:p w14:paraId="182B48E2" w14:textId="77777777" w:rsidR="00DF6A68" w:rsidRPr="001B6143" w:rsidRDefault="00DF6A68" w:rsidP="00DF6A68">
      <w:pPr>
        <w:rPr>
          <w:szCs w:val="22"/>
        </w:rPr>
      </w:pPr>
    </w:p>
    <w:p w14:paraId="4F97D59A" w14:textId="77777777" w:rsidR="00ED6859" w:rsidRPr="001B6143" w:rsidRDefault="00DF6A68" w:rsidP="00DF6A68">
      <w:pPr>
        <w:rPr>
          <w:szCs w:val="22"/>
        </w:rPr>
      </w:pPr>
      <w:r w:rsidRPr="001B6143">
        <w:rPr>
          <w:szCs w:val="22"/>
        </w:rPr>
        <w:t xml:space="preserve">a) </w:t>
      </w:r>
      <w:r w:rsidR="00ED6859" w:rsidRPr="001B6143">
        <w:rPr>
          <w:szCs w:val="22"/>
        </w:rPr>
        <w:t>an elevated status for the Statements of Financial Accounting Concepts.</w:t>
      </w:r>
    </w:p>
    <w:p w14:paraId="0EEA4413" w14:textId="77777777" w:rsidR="00ED6859" w:rsidRPr="001B6143" w:rsidRDefault="00DF6A68" w:rsidP="00DF6A68">
      <w:pPr>
        <w:rPr>
          <w:szCs w:val="22"/>
        </w:rPr>
      </w:pPr>
      <w:r w:rsidRPr="001B6143">
        <w:rPr>
          <w:szCs w:val="22"/>
        </w:rPr>
        <w:t xml:space="preserve">b) </w:t>
      </w:r>
      <w:r w:rsidR="00ED6859" w:rsidRPr="001B6143">
        <w:rPr>
          <w:szCs w:val="22"/>
        </w:rPr>
        <w:t>convergence of standards.</w:t>
      </w:r>
    </w:p>
    <w:p w14:paraId="4C42392F" w14:textId="77777777" w:rsidR="00ED6859" w:rsidRPr="001B6143" w:rsidRDefault="00DF6A68" w:rsidP="00DF6A68">
      <w:pPr>
        <w:rPr>
          <w:szCs w:val="22"/>
        </w:rPr>
      </w:pPr>
      <w:r w:rsidRPr="001B6143">
        <w:rPr>
          <w:szCs w:val="22"/>
        </w:rPr>
        <w:t xml:space="preserve">c) </w:t>
      </w:r>
      <w:r w:rsidR="00ED6859" w:rsidRPr="001B6143">
        <w:rPr>
          <w:szCs w:val="22"/>
        </w:rPr>
        <w:t>fair value accounting.</w:t>
      </w:r>
    </w:p>
    <w:p w14:paraId="2398A754" w14:textId="77777777" w:rsidR="00ED6859" w:rsidRPr="001B6143" w:rsidRDefault="00DF6A68" w:rsidP="00DF6A68">
      <w:pPr>
        <w:rPr>
          <w:szCs w:val="22"/>
        </w:rPr>
      </w:pPr>
      <w:r w:rsidRPr="001B6143">
        <w:rPr>
          <w:szCs w:val="22"/>
        </w:rPr>
        <w:t xml:space="preserve">d) </w:t>
      </w:r>
      <w:r w:rsidR="00ED6859" w:rsidRPr="001B6143">
        <w:rPr>
          <w:szCs w:val="22"/>
        </w:rPr>
        <w:t>representationally faithful reporting.</w:t>
      </w:r>
    </w:p>
    <w:p w14:paraId="32580088" w14:textId="77777777" w:rsidR="008E2CD3" w:rsidRPr="001B6143" w:rsidRDefault="008E2CD3" w:rsidP="008E2CD3">
      <w:pPr>
        <w:rPr>
          <w:szCs w:val="22"/>
        </w:rPr>
      </w:pPr>
    </w:p>
    <w:p w14:paraId="75193207" w14:textId="77777777" w:rsidR="008E2CD3" w:rsidRDefault="008E2CD3" w:rsidP="008E2CD3">
      <w:pPr>
        <w:rPr>
          <w:szCs w:val="22"/>
        </w:rPr>
      </w:pPr>
      <w:r w:rsidRPr="001B6143">
        <w:rPr>
          <w:szCs w:val="22"/>
        </w:rPr>
        <w:t xml:space="preserve">Answer: </w:t>
      </w:r>
      <w:r w:rsidR="00E21C74" w:rsidRPr="001B6143">
        <w:rPr>
          <w:szCs w:val="22"/>
        </w:rPr>
        <w:t>c</w:t>
      </w:r>
    </w:p>
    <w:p w14:paraId="62A12177" w14:textId="77777777" w:rsidR="008C187E" w:rsidRPr="001B6143" w:rsidRDefault="008C187E" w:rsidP="008E2CD3">
      <w:pPr>
        <w:rPr>
          <w:szCs w:val="22"/>
        </w:rPr>
      </w:pPr>
    </w:p>
    <w:p w14:paraId="5A8DB3DC"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5</w:t>
      </w:r>
    </w:p>
    <w:p w14:paraId="0939F2C4" w14:textId="77777777" w:rsidR="00F8650E" w:rsidRPr="00F8650E" w:rsidRDefault="008E2CD3" w:rsidP="008E2CD3">
      <w:pPr>
        <w:rPr>
          <w:szCs w:val="22"/>
        </w:rPr>
      </w:pPr>
      <w:r w:rsidRPr="00F8650E">
        <w:rPr>
          <w:szCs w:val="22"/>
        </w:rPr>
        <w:t>Difficulty:</w:t>
      </w:r>
      <w:r w:rsidR="00F8650E">
        <w:rPr>
          <w:szCs w:val="22"/>
        </w:rPr>
        <w:t xml:space="preserve"> Medium</w:t>
      </w:r>
    </w:p>
    <w:p w14:paraId="0F22F5A4" w14:textId="77777777" w:rsidR="008E2CD3" w:rsidRPr="00F8650E" w:rsidRDefault="008E2CD3" w:rsidP="008E2CD3">
      <w:pPr>
        <w:rPr>
          <w:szCs w:val="22"/>
        </w:rPr>
      </w:pPr>
      <w:r w:rsidRPr="00F8650E">
        <w:rPr>
          <w:szCs w:val="22"/>
        </w:rPr>
        <w:t>Learning Objective:</w:t>
      </w:r>
      <w:r w:rsidR="00F8650E" w:rsidRPr="00F8650E">
        <w:rPr>
          <w:szCs w:val="22"/>
        </w:rPr>
        <w:t xml:space="preserve"> 9</w:t>
      </w:r>
      <w:r w:rsidR="00FC3C79">
        <w:rPr>
          <w:szCs w:val="22"/>
        </w:rPr>
        <w:t xml:space="preserve"> </w:t>
      </w:r>
      <w:r w:rsidR="00FC3C79" w:rsidRPr="00FC3C79">
        <w:rPr>
          <w:color w:val="000000"/>
        </w:rPr>
        <w:t>Discuss the Statements of Financial Accounting Concepts (SFAC).</w:t>
      </w:r>
    </w:p>
    <w:p w14:paraId="4B363D0A" w14:textId="77777777" w:rsidR="008E2CD3" w:rsidRPr="001B6143" w:rsidRDefault="008E2CD3" w:rsidP="008E2CD3">
      <w:pPr>
        <w:rPr>
          <w:szCs w:val="22"/>
        </w:rPr>
      </w:pPr>
      <w:r w:rsidRPr="00F8650E">
        <w:rPr>
          <w:szCs w:val="22"/>
        </w:rPr>
        <w:t>Section Reference:</w:t>
      </w:r>
      <w:r w:rsidR="00F8650E" w:rsidRPr="00F8650E">
        <w:rPr>
          <w:szCs w:val="22"/>
        </w:rPr>
        <w:t xml:space="preserve"> 1.10</w:t>
      </w:r>
    </w:p>
    <w:p w14:paraId="7AD085C4" w14:textId="77777777" w:rsidR="008129B9" w:rsidRPr="001B6143" w:rsidRDefault="008129B9" w:rsidP="00DF6A68">
      <w:pPr>
        <w:rPr>
          <w:szCs w:val="22"/>
        </w:rPr>
      </w:pPr>
    </w:p>
    <w:p w14:paraId="2CA8A7F1" w14:textId="77777777" w:rsidR="00DF6A68" w:rsidRPr="001B6143" w:rsidRDefault="00DF6A68" w:rsidP="00DF6A68">
      <w:pPr>
        <w:rPr>
          <w:szCs w:val="22"/>
        </w:rPr>
      </w:pPr>
    </w:p>
    <w:p w14:paraId="5D3F8637" w14:textId="77777777" w:rsidR="004D6F2D" w:rsidRPr="001B6143" w:rsidRDefault="00DF6A68" w:rsidP="00DF6A68">
      <w:pPr>
        <w:rPr>
          <w:szCs w:val="22"/>
        </w:rPr>
      </w:pPr>
      <w:r w:rsidRPr="001B6143">
        <w:rPr>
          <w:szCs w:val="22"/>
        </w:rPr>
        <w:t>1</w:t>
      </w:r>
      <w:r w:rsidR="008C187E">
        <w:rPr>
          <w:szCs w:val="22"/>
        </w:rPr>
        <w:t>6</w:t>
      </w:r>
      <w:r w:rsidRPr="001B6143">
        <w:rPr>
          <w:szCs w:val="22"/>
        </w:rPr>
        <w:t xml:space="preserve">) </w:t>
      </w:r>
      <w:r w:rsidR="004D6F2D" w:rsidRPr="001B6143">
        <w:rPr>
          <w:szCs w:val="22"/>
        </w:rPr>
        <w:t>Estimated goodwill is determined by computing the present value of the</w:t>
      </w:r>
      <w:r w:rsidR="0068501E">
        <w:rPr>
          <w:szCs w:val="22"/>
        </w:rPr>
        <w:t>:</w:t>
      </w:r>
    </w:p>
    <w:p w14:paraId="690CD8A0" w14:textId="77777777" w:rsidR="00DF6A68" w:rsidRPr="001B6143" w:rsidRDefault="00DF6A68" w:rsidP="00DF6A68">
      <w:pPr>
        <w:rPr>
          <w:szCs w:val="22"/>
        </w:rPr>
      </w:pPr>
    </w:p>
    <w:p w14:paraId="2CDF5A80" w14:textId="77777777" w:rsidR="004D6F2D" w:rsidRPr="001B6143" w:rsidRDefault="00DF6A68" w:rsidP="00DF6A68">
      <w:pPr>
        <w:rPr>
          <w:szCs w:val="22"/>
        </w:rPr>
      </w:pPr>
      <w:r w:rsidRPr="001B6143">
        <w:rPr>
          <w:szCs w:val="22"/>
        </w:rPr>
        <w:t xml:space="preserve">a) </w:t>
      </w:r>
      <w:r w:rsidR="004D6F2D" w:rsidRPr="001B6143">
        <w:rPr>
          <w:szCs w:val="22"/>
        </w:rPr>
        <w:t>average earnings.</w:t>
      </w:r>
    </w:p>
    <w:p w14:paraId="0F9FBB51" w14:textId="77777777" w:rsidR="004D6F2D" w:rsidRPr="001B6143" w:rsidRDefault="00DF6A68" w:rsidP="00DF6A68">
      <w:pPr>
        <w:rPr>
          <w:szCs w:val="22"/>
        </w:rPr>
      </w:pPr>
      <w:r w:rsidRPr="001B6143">
        <w:rPr>
          <w:szCs w:val="22"/>
        </w:rPr>
        <w:t xml:space="preserve">b) </w:t>
      </w:r>
      <w:r w:rsidR="004D6F2D" w:rsidRPr="001B6143">
        <w:rPr>
          <w:szCs w:val="22"/>
        </w:rPr>
        <w:t>excess earnings.</w:t>
      </w:r>
    </w:p>
    <w:p w14:paraId="7DE1CB98" w14:textId="77777777" w:rsidR="004D6F2D" w:rsidRPr="001B6143" w:rsidRDefault="00DF6A68" w:rsidP="00DF6A68">
      <w:pPr>
        <w:rPr>
          <w:szCs w:val="22"/>
        </w:rPr>
      </w:pPr>
      <w:r w:rsidRPr="001B6143">
        <w:rPr>
          <w:szCs w:val="22"/>
        </w:rPr>
        <w:t xml:space="preserve">c) </w:t>
      </w:r>
      <w:r w:rsidR="004D6F2D" w:rsidRPr="001B6143">
        <w:rPr>
          <w:szCs w:val="22"/>
        </w:rPr>
        <w:t>expected future earnings.</w:t>
      </w:r>
    </w:p>
    <w:p w14:paraId="5A4C76C3" w14:textId="77777777" w:rsidR="004D6F2D" w:rsidRPr="001B6143" w:rsidRDefault="00DF6A68" w:rsidP="00DF6A68">
      <w:pPr>
        <w:rPr>
          <w:szCs w:val="22"/>
        </w:rPr>
      </w:pPr>
      <w:r w:rsidRPr="001B6143">
        <w:rPr>
          <w:szCs w:val="22"/>
        </w:rPr>
        <w:t xml:space="preserve">d) </w:t>
      </w:r>
      <w:r w:rsidR="004D6F2D" w:rsidRPr="001B6143">
        <w:rPr>
          <w:szCs w:val="22"/>
        </w:rPr>
        <w:t>normal earnings.</w:t>
      </w:r>
    </w:p>
    <w:p w14:paraId="4274EA16" w14:textId="77777777" w:rsidR="008E2CD3" w:rsidRPr="001B6143" w:rsidRDefault="008E2CD3" w:rsidP="008E2CD3">
      <w:pPr>
        <w:rPr>
          <w:szCs w:val="22"/>
        </w:rPr>
      </w:pPr>
    </w:p>
    <w:p w14:paraId="1A452044" w14:textId="77777777" w:rsidR="008E2CD3" w:rsidRDefault="008E2CD3" w:rsidP="008E2CD3">
      <w:pPr>
        <w:rPr>
          <w:szCs w:val="22"/>
        </w:rPr>
      </w:pPr>
      <w:r w:rsidRPr="001B6143">
        <w:rPr>
          <w:szCs w:val="22"/>
        </w:rPr>
        <w:lastRenderedPageBreak/>
        <w:t xml:space="preserve">Answer: </w:t>
      </w:r>
      <w:r w:rsidR="00E21C74" w:rsidRPr="001B6143">
        <w:rPr>
          <w:szCs w:val="22"/>
        </w:rPr>
        <w:t>b</w:t>
      </w:r>
    </w:p>
    <w:p w14:paraId="68F3951C" w14:textId="77777777" w:rsidR="008C187E" w:rsidRPr="001B6143" w:rsidRDefault="008C187E" w:rsidP="008E2CD3">
      <w:pPr>
        <w:rPr>
          <w:szCs w:val="22"/>
        </w:rPr>
      </w:pPr>
    </w:p>
    <w:p w14:paraId="63AC4D27"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6</w:t>
      </w:r>
    </w:p>
    <w:p w14:paraId="6418C647" w14:textId="77777777" w:rsidR="008E2CD3" w:rsidRPr="00F8650E" w:rsidRDefault="008E2CD3" w:rsidP="008E2CD3">
      <w:pPr>
        <w:rPr>
          <w:szCs w:val="22"/>
        </w:rPr>
      </w:pPr>
      <w:r w:rsidRPr="00F8650E">
        <w:rPr>
          <w:szCs w:val="22"/>
        </w:rPr>
        <w:t>Difficulty:</w:t>
      </w:r>
      <w:r w:rsidR="00F8650E" w:rsidRPr="00F8650E">
        <w:rPr>
          <w:szCs w:val="22"/>
        </w:rPr>
        <w:t xml:space="preserve"> Easy</w:t>
      </w:r>
    </w:p>
    <w:p w14:paraId="257B8E53" w14:textId="77777777" w:rsidR="008E2CD3" w:rsidRPr="00F8650E" w:rsidRDefault="008E2CD3" w:rsidP="008E2CD3">
      <w:pPr>
        <w:rPr>
          <w:szCs w:val="22"/>
        </w:rPr>
      </w:pPr>
      <w:r w:rsidRPr="00F8650E">
        <w:rPr>
          <w:szCs w:val="22"/>
        </w:rPr>
        <w:t>Learning Objective:</w:t>
      </w:r>
      <w:r w:rsidR="00F8650E" w:rsidRPr="00F8650E">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14:paraId="100FDBA6" w14:textId="77777777" w:rsidR="008E2CD3" w:rsidRPr="001B6143" w:rsidRDefault="008E2CD3" w:rsidP="008E2CD3">
      <w:pPr>
        <w:rPr>
          <w:szCs w:val="22"/>
        </w:rPr>
      </w:pPr>
      <w:r w:rsidRPr="00F8650E">
        <w:rPr>
          <w:szCs w:val="22"/>
        </w:rPr>
        <w:t>Section Reference:</w:t>
      </w:r>
      <w:r w:rsidR="00F8650E" w:rsidRPr="00F8650E">
        <w:rPr>
          <w:szCs w:val="22"/>
        </w:rPr>
        <w:t xml:space="preserve"> 1.8</w:t>
      </w:r>
    </w:p>
    <w:p w14:paraId="4B6A2C72" w14:textId="77777777" w:rsidR="008129B9" w:rsidRPr="001B6143" w:rsidRDefault="008129B9" w:rsidP="00DF6A68">
      <w:pPr>
        <w:rPr>
          <w:szCs w:val="22"/>
        </w:rPr>
      </w:pPr>
    </w:p>
    <w:p w14:paraId="4337F3A5" w14:textId="77777777" w:rsidR="00DD6A1B" w:rsidRPr="001B6143" w:rsidRDefault="00DD6A1B" w:rsidP="00DD6A1B">
      <w:pPr>
        <w:rPr>
          <w:szCs w:val="22"/>
        </w:rPr>
      </w:pPr>
      <w:r>
        <w:rPr>
          <w:szCs w:val="22"/>
        </w:rPr>
        <w:t xml:space="preserve">17) The acquiring firm should _______ in order to determine the potential impact on a firm’s earnings realistically. </w:t>
      </w:r>
    </w:p>
    <w:p w14:paraId="548ADFCD" w14:textId="77777777" w:rsidR="00DD6A1B" w:rsidRPr="001B6143" w:rsidRDefault="00DD6A1B" w:rsidP="00DD6A1B">
      <w:pPr>
        <w:rPr>
          <w:szCs w:val="22"/>
        </w:rPr>
      </w:pPr>
    </w:p>
    <w:p w14:paraId="6EB893A9" w14:textId="77777777" w:rsidR="00DD6A1B" w:rsidRPr="001B6143" w:rsidRDefault="00DD6A1B" w:rsidP="00DD6A1B">
      <w:pPr>
        <w:rPr>
          <w:szCs w:val="22"/>
        </w:rPr>
      </w:pPr>
      <w:r w:rsidRPr="001B6143">
        <w:rPr>
          <w:szCs w:val="22"/>
        </w:rPr>
        <w:t xml:space="preserve">a) </w:t>
      </w:r>
      <w:r>
        <w:rPr>
          <w:szCs w:val="22"/>
        </w:rPr>
        <w:t>perform due diligence</w:t>
      </w:r>
    </w:p>
    <w:p w14:paraId="3A05B295" w14:textId="77777777" w:rsidR="00DD6A1B" w:rsidRPr="001B6143" w:rsidRDefault="00DD6A1B" w:rsidP="00DD6A1B">
      <w:pPr>
        <w:rPr>
          <w:szCs w:val="22"/>
        </w:rPr>
      </w:pPr>
      <w:r w:rsidRPr="001B6143">
        <w:rPr>
          <w:szCs w:val="22"/>
        </w:rPr>
        <w:t xml:space="preserve">b) </w:t>
      </w:r>
      <w:r>
        <w:rPr>
          <w:szCs w:val="22"/>
        </w:rPr>
        <w:t>discover all liabilities</w:t>
      </w:r>
    </w:p>
    <w:p w14:paraId="07A0BF18" w14:textId="77777777" w:rsidR="00DD6A1B" w:rsidRPr="001B6143" w:rsidRDefault="00DD6A1B" w:rsidP="00DD6A1B">
      <w:pPr>
        <w:rPr>
          <w:szCs w:val="22"/>
        </w:rPr>
      </w:pPr>
      <w:r w:rsidRPr="001B6143">
        <w:rPr>
          <w:szCs w:val="22"/>
        </w:rPr>
        <w:t xml:space="preserve">c) </w:t>
      </w:r>
      <w:r>
        <w:rPr>
          <w:szCs w:val="22"/>
        </w:rPr>
        <w:t>interview all managers</w:t>
      </w:r>
    </w:p>
    <w:p w14:paraId="3CCFC1B4" w14:textId="77777777" w:rsidR="00DD6A1B" w:rsidRPr="001B6143" w:rsidRDefault="00DD6A1B" w:rsidP="00DD6A1B">
      <w:pPr>
        <w:rPr>
          <w:szCs w:val="22"/>
        </w:rPr>
      </w:pPr>
      <w:r>
        <w:rPr>
          <w:szCs w:val="22"/>
        </w:rPr>
        <w:t>d) round all numbers up</w:t>
      </w:r>
    </w:p>
    <w:p w14:paraId="0946E2E5" w14:textId="77777777" w:rsidR="00DD6A1B" w:rsidRPr="001B6143" w:rsidRDefault="00DD6A1B" w:rsidP="00DD6A1B">
      <w:pPr>
        <w:rPr>
          <w:szCs w:val="22"/>
        </w:rPr>
      </w:pPr>
    </w:p>
    <w:p w14:paraId="7F7B301F" w14:textId="77777777" w:rsidR="00DD6A1B" w:rsidRDefault="00DD6A1B" w:rsidP="00DD6A1B">
      <w:pPr>
        <w:rPr>
          <w:szCs w:val="22"/>
        </w:rPr>
      </w:pPr>
      <w:r w:rsidRPr="001B6143">
        <w:rPr>
          <w:szCs w:val="22"/>
        </w:rPr>
        <w:t xml:space="preserve">Answer: </w:t>
      </w:r>
      <w:r>
        <w:rPr>
          <w:szCs w:val="22"/>
        </w:rPr>
        <w:t>a</w:t>
      </w:r>
    </w:p>
    <w:p w14:paraId="33F219A9" w14:textId="77777777" w:rsidR="00DD6A1B" w:rsidRPr="001B6143" w:rsidRDefault="00DD6A1B" w:rsidP="00DD6A1B">
      <w:pPr>
        <w:rPr>
          <w:szCs w:val="22"/>
        </w:rPr>
      </w:pPr>
    </w:p>
    <w:p w14:paraId="69CF40BC" w14:textId="77777777" w:rsidR="00DD6A1B" w:rsidRPr="001B6143" w:rsidRDefault="00DD6A1B" w:rsidP="00DD6A1B">
      <w:pPr>
        <w:rPr>
          <w:szCs w:val="22"/>
        </w:rPr>
      </w:pPr>
      <w:r w:rsidRPr="001B6143">
        <w:rPr>
          <w:szCs w:val="22"/>
        </w:rPr>
        <w:t xml:space="preserve">Question Title: </w:t>
      </w:r>
      <w:r>
        <w:rPr>
          <w:szCs w:val="22"/>
        </w:rPr>
        <w:t>Test Bank</w:t>
      </w:r>
      <w:r w:rsidRPr="001B6143">
        <w:rPr>
          <w:szCs w:val="22"/>
        </w:rPr>
        <w:t xml:space="preserve"> (Multiple Choice) </w:t>
      </w:r>
      <w:r>
        <w:rPr>
          <w:szCs w:val="22"/>
        </w:rPr>
        <w:t>Question 17</w:t>
      </w:r>
    </w:p>
    <w:p w14:paraId="4EF34C0E" w14:textId="77777777" w:rsidR="00DD6A1B" w:rsidRPr="00CF3ADC" w:rsidRDefault="00DD6A1B" w:rsidP="00DD6A1B">
      <w:pPr>
        <w:rPr>
          <w:szCs w:val="22"/>
        </w:rPr>
      </w:pPr>
      <w:r w:rsidRPr="00CF3ADC">
        <w:rPr>
          <w:szCs w:val="22"/>
        </w:rPr>
        <w:t>Difficulty: Medium</w:t>
      </w:r>
    </w:p>
    <w:p w14:paraId="66B9942B" w14:textId="77777777" w:rsidR="00DD6A1B" w:rsidRPr="00CF3ADC" w:rsidRDefault="00DD6A1B" w:rsidP="00DD6A1B">
      <w:pPr>
        <w:rPr>
          <w:szCs w:val="22"/>
        </w:rPr>
      </w:pPr>
      <w:r w:rsidRPr="00CF3ADC">
        <w:rPr>
          <w:szCs w:val="22"/>
        </w:rPr>
        <w:t xml:space="preserve">Learning Objective: </w:t>
      </w:r>
      <w:r>
        <w:rPr>
          <w:szCs w:val="22"/>
        </w:rPr>
        <w:t xml:space="preserve">3 </w:t>
      </w:r>
      <w:r w:rsidRPr="00DD6A1B">
        <w:rPr>
          <w:szCs w:val="22"/>
        </w:rPr>
        <w:t>Identify the factors that managers should consider in</w:t>
      </w:r>
      <w:r>
        <w:rPr>
          <w:szCs w:val="22"/>
        </w:rPr>
        <w:t xml:space="preserve"> </w:t>
      </w:r>
      <w:r w:rsidRPr="00DD6A1B">
        <w:rPr>
          <w:szCs w:val="22"/>
        </w:rPr>
        <w:t>exercising due diligence in</w:t>
      </w:r>
      <w:r>
        <w:rPr>
          <w:szCs w:val="22"/>
        </w:rPr>
        <w:t xml:space="preserve"> </w:t>
      </w:r>
      <w:r w:rsidRPr="00DD6A1B">
        <w:rPr>
          <w:szCs w:val="22"/>
        </w:rPr>
        <w:t>business combinations.</w:t>
      </w:r>
    </w:p>
    <w:p w14:paraId="787622B7" w14:textId="77777777" w:rsidR="00DD6A1B" w:rsidRPr="001B6143" w:rsidRDefault="00DD6A1B" w:rsidP="00DD6A1B">
      <w:pPr>
        <w:rPr>
          <w:szCs w:val="22"/>
        </w:rPr>
      </w:pPr>
      <w:r w:rsidRPr="00CF3ADC">
        <w:rPr>
          <w:szCs w:val="22"/>
        </w:rPr>
        <w:t>Section Reference:</w:t>
      </w:r>
      <w:r>
        <w:rPr>
          <w:szCs w:val="22"/>
        </w:rPr>
        <w:t xml:space="preserve"> 1.7</w:t>
      </w:r>
    </w:p>
    <w:p w14:paraId="671EB24D" w14:textId="77777777" w:rsidR="00DF6A68" w:rsidRPr="001B6143" w:rsidRDefault="00DF6A68" w:rsidP="00DF6A68">
      <w:pPr>
        <w:rPr>
          <w:szCs w:val="22"/>
        </w:rPr>
      </w:pPr>
    </w:p>
    <w:p w14:paraId="1FAB1C80" w14:textId="77777777" w:rsidR="004D6F2D" w:rsidRPr="001B6143" w:rsidRDefault="008C187E" w:rsidP="00DF6A68">
      <w:pPr>
        <w:rPr>
          <w:szCs w:val="22"/>
        </w:rPr>
      </w:pPr>
      <w:r>
        <w:rPr>
          <w:szCs w:val="22"/>
        </w:rPr>
        <w:t>18</w:t>
      </w:r>
      <w:r w:rsidR="008E2CD3" w:rsidRPr="001B6143">
        <w:rPr>
          <w:szCs w:val="22"/>
        </w:rPr>
        <w:t xml:space="preserve">) </w:t>
      </w:r>
      <w:r w:rsidR="004D6F2D" w:rsidRPr="001B6143">
        <w:rPr>
          <w:szCs w:val="22"/>
        </w:rPr>
        <w:t>The parent company concept of consolidation represents the view that the primary purpose of consolidated financial statements is:</w:t>
      </w:r>
    </w:p>
    <w:p w14:paraId="02711CE4" w14:textId="77777777" w:rsidR="008E2CD3" w:rsidRPr="001B6143" w:rsidRDefault="008E2CD3" w:rsidP="00DF6A68">
      <w:pPr>
        <w:rPr>
          <w:szCs w:val="22"/>
        </w:rPr>
      </w:pPr>
    </w:p>
    <w:p w14:paraId="486E07C2" w14:textId="77777777" w:rsidR="004D6F2D" w:rsidRPr="001B6143" w:rsidRDefault="008E2CD3" w:rsidP="00DF6A68">
      <w:pPr>
        <w:rPr>
          <w:szCs w:val="22"/>
        </w:rPr>
      </w:pPr>
      <w:r w:rsidRPr="001B6143">
        <w:rPr>
          <w:szCs w:val="22"/>
        </w:rPr>
        <w:t xml:space="preserve">a) </w:t>
      </w:r>
      <w:r w:rsidR="004D6F2D" w:rsidRPr="001B6143">
        <w:rPr>
          <w:szCs w:val="22"/>
        </w:rPr>
        <w:t>to provide information relevant to the controlling stockholders.</w:t>
      </w:r>
    </w:p>
    <w:p w14:paraId="402C6868" w14:textId="77777777" w:rsidR="004D6F2D" w:rsidRPr="001B6143" w:rsidRDefault="008E2CD3" w:rsidP="00DF6A68">
      <w:pPr>
        <w:rPr>
          <w:szCs w:val="22"/>
        </w:rPr>
      </w:pPr>
      <w:r w:rsidRPr="001B6143">
        <w:rPr>
          <w:szCs w:val="22"/>
        </w:rPr>
        <w:t xml:space="preserve">b) </w:t>
      </w:r>
      <w:r w:rsidR="004D6F2D" w:rsidRPr="001B6143">
        <w:rPr>
          <w:szCs w:val="22"/>
        </w:rPr>
        <w:t>to represent the view that the affiliated companies are a separate, identifiable economic entity.</w:t>
      </w:r>
    </w:p>
    <w:p w14:paraId="02AE40D7" w14:textId="77777777" w:rsidR="004D6F2D" w:rsidRPr="001B6143" w:rsidRDefault="008E2CD3" w:rsidP="00DF6A68">
      <w:pPr>
        <w:rPr>
          <w:szCs w:val="22"/>
        </w:rPr>
      </w:pPr>
      <w:r w:rsidRPr="001B6143">
        <w:rPr>
          <w:szCs w:val="22"/>
        </w:rPr>
        <w:t xml:space="preserve">c) </w:t>
      </w:r>
      <w:r w:rsidR="004D6F2D" w:rsidRPr="001B6143">
        <w:rPr>
          <w:szCs w:val="22"/>
        </w:rPr>
        <w:t>to emphasis control of the whole by a single management.</w:t>
      </w:r>
    </w:p>
    <w:p w14:paraId="71FA3086" w14:textId="77777777" w:rsidR="004D6F2D" w:rsidRPr="001B6143" w:rsidRDefault="008E2CD3" w:rsidP="00DF6A68">
      <w:pPr>
        <w:rPr>
          <w:szCs w:val="22"/>
        </w:rPr>
      </w:pPr>
      <w:r w:rsidRPr="001B6143">
        <w:rPr>
          <w:szCs w:val="22"/>
        </w:rPr>
        <w:t xml:space="preserve">d) </w:t>
      </w:r>
      <w:r w:rsidR="004D6F2D" w:rsidRPr="001B6143">
        <w:rPr>
          <w:szCs w:val="22"/>
        </w:rPr>
        <w:t>to include only a portion of the subsidiary’s assets, liabilities, revenues, expenses, gains, and losses.</w:t>
      </w:r>
    </w:p>
    <w:p w14:paraId="26247C45" w14:textId="77777777" w:rsidR="008E2CD3" w:rsidRPr="001B6143" w:rsidRDefault="008E2CD3" w:rsidP="008E2CD3">
      <w:pPr>
        <w:rPr>
          <w:szCs w:val="22"/>
        </w:rPr>
      </w:pPr>
    </w:p>
    <w:p w14:paraId="60C029B9" w14:textId="77777777" w:rsidR="008E2CD3" w:rsidRDefault="008E2CD3" w:rsidP="008E2CD3">
      <w:pPr>
        <w:rPr>
          <w:szCs w:val="22"/>
        </w:rPr>
      </w:pPr>
      <w:r w:rsidRPr="001B6143">
        <w:rPr>
          <w:szCs w:val="22"/>
        </w:rPr>
        <w:t xml:space="preserve">Answer: </w:t>
      </w:r>
      <w:r w:rsidR="00E21C74" w:rsidRPr="001B6143">
        <w:rPr>
          <w:szCs w:val="22"/>
        </w:rPr>
        <w:t>a</w:t>
      </w:r>
    </w:p>
    <w:p w14:paraId="470D830F" w14:textId="77777777" w:rsidR="008C187E" w:rsidRPr="001B6143" w:rsidRDefault="008C187E" w:rsidP="008E2CD3">
      <w:pPr>
        <w:rPr>
          <w:szCs w:val="22"/>
        </w:rPr>
      </w:pPr>
    </w:p>
    <w:p w14:paraId="6C69C305" w14:textId="77777777"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w:t>
      </w:r>
      <w:r w:rsidR="008C187E">
        <w:rPr>
          <w:szCs w:val="22"/>
        </w:rPr>
        <w:t xml:space="preserve"> 18</w:t>
      </w:r>
    </w:p>
    <w:p w14:paraId="306B7839" w14:textId="77777777" w:rsidR="008E2CD3" w:rsidRPr="00F8650E" w:rsidRDefault="008E2CD3" w:rsidP="008E2CD3">
      <w:pPr>
        <w:rPr>
          <w:szCs w:val="22"/>
        </w:rPr>
      </w:pPr>
      <w:r w:rsidRPr="00F8650E">
        <w:rPr>
          <w:szCs w:val="22"/>
        </w:rPr>
        <w:t>Difficulty</w:t>
      </w:r>
      <w:r w:rsidRPr="00F8650E">
        <w:rPr>
          <w:b/>
          <w:szCs w:val="22"/>
        </w:rPr>
        <w:t>:</w:t>
      </w:r>
      <w:r w:rsidR="00F8650E" w:rsidRPr="00F8650E">
        <w:rPr>
          <w:b/>
          <w:szCs w:val="22"/>
        </w:rPr>
        <w:t xml:space="preserve"> </w:t>
      </w:r>
      <w:r w:rsidR="00F8650E" w:rsidRPr="00F8650E">
        <w:rPr>
          <w:szCs w:val="22"/>
        </w:rPr>
        <w:t>Medium</w:t>
      </w:r>
    </w:p>
    <w:p w14:paraId="25F001A5" w14:textId="77777777" w:rsidR="00FC3C79" w:rsidRPr="00FC3C79" w:rsidRDefault="008E2CD3"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037BCFBE" w14:textId="77777777" w:rsidR="00FC3C79" w:rsidRPr="00FC3C79" w:rsidRDefault="00FC3C79" w:rsidP="00FC3C79">
      <w:pPr>
        <w:rPr>
          <w:szCs w:val="22"/>
        </w:rPr>
      </w:pPr>
      <w:r w:rsidRPr="00FC3C79">
        <w:rPr>
          <w:szCs w:val="22"/>
        </w:rPr>
        <w:t>Section Reference: 1.9</w:t>
      </w:r>
    </w:p>
    <w:p w14:paraId="3FDD535C" w14:textId="77777777" w:rsidR="008E2CD3" w:rsidRPr="00F8650E" w:rsidRDefault="008E2CD3" w:rsidP="008E2CD3">
      <w:pPr>
        <w:rPr>
          <w:szCs w:val="22"/>
        </w:rPr>
      </w:pPr>
    </w:p>
    <w:p w14:paraId="28D3D820" w14:textId="77777777" w:rsidR="008E2CD3" w:rsidRPr="001B6143" w:rsidRDefault="008E2CD3" w:rsidP="008E2CD3">
      <w:pPr>
        <w:rPr>
          <w:szCs w:val="22"/>
        </w:rPr>
      </w:pPr>
      <w:r w:rsidRPr="00F8650E">
        <w:rPr>
          <w:szCs w:val="22"/>
        </w:rPr>
        <w:t>Section Reference:</w:t>
      </w:r>
      <w:r w:rsidR="00F8650E" w:rsidRPr="00F8650E">
        <w:rPr>
          <w:szCs w:val="22"/>
        </w:rPr>
        <w:t xml:space="preserve"> 1.9</w:t>
      </w:r>
    </w:p>
    <w:p w14:paraId="62170616" w14:textId="77777777" w:rsidR="008129B9" w:rsidRPr="001B6143" w:rsidRDefault="008129B9" w:rsidP="00DF6A68">
      <w:pPr>
        <w:rPr>
          <w:szCs w:val="22"/>
        </w:rPr>
      </w:pPr>
    </w:p>
    <w:p w14:paraId="28515841" w14:textId="77777777" w:rsidR="008E2CD3" w:rsidRPr="001B6143" w:rsidRDefault="008E2CD3" w:rsidP="00DF6A68">
      <w:pPr>
        <w:rPr>
          <w:szCs w:val="22"/>
        </w:rPr>
      </w:pPr>
    </w:p>
    <w:p w14:paraId="53B37C6B" w14:textId="77777777" w:rsidR="004D6F2D" w:rsidRPr="001B6143" w:rsidRDefault="008C187E" w:rsidP="00DF6A68">
      <w:pPr>
        <w:rPr>
          <w:szCs w:val="22"/>
        </w:rPr>
      </w:pPr>
      <w:r>
        <w:rPr>
          <w:szCs w:val="22"/>
        </w:rPr>
        <w:t>19</w:t>
      </w:r>
      <w:r w:rsidR="008E2CD3" w:rsidRPr="001B6143">
        <w:rPr>
          <w:szCs w:val="22"/>
        </w:rPr>
        <w:t xml:space="preserve">) </w:t>
      </w:r>
      <w:r w:rsidR="004D6F2D" w:rsidRPr="001B6143">
        <w:rPr>
          <w:szCs w:val="22"/>
        </w:rPr>
        <w:t>Which of the following statements is correct?</w:t>
      </w:r>
    </w:p>
    <w:p w14:paraId="27B907AA" w14:textId="77777777" w:rsidR="008E2CD3" w:rsidRPr="001B6143" w:rsidRDefault="008E2CD3" w:rsidP="00DF6A68">
      <w:pPr>
        <w:rPr>
          <w:szCs w:val="22"/>
        </w:rPr>
      </w:pPr>
    </w:p>
    <w:p w14:paraId="0067C2BA" w14:textId="77777777" w:rsidR="004D6F2D" w:rsidRPr="001B6143" w:rsidRDefault="008E2CD3" w:rsidP="00DF6A68">
      <w:pPr>
        <w:rPr>
          <w:szCs w:val="22"/>
        </w:rPr>
      </w:pPr>
      <w:r w:rsidRPr="001B6143">
        <w:rPr>
          <w:szCs w:val="22"/>
        </w:rPr>
        <w:t xml:space="preserve">a) </w:t>
      </w:r>
      <w:r w:rsidR="004D6F2D" w:rsidRPr="001B6143">
        <w:rPr>
          <w:szCs w:val="22"/>
        </w:rPr>
        <w:t>Total elimination is consistent with the parent company concept.</w:t>
      </w:r>
    </w:p>
    <w:p w14:paraId="27A6155D" w14:textId="77777777" w:rsidR="004D6F2D" w:rsidRPr="001B6143" w:rsidRDefault="008E2CD3" w:rsidP="00DF6A68">
      <w:pPr>
        <w:rPr>
          <w:szCs w:val="22"/>
        </w:rPr>
      </w:pPr>
      <w:r w:rsidRPr="001B6143">
        <w:rPr>
          <w:szCs w:val="22"/>
        </w:rPr>
        <w:t xml:space="preserve">b) </w:t>
      </w:r>
      <w:r w:rsidR="004D6F2D" w:rsidRPr="001B6143">
        <w:rPr>
          <w:szCs w:val="22"/>
        </w:rPr>
        <w:t>Partial elimination is consistent with the economic unit concept.</w:t>
      </w:r>
    </w:p>
    <w:p w14:paraId="298E68AE" w14:textId="77777777" w:rsidR="004D6F2D" w:rsidRPr="001B6143" w:rsidRDefault="008E2CD3" w:rsidP="00DF6A68">
      <w:pPr>
        <w:rPr>
          <w:szCs w:val="22"/>
        </w:rPr>
      </w:pPr>
      <w:r w:rsidRPr="001B6143">
        <w:rPr>
          <w:szCs w:val="22"/>
        </w:rPr>
        <w:t xml:space="preserve">c) </w:t>
      </w:r>
      <w:r w:rsidR="004D6F2D" w:rsidRPr="001B6143">
        <w:rPr>
          <w:szCs w:val="22"/>
        </w:rPr>
        <w:t>Past accounting standards required the total elimination of unrealized intercompany profit in assets acquired from affiliated companies.</w:t>
      </w:r>
    </w:p>
    <w:p w14:paraId="57529F8B" w14:textId="77777777" w:rsidR="004D6F2D" w:rsidRPr="001B6143" w:rsidRDefault="008E2CD3" w:rsidP="00DF6A68">
      <w:pPr>
        <w:rPr>
          <w:szCs w:val="22"/>
        </w:rPr>
      </w:pPr>
      <w:r w:rsidRPr="001B6143">
        <w:rPr>
          <w:szCs w:val="22"/>
        </w:rPr>
        <w:t xml:space="preserve">d) </w:t>
      </w:r>
      <w:r w:rsidR="004D6F2D" w:rsidRPr="001B6143">
        <w:rPr>
          <w:szCs w:val="22"/>
        </w:rPr>
        <w:t>none of these.</w:t>
      </w:r>
    </w:p>
    <w:p w14:paraId="17BF8A84" w14:textId="77777777" w:rsidR="00C4381B" w:rsidRPr="001B6143" w:rsidRDefault="00C4381B" w:rsidP="00C4381B">
      <w:pPr>
        <w:rPr>
          <w:szCs w:val="22"/>
        </w:rPr>
      </w:pPr>
    </w:p>
    <w:p w14:paraId="2A319676" w14:textId="77777777" w:rsidR="00C4381B" w:rsidRDefault="00C4381B" w:rsidP="00C4381B">
      <w:pPr>
        <w:rPr>
          <w:szCs w:val="22"/>
        </w:rPr>
      </w:pPr>
      <w:r w:rsidRPr="001B6143">
        <w:rPr>
          <w:szCs w:val="22"/>
        </w:rPr>
        <w:lastRenderedPageBreak/>
        <w:t xml:space="preserve">Answer: </w:t>
      </w:r>
      <w:r w:rsidR="00E21C74" w:rsidRPr="001B6143">
        <w:rPr>
          <w:szCs w:val="22"/>
        </w:rPr>
        <w:t>c</w:t>
      </w:r>
    </w:p>
    <w:p w14:paraId="4B6602A9" w14:textId="77777777" w:rsidR="008C187E" w:rsidRPr="001B6143" w:rsidRDefault="008C187E" w:rsidP="00C4381B">
      <w:pPr>
        <w:rPr>
          <w:szCs w:val="22"/>
        </w:rPr>
      </w:pPr>
    </w:p>
    <w:p w14:paraId="2380E669" w14:textId="77777777"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 xml:space="preserve">Question </w:t>
      </w:r>
      <w:r w:rsidR="008C187E">
        <w:rPr>
          <w:szCs w:val="22"/>
        </w:rPr>
        <w:t>19</w:t>
      </w:r>
    </w:p>
    <w:p w14:paraId="23141BE5" w14:textId="77777777" w:rsidR="00C4381B" w:rsidRPr="00F8650E" w:rsidRDefault="00C4381B" w:rsidP="00C4381B">
      <w:pPr>
        <w:rPr>
          <w:szCs w:val="22"/>
        </w:rPr>
      </w:pPr>
      <w:r w:rsidRPr="00F8650E">
        <w:rPr>
          <w:szCs w:val="22"/>
        </w:rPr>
        <w:t>Difficulty:</w:t>
      </w:r>
      <w:r w:rsidR="00F8650E" w:rsidRPr="00F8650E">
        <w:rPr>
          <w:szCs w:val="22"/>
        </w:rPr>
        <w:t xml:space="preserve"> Hard</w:t>
      </w:r>
    </w:p>
    <w:p w14:paraId="557EDA2F" w14:textId="77777777"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7E852D8A" w14:textId="77777777" w:rsidR="00FC3C79" w:rsidRPr="00FC3C79" w:rsidRDefault="00FC3C79" w:rsidP="00FC3C79">
      <w:pPr>
        <w:rPr>
          <w:szCs w:val="22"/>
        </w:rPr>
      </w:pPr>
      <w:r w:rsidRPr="00FC3C79">
        <w:rPr>
          <w:szCs w:val="22"/>
        </w:rPr>
        <w:t>Section Reference: 1.9</w:t>
      </w:r>
    </w:p>
    <w:p w14:paraId="5630F99F" w14:textId="77777777" w:rsidR="00C4381B" w:rsidRPr="00F8650E" w:rsidRDefault="00C4381B" w:rsidP="00C4381B">
      <w:pPr>
        <w:rPr>
          <w:szCs w:val="22"/>
        </w:rPr>
      </w:pPr>
    </w:p>
    <w:p w14:paraId="2FE53795" w14:textId="77777777" w:rsidR="00C4381B" w:rsidRPr="001B6143" w:rsidRDefault="00C4381B" w:rsidP="00C4381B">
      <w:pPr>
        <w:rPr>
          <w:szCs w:val="22"/>
        </w:rPr>
      </w:pPr>
      <w:r w:rsidRPr="00F8650E">
        <w:rPr>
          <w:szCs w:val="22"/>
        </w:rPr>
        <w:t>Section Reference:</w:t>
      </w:r>
      <w:r w:rsidR="00F8650E" w:rsidRPr="00F8650E">
        <w:rPr>
          <w:szCs w:val="22"/>
        </w:rPr>
        <w:t xml:space="preserve"> 1.</w:t>
      </w:r>
      <w:r w:rsidR="00F8650E">
        <w:rPr>
          <w:szCs w:val="22"/>
        </w:rPr>
        <w:t>9</w:t>
      </w:r>
    </w:p>
    <w:p w14:paraId="07921B69" w14:textId="77777777" w:rsidR="008129B9" w:rsidRPr="001B6143" w:rsidRDefault="008129B9" w:rsidP="00DF6A68">
      <w:pPr>
        <w:rPr>
          <w:szCs w:val="22"/>
        </w:rPr>
      </w:pPr>
    </w:p>
    <w:p w14:paraId="0B323B2D" w14:textId="77777777" w:rsidR="00DD6A1B" w:rsidRPr="001B6143" w:rsidRDefault="00DD6A1B" w:rsidP="00DD6A1B">
      <w:pPr>
        <w:rPr>
          <w:szCs w:val="22"/>
        </w:rPr>
      </w:pPr>
      <w:r>
        <w:rPr>
          <w:szCs w:val="22"/>
        </w:rPr>
        <w:t>20) During the period between 1880-1904, huge trusts were created. This period of time is referred to as</w:t>
      </w:r>
    </w:p>
    <w:p w14:paraId="2114F162" w14:textId="77777777" w:rsidR="00DD6A1B" w:rsidRPr="001B6143" w:rsidRDefault="00DD6A1B" w:rsidP="00DD6A1B">
      <w:pPr>
        <w:rPr>
          <w:szCs w:val="22"/>
        </w:rPr>
      </w:pPr>
    </w:p>
    <w:p w14:paraId="3B7D13BE" w14:textId="77777777" w:rsidR="00DD6A1B" w:rsidRPr="001B6143" w:rsidRDefault="00DD6A1B" w:rsidP="00DD6A1B">
      <w:pPr>
        <w:rPr>
          <w:szCs w:val="22"/>
        </w:rPr>
      </w:pPr>
      <w:r w:rsidRPr="001B6143">
        <w:rPr>
          <w:szCs w:val="22"/>
        </w:rPr>
        <w:t xml:space="preserve">a) </w:t>
      </w:r>
      <w:r>
        <w:rPr>
          <w:szCs w:val="22"/>
        </w:rPr>
        <w:t>horizontal integration</w:t>
      </w:r>
    </w:p>
    <w:p w14:paraId="486B4361" w14:textId="77777777" w:rsidR="00DD6A1B" w:rsidRPr="001B6143" w:rsidRDefault="00DD6A1B" w:rsidP="00DD6A1B">
      <w:pPr>
        <w:rPr>
          <w:szCs w:val="22"/>
        </w:rPr>
      </w:pPr>
      <w:r w:rsidRPr="001B6143">
        <w:rPr>
          <w:szCs w:val="22"/>
        </w:rPr>
        <w:t xml:space="preserve">b) </w:t>
      </w:r>
      <w:r>
        <w:rPr>
          <w:szCs w:val="22"/>
        </w:rPr>
        <w:t>vertical integration</w:t>
      </w:r>
    </w:p>
    <w:p w14:paraId="5604B488" w14:textId="77777777" w:rsidR="00DD6A1B" w:rsidRPr="001B6143" w:rsidRDefault="00DD6A1B" w:rsidP="00DD6A1B">
      <w:pPr>
        <w:rPr>
          <w:szCs w:val="22"/>
        </w:rPr>
      </w:pPr>
      <w:r w:rsidRPr="001B6143">
        <w:rPr>
          <w:szCs w:val="22"/>
        </w:rPr>
        <w:t xml:space="preserve">c) </w:t>
      </w:r>
      <w:r>
        <w:rPr>
          <w:szCs w:val="22"/>
        </w:rPr>
        <w:t>merger mania</w:t>
      </w:r>
    </w:p>
    <w:p w14:paraId="0D8EAC83" w14:textId="77777777" w:rsidR="00DD6A1B" w:rsidRPr="001B6143" w:rsidRDefault="00DD6A1B" w:rsidP="00DD6A1B">
      <w:pPr>
        <w:rPr>
          <w:szCs w:val="22"/>
        </w:rPr>
      </w:pPr>
      <w:r>
        <w:rPr>
          <w:szCs w:val="22"/>
        </w:rPr>
        <w:t>d) the conglomerate era</w:t>
      </w:r>
    </w:p>
    <w:p w14:paraId="357CCEAB" w14:textId="77777777" w:rsidR="00DD6A1B" w:rsidRPr="001B6143" w:rsidRDefault="00DD6A1B" w:rsidP="00DD6A1B">
      <w:pPr>
        <w:rPr>
          <w:szCs w:val="22"/>
        </w:rPr>
      </w:pPr>
    </w:p>
    <w:p w14:paraId="10114EFD" w14:textId="77777777" w:rsidR="00DD6A1B" w:rsidRDefault="00DD6A1B" w:rsidP="00DD6A1B">
      <w:pPr>
        <w:rPr>
          <w:szCs w:val="22"/>
        </w:rPr>
      </w:pPr>
      <w:r w:rsidRPr="001B6143">
        <w:rPr>
          <w:szCs w:val="22"/>
        </w:rPr>
        <w:t>Answer:</w:t>
      </w:r>
      <w:r>
        <w:rPr>
          <w:szCs w:val="22"/>
        </w:rPr>
        <w:t xml:space="preserve"> a</w:t>
      </w:r>
      <w:r w:rsidRPr="001B6143">
        <w:rPr>
          <w:szCs w:val="22"/>
        </w:rPr>
        <w:t xml:space="preserve"> </w:t>
      </w:r>
    </w:p>
    <w:p w14:paraId="031003B9" w14:textId="77777777" w:rsidR="00DD6A1B" w:rsidRPr="001B6143" w:rsidRDefault="00DD6A1B" w:rsidP="00DD6A1B">
      <w:pPr>
        <w:rPr>
          <w:szCs w:val="22"/>
        </w:rPr>
      </w:pPr>
    </w:p>
    <w:p w14:paraId="186B9272" w14:textId="77777777" w:rsidR="00DD6A1B" w:rsidRPr="001B6143" w:rsidRDefault="00DD6A1B" w:rsidP="00DD6A1B">
      <w:pPr>
        <w:rPr>
          <w:szCs w:val="22"/>
        </w:rPr>
      </w:pPr>
      <w:r w:rsidRPr="001B6143">
        <w:rPr>
          <w:szCs w:val="22"/>
        </w:rPr>
        <w:t xml:space="preserve">Question Title: </w:t>
      </w:r>
      <w:r>
        <w:rPr>
          <w:szCs w:val="22"/>
        </w:rPr>
        <w:t>Test Bank</w:t>
      </w:r>
      <w:r w:rsidRPr="001B6143">
        <w:rPr>
          <w:szCs w:val="22"/>
        </w:rPr>
        <w:t xml:space="preserve"> (Multiple Choice) </w:t>
      </w:r>
      <w:r>
        <w:rPr>
          <w:szCs w:val="22"/>
        </w:rPr>
        <w:t>Question 20</w:t>
      </w:r>
    </w:p>
    <w:p w14:paraId="71DDE8C5" w14:textId="77777777" w:rsidR="00DD6A1B" w:rsidRPr="00CF3ADC" w:rsidRDefault="00DD6A1B" w:rsidP="00DD6A1B">
      <w:pPr>
        <w:rPr>
          <w:szCs w:val="22"/>
        </w:rPr>
      </w:pPr>
      <w:r w:rsidRPr="00CF3ADC">
        <w:rPr>
          <w:szCs w:val="22"/>
        </w:rPr>
        <w:t>Difficulty: Medium</w:t>
      </w:r>
    </w:p>
    <w:p w14:paraId="6937B7BD" w14:textId="77777777" w:rsidR="00DD6A1B" w:rsidRPr="00CF3ADC" w:rsidRDefault="00DD6A1B" w:rsidP="0045177F">
      <w:pPr>
        <w:rPr>
          <w:szCs w:val="22"/>
        </w:rPr>
      </w:pPr>
      <w:r w:rsidRPr="00CF3ADC">
        <w:rPr>
          <w:szCs w:val="22"/>
        </w:rPr>
        <w:t xml:space="preserve">Learning Objective: </w:t>
      </w:r>
      <w:r w:rsidR="0045177F" w:rsidRPr="0045177F">
        <w:rPr>
          <w:szCs w:val="22"/>
        </w:rPr>
        <w:t>Describe historical trends in types of business</w:t>
      </w:r>
      <w:r w:rsidR="0045177F">
        <w:rPr>
          <w:szCs w:val="22"/>
        </w:rPr>
        <w:t xml:space="preserve"> </w:t>
      </w:r>
      <w:r w:rsidR="0045177F" w:rsidRPr="0045177F">
        <w:rPr>
          <w:szCs w:val="22"/>
        </w:rPr>
        <w:t>combinations.</w:t>
      </w:r>
    </w:p>
    <w:p w14:paraId="1990B656" w14:textId="77777777" w:rsidR="00DD6A1B" w:rsidRPr="001B6143" w:rsidRDefault="00DD6A1B" w:rsidP="00DD6A1B">
      <w:pPr>
        <w:rPr>
          <w:szCs w:val="22"/>
        </w:rPr>
      </w:pPr>
      <w:r w:rsidRPr="00CF3ADC">
        <w:rPr>
          <w:szCs w:val="22"/>
        </w:rPr>
        <w:t>Section Reference:</w:t>
      </w:r>
      <w:r>
        <w:rPr>
          <w:szCs w:val="22"/>
        </w:rPr>
        <w:t xml:space="preserve"> </w:t>
      </w:r>
      <w:r w:rsidR="0045177F">
        <w:rPr>
          <w:szCs w:val="22"/>
        </w:rPr>
        <w:t>1.1</w:t>
      </w:r>
    </w:p>
    <w:p w14:paraId="5FAFD190" w14:textId="77777777" w:rsidR="00C4381B" w:rsidRPr="001B6143" w:rsidRDefault="00C4381B" w:rsidP="00DF6A68">
      <w:pPr>
        <w:rPr>
          <w:szCs w:val="22"/>
        </w:rPr>
      </w:pPr>
    </w:p>
    <w:p w14:paraId="770776B9" w14:textId="77777777" w:rsidR="004D6F2D" w:rsidRPr="001B6143" w:rsidRDefault="00C4381B" w:rsidP="00DF6A68">
      <w:pPr>
        <w:rPr>
          <w:szCs w:val="22"/>
        </w:rPr>
      </w:pPr>
      <w:r w:rsidRPr="001B6143">
        <w:rPr>
          <w:szCs w:val="22"/>
        </w:rPr>
        <w:t>2</w:t>
      </w:r>
      <w:r w:rsidR="008C187E">
        <w:rPr>
          <w:szCs w:val="22"/>
        </w:rPr>
        <w:t>1</w:t>
      </w:r>
      <w:r w:rsidRPr="001B6143">
        <w:rPr>
          <w:szCs w:val="22"/>
        </w:rPr>
        <w:t xml:space="preserve">) </w:t>
      </w:r>
      <w:r w:rsidR="004D6F2D" w:rsidRPr="001B6143">
        <w:rPr>
          <w:szCs w:val="22"/>
        </w:rPr>
        <w:t>Under the economic unit concept, noncontrolling interest in net assets is treated as</w:t>
      </w:r>
      <w:r w:rsidR="0068501E">
        <w:rPr>
          <w:szCs w:val="22"/>
        </w:rPr>
        <w:t>:</w:t>
      </w:r>
    </w:p>
    <w:p w14:paraId="7462893F" w14:textId="77777777" w:rsidR="00C4381B" w:rsidRPr="001B6143" w:rsidRDefault="00C4381B" w:rsidP="00DF6A68">
      <w:pPr>
        <w:rPr>
          <w:szCs w:val="22"/>
        </w:rPr>
      </w:pPr>
    </w:p>
    <w:p w14:paraId="0338216A" w14:textId="77777777" w:rsidR="004D6F2D" w:rsidRPr="001B6143" w:rsidRDefault="00C4381B" w:rsidP="00DF6A68">
      <w:pPr>
        <w:rPr>
          <w:szCs w:val="22"/>
        </w:rPr>
      </w:pPr>
      <w:r w:rsidRPr="001B6143">
        <w:rPr>
          <w:szCs w:val="22"/>
        </w:rPr>
        <w:t xml:space="preserve">a) </w:t>
      </w:r>
      <w:r w:rsidR="004D6F2D" w:rsidRPr="001B6143">
        <w:rPr>
          <w:szCs w:val="22"/>
        </w:rPr>
        <w:t>a liability.</w:t>
      </w:r>
    </w:p>
    <w:p w14:paraId="1B6685CC" w14:textId="77777777" w:rsidR="004D6F2D" w:rsidRPr="001B6143" w:rsidRDefault="00C4381B" w:rsidP="00DF6A68">
      <w:pPr>
        <w:rPr>
          <w:szCs w:val="22"/>
        </w:rPr>
      </w:pPr>
      <w:r w:rsidRPr="001B6143">
        <w:rPr>
          <w:szCs w:val="22"/>
        </w:rPr>
        <w:t xml:space="preserve">b) </w:t>
      </w:r>
      <w:r w:rsidR="004D6F2D" w:rsidRPr="001B6143">
        <w:rPr>
          <w:szCs w:val="22"/>
        </w:rPr>
        <w:t>an asset.</w:t>
      </w:r>
    </w:p>
    <w:p w14:paraId="4727B5FB" w14:textId="77777777" w:rsidR="004D6F2D" w:rsidRPr="001B6143" w:rsidRDefault="00C4381B" w:rsidP="00DF6A68">
      <w:pPr>
        <w:rPr>
          <w:szCs w:val="22"/>
        </w:rPr>
      </w:pPr>
      <w:r w:rsidRPr="001B6143">
        <w:rPr>
          <w:szCs w:val="22"/>
        </w:rPr>
        <w:t xml:space="preserve">c) </w:t>
      </w:r>
      <w:r w:rsidR="004D6F2D" w:rsidRPr="001B6143">
        <w:rPr>
          <w:szCs w:val="22"/>
        </w:rPr>
        <w:t>stockholders' equity.</w:t>
      </w:r>
    </w:p>
    <w:p w14:paraId="597D4AFA" w14:textId="77777777" w:rsidR="004D6F2D" w:rsidRPr="001B6143" w:rsidRDefault="00C4381B" w:rsidP="00DF6A68">
      <w:pPr>
        <w:rPr>
          <w:szCs w:val="22"/>
        </w:rPr>
      </w:pPr>
      <w:r w:rsidRPr="001B6143">
        <w:rPr>
          <w:szCs w:val="22"/>
        </w:rPr>
        <w:t xml:space="preserve">d) </w:t>
      </w:r>
      <w:r w:rsidR="004D6F2D" w:rsidRPr="001B6143">
        <w:rPr>
          <w:szCs w:val="22"/>
        </w:rPr>
        <w:t>an expense.</w:t>
      </w:r>
    </w:p>
    <w:p w14:paraId="36B24F22" w14:textId="77777777" w:rsidR="00C4381B" w:rsidRPr="001B6143" w:rsidRDefault="00C4381B" w:rsidP="00C4381B">
      <w:pPr>
        <w:rPr>
          <w:szCs w:val="22"/>
        </w:rPr>
      </w:pPr>
    </w:p>
    <w:p w14:paraId="71929DEB" w14:textId="77777777" w:rsidR="00C4381B" w:rsidRDefault="00C4381B" w:rsidP="00C4381B">
      <w:pPr>
        <w:rPr>
          <w:szCs w:val="22"/>
        </w:rPr>
      </w:pPr>
      <w:r w:rsidRPr="001B6143">
        <w:rPr>
          <w:szCs w:val="22"/>
        </w:rPr>
        <w:t xml:space="preserve">Answer: </w:t>
      </w:r>
      <w:r w:rsidR="00E9585A" w:rsidRPr="001B6143">
        <w:rPr>
          <w:szCs w:val="22"/>
        </w:rPr>
        <w:t>c</w:t>
      </w:r>
    </w:p>
    <w:p w14:paraId="20C14705" w14:textId="77777777" w:rsidR="008C187E" w:rsidRPr="001B6143" w:rsidRDefault="008C187E" w:rsidP="00C4381B">
      <w:pPr>
        <w:rPr>
          <w:szCs w:val="22"/>
        </w:rPr>
      </w:pPr>
    </w:p>
    <w:p w14:paraId="31CE4E07" w14:textId="77777777"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1</w:t>
      </w:r>
    </w:p>
    <w:p w14:paraId="529439C2" w14:textId="77777777" w:rsidR="00C4381B" w:rsidRPr="00F8650E" w:rsidRDefault="00C4381B" w:rsidP="00C4381B">
      <w:pPr>
        <w:rPr>
          <w:szCs w:val="22"/>
        </w:rPr>
      </w:pPr>
      <w:r w:rsidRPr="00F8650E">
        <w:rPr>
          <w:szCs w:val="22"/>
        </w:rPr>
        <w:t>Difficulty:</w:t>
      </w:r>
      <w:r w:rsidR="00F8650E" w:rsidRPr="00F8650E">
        <w:rPr>
          <w:szCs w:val="22"/>
        </w:rPr>
        <w:t xml:space="preserve"> Easy</w:t>
      </w:r>
    </w:p>
    <w:p w14:paraId="1B78B1CD" w14:textId="77777777"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0049D5A6" w14:textId="77777777" w:rsidR="00FC3C79" w:rsidRPr="00FC3C79" w:rsidRDefault="00FC3C79" w:rsidP="00FC3C79">
      <w:pPr>
        <w:rPr>
          <w:szCs w:val="22"/>
        </w:rPr>
      </w:pPr>
      <w:r w:rsidRPr="00FC3C79">
        <w:rPr>
          <w:szCs w:val="22"/>
        </w:rPr>
        <w:t>Section Reference: 1.9</w:t>
      </w:r>
    </w:p>
    <w:p w14:paraId="2B96026B" w14:textId="77777777" w:rsidR="00C4381B" w:rsidRPr="00F8650E" w:rsidRDefault="00C4381B" w:rsidP="00C4381B">
      <w:pPr>
        <w:rPr>
          <w:szCs w:val="22"/>
        </w:rPr>
      </w:pPr>
    </w:p>
    <w:p w14:paraId="34E796CB" w14:textId="77777777" w:rsidR="00C4381B" w:rsidRPr="001B6143" w:rsidRDefault="00C4381B" w:rsidP="00C4381B">
      <w:pPr>
        <w:rPr>
          <w:szCs w:val="22"/>
        </w:rPr>
      </w:pPr>
      <w:r w:rsidRPr="00F8650E">
        <w:rPr>
          <w:szCs w:val="22"/>
        </w:rPr>
        <w:t>Section Reference:</w:t>
      </w:r>
      <w:r w:rsidR="00F8650E" w:rsidRPr="00F8650E">
        <w:rPr>
          <w:szCs w:val="22"/>
        </w:rPr>
        <w:t xml:space="preserve"> 1.9</w:t>
      </w:r>
    </w:p>
    <w:p w14:paraId="3390BC65" w14:textId="77777777" w:rsidR="008129B9" w:rsidRPr="001B6143" w:rsidRDefault="008129B9" w:rsidP="00DF6A68">
      <w:pPr>
        <w:rPr>
          <w:szCs w:val="22"/>
        </w:rPr>
      </w:pPr>
    </w:p>
    <w:p w14:paraId="52982F94" w14:textId="77777777" w:rsidR="00C4381B" w:rsidRPr="001B6143" w:rsidRDefault="00C4381B" w:rsidP="00DF6A68">
      <w:pPr>
        <w:rPr>
          <w:szCs w:val="22"/>
        </w:rPr>
      </w:pPr>
    </w:p>
    <w:p w14:paraId="33662625" w14:textId="77777777" w:rsidR="004D6F2D" w:rsidRPr="001B6143" w:rsidRDefault="00C4381B" w:rsidP="00DF6A68">
      <w:pPr>
        <w:rPr>
          <w:szCs w:val="22"/>
        </w:rPr>
      </w:pPr>
      <w:r w:rsidRPr="001B6143">
        <w:rPr>
          <w:szCs w:val="22"/>
        </w:rPr>
        <w:t>2</w:t>
      </w:r>
      <w:r w:rsidR="008C187E">
        <w:rPr>
          <w:szCs w:val="22"/>
        </w:rPr>
        <w:t>2</w:t>
      </w:r>
      <w:r w:rsidRPr="001B6143">
        <w:rPr>
          <w:szCs w:val="22"/>
        </w:rPr>
        <w:t xml:space="preserve">) </w:t>
      </w:r>
      <w:r w:rsidR="004D6F2D" w:rsidRPr="001B6143">
        <w:rPr>
          <w:szCs w:val="22"/>
        </w:rPr>
        <w:t>The parent company concept adjusts subsidiary net asset values for the</w:t>
      </w:r>
      <w:r w:rsidR="0068501E">
        <w:rPr>
          <w:szCs w:val="22"/>
        </w:rPr>
        <w:t>:</w:t>
      </w:r>
    </w:p>
    <w:p w14:paraId="70D22A10" w14:textId="77777777" w:rsidR="00C4381B" w:rsidRPr="001B6143" w:rsidRDefault="00C4381B" w:rsidP="00DF6A68">
      <w:pPr>
        <w:rPr>
          <w:szCs w:val="22"/>
        </w:rPr>
      </w:pPr>
    </w:p>
    <w:p w14:paraId="49A492BC" w14:textId="77777777" w:rsidR="004D6F2D" w:rsidRPr="001B6143" w:rsidRDefault="00C4381B" w:rsidP="00DF6A68">
      <w:pPr>
        <w:rPr>
          <w:szCs w:val="22"/>
        </w:rPr>
      </w:pPr>
      <w:r w:rsidRPr="001B6143">
        <w:rPr>
          <w:szCs w:val="22"/>
        </w:rPr>
        <w:t xml:space="preserve">a) </w:t>
      </w:r>
      <w:r w:rsidR="004D6F2D" w:rsidRPr="001B6143">
        <w:rPr>
          <w:szCs w:val="22"/>
        </w:rPr>
        <w:t>differences between cost and fair value.</w:t>
      </w:r>
    </w:p>
    <w:p w14:paraId="499E17EE" w14:textId="77777777" w:rsidR="004D6F2D" w:rsidRPr="001B6143" w:rsidRDefault="00C4381B" w:rsidP="00DF6A68">
      <w:pPr>
        <w:rPr>
          <w:szCs w:val="22"/>
        </w:rPr>
      </w:pPr>
      <w:r w:rsidRPr="001B6143">
        <w:rPr>
          <w:szCs w:val="22"/>
        </w:rPr>
        <w:t xml:space="preserve">b) </w:t>
      </w:r>
      <w:r w:rsidR="004D6F2D" w:rsidRPr="001B6143">
        <w:rPr>
          <w:szCs w:val="22"/>
        </w:rPr>
        <w:t>differences between cost and book value.</w:t>
      </w:r>
    </w:p>
    <w:p w14:paraId="5108D2F0" w14:textId="77777777" w:rsidR="004D6F2D" w:rsidRPr="001B6143" w:rsidRDefault="00C4381B" w:rsidP="00DF6A68">
      <w:pPr>
        <w:rPr>
          <w:szCs w:val="22"/>
        </w:rPr>
      </w:pPr>
      <w:r w:rsidRPr="001B6143">
        <w:rPr>
          <w:szCs w:val="22"/>
        </w:rPr>
        <w:t xml:space="preserve">c) </w:t>
      </w:r>
      <w:r w:rsidR="004D6F2D" w:rsidRPr="001B6143">
        <w:rPr>
          <w:szCs w:val="22"/>
        </w:rPr>
        <w:t>total fair value implied by the price paid by the parent.</w:t>
      </w:r>
    </w:p>
    <w:p w14:paraId="5A9113FB" w14:textId="77777777" w:rsidR="004D6F2D" w:rsidRPr="001B6143" w:rsidRDefault="00C4381B" w:rsidP="00DF6A68">
      <w:pPr>
        <w:rPr>
          <w:szCs w:val="22"/>
        </w:rPr>
      </w:pPr>
      <w:r w:rsidRPr="001B6143">
        <w:rPr>
          <w:szCs w:val="22"/>
        </w:rPr>
        <w:t xml:space="preserve">d) </w:t>
      </w:r>
      <w:r w:rsidR="004D6F2D" w:rsidRPr="001B6143">
        <w:rPr>
          <w:szCs w:val="22"/>
        </w:rPr>
        <w:t>total cost implied by the price paid by the parent.</w:t>
      </w:r>
    </w:p>
    <w:p w14:paraId="0AB87960" w14:textId="77777777" w:rsidR="00C4381B" w:rsidRPr="001B6143" w:rsidRDefault="00C4381B" w:rsidP="00C4381B">
      <w:pPr>
        <w:rPr>
          <w:szCs w:val="22"/>
        </w:rPr>
      </w:pPr>
    </w:p>
    <w:p w14:paraId="62150EA5" w14:textId="77777777" w:rsidR="00C4381B" w:rsidRDefault="00C4381B" w:rsidP="00C4381B">
      <w:pPr>
        <w:rPr>
          <w:szCs w:val="22"/>
        </w:rPr>
      </w:pPr>
      <w:r w:rsidRPr="001B6143">
        <w:rPr>
          <w:szCs w:val="22"/>
        </w:rPr>
        <w:t xml:space="preserve">Answer: </w:t>
      </w:r>
      <w:r w:rsidR="00E9585A" w:rsidRPr="001B6143">
        <w:rPr>
          <w:szCs w:val="22"/>
        </w:rPr>
        <w:t>b</w:t>
      </w:r>
    </w:p>
    <w:p w14:paraId="5CDFC7AD" w14:textId="77777777" w:rsidR="008C187E" w:rsidRPr="001B6143" w:rsidRDefault="008C187E" w:rsidP="00C4381B">
      <w:pPr>
        <w:rPr>
          <w:szCs w:val="22"/>
        </w:rPr>
      </w:pPr>
    </w:p>
    <w:p w14:paraId="0FFC1BBB" w14:textId="77777777" w:rsidR="00C4381B" w:rsidRPr="001B6143" w:rsidRDefault="00C4381B" w:rsidP="00C4381B">
      <w:pPr>
        <w:rPr>
          <w:szCs w:val="22"/>
        </w:rPr>
      </w:pPr>
      <w:r w:rsidRPr="001B6143">
        <w:rPr>
          <w:szCs w:val="22"/>
        </w:rPr>
        <w:lastRenderedPageBreak/>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2</w:t>
      </w:r>
    </w:p>
    <w:p w14:paraId="55C08D47" w14:textId="77777777" w:rsidR="00C4381B" w:rsidRPr="00F8650E" w:rsidRDefault="00C4381B" w:rsidP="00C4381B">
      <w:pPr>
        <w:rPr>
          <w:szCs w:val="22"/>
        </w:rPr>
      </w:pPr>
      <w:r w:rsidRPr="00F8650E">
        <w:rPr>
          <w:szCs w:val="22"/>
        </w:rPr>
        <w:t>Difficulty:</w:t>
      </w:r>
      <w:r w:rsidR="00F8650E" w:rsidRPr="00F8650E">
        <w:rPr>
          <w:szCs w:val="22"/>
        </w:rPr>
        <w:t xml:space="preserve"> Hard</w:t>
      </w:r>
    </w:p>
    <w:p w14:paraId="56F8CD69" w14:textId="77777777"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21ED0F36" w14:textId="77777777" w:rsidR="00FC3C79" w:rsidRPr="00FC3C79" w:rsidRDefault="00FC3C79" w:rsidP="00FC3C79">
      <w:pPr>
        <w:rPr>
          <w:szCs w:val="22"/>
        </w:rPr>
      </w:pPr>
      <w:r w:rsidRPr="00FC3C79">
        <w:rPr>
          <w:szCs w:val="22"/>
        </w:rPr>
        <w:t>Section Reference: 1.9</w:t>
      </w:r>
    </w:p>
    <w:p w14:paraId="1E6D4AD5" w14:textId="77777777" w:rsidR="00C4381B" w:rsidRPr="00F8650E" w:rsidRDefault="00C4381B" w:rsidP="00C4381B">
      <w:pPr>
        <w:rPr>
          <w:szCs w:val="22"/>
        </w:rPr>
      </w:pPr>
    </w:p>
    <w:p w14:paraId="61DC9A67" w14:textId="77777777" w:rsidR="00C4381B" w:rsidRPr="001B6143" w:rsidRDefault="00C4381B" w:rsidP="00C4381B">
      <w:pPr>
        <w:rPr>
          <w:szCs w:val="22"/>
        </w:rPr>
      </w:pPr>
      <w:r w:rsidRPr="00F8650E">
        <w:rPr>
          <w:szCs w:val="22"/>
        </w:rPr>
        <w:t>Section Reference:</w:t>
      </w:r>
      <w:r w:rsidR="00F8650E" w:rsidRPr="00F8650E">
        <w:rPr>
          <w:szCs w:val="22"/>
        </w:rPr>
        <w:t xml:space="preserve"> 1.9</w:t>
      </w:r>
    </w:p>
    <w:p w14:paraId="671C5721" w14:textId="77777777" w:rsidR="008129B9" w:rsidRPr="001B6143" w:rsidRDefault="008129B9" w:rsidP="00DF6A68">
      <w:pPr>
        <w:rPr>
          <w:szCs w:val="22"/>
        </w:rPr>
      </w:pPr>
    </w:p>
    <w:p w14:paraId="4547748A" w14:textId="77777777" w:rsidR="00C4381B" w:rsidRPr="001B6143" w:rsidRDefault="00C4381B" w:rsidP="00DF6A68">
      <w:pPr>
        <w:rPr>
          <w:szCs w:val="22"/>
        </w:rPr>
      </w:pPr>
    </w:p>
    <w:p w14:paraId="614EAD05" w14:textId="77777777" w:rsidR="004D6F2D" w:rsidRPr="001B6143" w:rsidRDefault="00C4381B" w:rsidP="00DF6A68">
      <w:pPr>
        <w:rPr>
          <w:szCs w:val="22"/>
        </w:rPr>
      </w:pPr>
      <w:r w:rsidRPr="001B6143">
        <w:rPr>
          <w:szCs w:val="22"/>
        </w:rPr>
        <w:t>2</w:t>
      </w:r>
      <w:r w:rsidR="008C187E">
        <w:rPr>
          <w:szCs w:val="22"/>
        </w:rPr>
        <w:t>3</w:t>
      </w:r>
      <w:r w:rsidRPr="001B6143">
        <w:rPr>
          <w:szCs w:val="22"/>
        </w:rPr>
        <w:t xml:space="preserve">) </w:t>
      </w:r>
      <w:r w:rsidR="004D6F2D" w:rsidRPr="001B6143">
        <w:rPr>
          <w:szCs w:val="22"/>
        </w:rPr>
        <w:t>According to the economic unit concept, the primary purpose of consolidated financial statements is to provide information that is relevant to</w:t>
      </w:r>
      <w:r w:rsidR="0068501E">
        <w:rPr>
          <w:szCs w:val="22"/>
        </w:rPr>
        <w:t>:</w:t>
      </w:r>
    </w:p>
    <w:p w14:paraId="22507F52" w14:textId="77777777" w:rsidR="00C4381B" w:rsidRPr="001B6143" w:rsidRDefault="00C4381B" w:rsidP="00DF6A68">
      <w:pPr>
        <w:rPr>
          <w:szCs w:val="22"/>
        </w:rPr>
      </w:pPr>
    </w:p>
    <w:p w14:paraId="053132DA" w14:textId="77777777" w:rsidR="004D6F2D" w:rsidRPr="001B6143" w:rsidRDefault="00C4381B" w:rsidP="00DF6A68">
      <w:pPr>
        <w:rPr>
          <w:szCs w:val="22"/>
        </w:rPr>
      </w:pPr>
      <w:r w:rsidRPr="001B6143">
        <w:rPr>
          <w:szCs w:val="22"/>
        </w:rPr>
        <w:t xml:space="preserve">a) </w:t>
      </w:r>
      <w:r w:rsidR="004D6F2D" w:rsidRPr="001B6143">
        <w:rPr>
          <w:szCs w:val="22"/>
        </w:rPr>
        <w:t>majority stockholders.</w:t>
      </w:r>
    </w:p>
    <w:p w14:paraId="4B78824D" w14:textId="77777777" w:rsidR="004D6F2D" w:rsidRPr="001B6143" w:rsidRDefault="00C4381B" w:rsidP="00DF6A68">
      <w:pPr>
        <w:rPr>
          <w:szCs w:val="22"/>
        </w:rPr>
      </w:pPr>
      <w:r w:rsidRPr="001B6143">
        <w:rPr>
          <w:szCs w:val="22"/>
        </w:rPr>
        <w:t xml:space="preserve">b) </w:t>
      </w:r>
      <w:r w:rsidR="004D6F2D" w:rsidRPr="001B6143">
        <w:rPr>
          <w:szCs w:val="22"/>
        </w:rPr>
        <w:t>minority stockholders.</w:t>
      </w:r>
    </w:p>
    <w:p w14:paraId="692BAB26" w14:textId="77777777" w:rsidR="004D6F2D" w:rsidRPr="001B6143" w:rsidRDefault="00C4381B" w:rsidP="00DF6A68">
      <w:pPr>
        <w:rPr>
          <w:szCs w:val="22"/>
        </w:rPr>
      </w:pPr>
      <w:r w:rsidRPr="001B6143">
        <w:rPr>
          <w:szCs w:val="22"/>
        </w:rPr>
        <w:t xml:space="preserve">c) </w:t>
      </w:r>
      <w:r w:rsidR="004D6F2D" w:rsidRPr="001B6143">
        <w:rPr>
          <w:szCs w:val="22"/>
        </w:rPr>
        <w:t>creditors.</w:t>
      </w:r>
    </w:p>
    <w:p w14:paraId="4B51AF37" w14:textId="77777777" w:rsidR="004D6F2D" w:rsidRPr="001B6143" w:rsidRDefault="00C4381B" w:rsidP="00DF6A68">
      <w:pPr>
        <w:rPr>
          <w:szCs w:val="22"/>
        </w:rPr>
      </w:pPr>
      <w:r w:rsidRPr="001B6143">
        <w:rPr>
          <w:szCs w:val="22"/>
        </w:rPr>
        <w:t xml:space="preserve">d) </w:t>
      </w:r>
      <w:r w:rsidR="004D6F2D" w:rsidRPr="001B6143">
        <w:rPr>
          <w:szCs w:val="22"/>
        </w:rPr>
        <w:t>both majority and minority stockholders.</w:t>
      </w:r>
    </w:p>
    <w:p w14:paraId="17BBA5BA" w14:textId="77777777" w:rsidR="00C4381B" w:rsidRPr="001B6143" w:rsidRDefault="00C4381B" w:rsidP="00C4381B">
      <w:pPr>
        <w:rPr>
          <w:szCs w:val="22"/>
        </w:rPr>
      </w:pPr>
    </w:p>
    <w:p w14:paraId="14D194C2" w14:textId="77777777" w:rsidR="00C4381B" w:rsidRDefault="00C4381B" w:rsidP="00C4381B">
      <w:pPr>
        <w:rPr>
          <w:szCs w:val="22"/>
        </w:rPr>
      </w:pPr>
      <w:r w:rsidRPr="001B6143">
        <w:rPr>
          <w:szCs w:val="22"/>
        </w:rPr>
        <w:t xml:space="preserve">Answer: </w:t>
      </w:r>
      <w:r w:rsidR="00E9585A" w:rsidRPr="001B6143">
        <w:rPr>
          <w:szCs w:val="22"/>
        </w:rPr>
        <w:t>d</w:t>
      </w:r>
    </w:p>
    <w:p w14:paraId="47449531" w14:textId="77777777" w:rsidR="008C187E" w:rsidRPr="001B6143" w:rsidRDefault="008C187E" w:rsidP="00C4381B">
      <w:pPr>
        <w:rPr>
          <w:szCs w:val="22"/>
        </w:rPr>
      </w:pPr>
    </w:p>
    <w:p w14:paraId="2D1C53EA" w14:textId="77777777"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3</w:t>
      </w:r>
    </w:p>
    <w:p w14:paraId="32CC0D0D" w14:textId="77777777" w:rsidR="00C4381B" w:rsidRPr="00F8650E" w:rsidRDefault="00C4381B" w:rsidP="00C4381B">
      <w:pPr>
        <w:rPr>
          <w:szCs w:val="22"/>
        </w:rPr>
      </w:pPr>
      <w:r w:rsidRPr="00F8650E">
        <w:rPr>
          <w:szCs w:val="22"/>
        </w:rPr>
        <w:t>Difficulty:</w:t>
      </w:r>
      <w:r w:rsidR="00F8650E" w:rsidRPr="00F8650E">
        <w:rPr>
          <w:szCs w:val="22"/>
        </w:rPr>
        <w:t xml:space="preserve"> Easy</w:t>
      </w:r>
    </w:p>
    <w:p w14:paraId="591D8BC8" w14:textId="77777777"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5D884C40" w14:textId="77777777" w:rsidR="00FC3C79" w:rsidRPr="00FC3C79" w:rsidRDefault="00FC3C79" w:rsidP="00FC3C79">
      <w:pPr>
        <w:rPr>
          <w:szCs w:val="22"/>
        </w:rPr>
      </w:pPr>
      <w:r w:rsidRPr="00FC3C79">
        <w:rPr>
          <w:szCs w:val="22"/>
        </w:rPr>
        <w:t>Section Reference: 1.9</w:t>
      </w:r>
    </w:p>
    <w:p w14:paraId="50E20FDC" w14:textId="77777777" w:rsidR="00C4381B" w:rsidRPr="00F8650E" w:rsidRDefault="00C4381B" w:rsidP="00C4381B">
      <w:pPr>
        <w:rPr>
          <w:szCs w:val="22"/>
        </w:rPr>
      </w:pPr>
    </w:p>
    <w:p w14:paraId="0B87583F" w14:textId="77777777" w:rsidR="00C4381B" w:rsidRPr="001B6143" w:rsidRDefault="00C4381B" w:rsidP="00C4381B">
      <w:pPr>
        <w:rPr>
          <w:szCs w:val="22"/>
        </w:rPr>
      </w:pPr>
      <w:r w:rsidRPr="00F8650E">
        <w:rPr>
          <w:szCs w:val="22"/>
        </w:rPr>
        <w:t>Section Reference:</w:t>
      </w:r>
      <w:r w:rsidR="00F8650E" w:rsidRPr="00F8650E">
        <w:rPr>
          <w:szCs w:val="22"/>
        </w:rPr>
        <w:t xml:space="preserve"> 1.9</w:t>
      </w:r>
    </w:p>
    <w:p w14:paraId="62511CE3" w14:textId="77777777" w:rsidR="008129B9" w:rsidRPr="001B6143" w:rsidRDefault="008129B9" w:rsidP="00DF6A68">
      <w:pPr>
        <w:rPr>
          <w:szCs w:val="22"/>
        </w:rPr>
      </w:pPr>
    </w:p>
    <w:p w14:paraId="5CCE0C8D" w14:textId="77777777" w:rsidR="00C4381B" w:rsidRPr="001B6143" w:rsidRDefault="00C4381B" w:rsidP="00DF6A68">
      <w:pPr>
        <w:rPr>
          <w:szCs w:val="22"/>
        </w:rPr>
      </w:pPr>
    </w:p>
    <w:p w14:paraId="67C46020" w14:textId="77777777" w:rsidR="004D6F2D" w:rsidRPr="001B6143" w:rsidRDefault="00C4381B" w:rsidP="00DF6A68">
      <w:pPr>
        <w:rPr>
          <w:szCs w:val="22"/>
        </w:rPr>
      </w:pPr>
      <w:r w:rsidRPr="001B6143">
        <w:rPr>
          <w:szCs w:val="22"/>
        </w:rPr>
        <w:t>2</w:t>
      </w:r>
      <w:r w:rsidR="008C187E">
        <w:rPr>
          <w:szCs w:val="22"/>
        </w:rPr>
        <w:t>4</w:t>
      </w:r>
      <w:r w:rsidRPr="001B6143">
        <w:rPr>
          <w:szCs w:val="22"/>
        </w:rPr>
        <w:t xml:space="preserve">) </w:t>
      </w:r>
      <w:r w:rsidR="004D6F2D" w:rsidRPr="001B6143">
        <w:rPr>
          <w:szCs w:val="22"/>
        </w:rPr>
        <w:t>Which of the following statements is correct?</w:t>
      </w:r>
    </w:p>
    <w:p w14:paraId="73A8A2D5" w14:textId="77777777" w:rsidR="00C4381B" w:rsidRPr="001B6143" w:rsidRDefault="00C4381B" w:rsidP="00DF6A68">
      <w:pPr>
        <w:rPr>
          <w:szCs w:val="22"/>
        </w:rPr>
      </w:pPr>
    </w:p>
    <w:p w14:paraId="277BC535" w14:textId="77777777" w:rsidR="004D6F2D" w:rsidRPr="001B6143" w:rsidRDefault="00C4381B" w:rsidP="00DF6A68">
      <w:pPr>
        <w:rPr>
          <w:szCs w:val="22"/>
        </w:rPr>
      </w:pPr>
      <w:r w:rsidRPr="001B6143">
        <w:rPr>
          <w:szCs w:val="22"/>
        </w:rPr>
        <w:t xml:space="preserve">a) </w:t>
      </w:r>
      <w:r w:rsidR="004D6F2D" w:rsidRPr="001B6143">
        <w:rPr>
          <w:szCs w:val="22"/>
        </w:rPr>
        <w:t>The economic unit concept suggests partial elimination of unrealized intercompany profits.</w:t>
      </w:r>
    </w:p>
    <w:p w14:paraId="52495799" w14:textId="77777777" w:rsidR="004D6F2D" w:rsidRPr="001B6143" w:rsidRDefault="00C4381B" w:rsidP="00DF6A68">
      <w:pPr>
        <w:rPr>
          <w:szCs w:val="22"/>
        </w:rPr>
      </w:pPr>
      <w:r w:rsidRPr="001B6143">
        <w:rPr>
          <w:szCs w:val="22"/>
        </w:rPr>
        <w:t xml:space="preserve">b) </w:t>
      </w:r>
      <w:r w:rsidR="004D6F2D" w:rsidRPr="001B6143">
        <w:rPr>
          <w:szCs w:val="22"/>
        </w:rPr>
        <w:t>The parent company concept suggests partial elimination of unrealized intercompany profits.</w:t>
      </w:r>
    </w:p>
    <w:p w14:paraId="62B25E26" w14:textId="77777777" w:rsidR="004D6F2D" w:rsidRPr="001B6143" w:rsidRDefault="00C4381B" w:rsidP="00DF6A68">
      <w:pPr>
        <w:rPr>
          <w:szCs w:val="22"/>
        </w:rPr>
      </w:pPr>
      <w:r w:rsidRPr="001B6143">
        <w:rPr>
          <w:szCs w:val="22"/>
        </w:rPr>
        <w:t xml:space="preserve">c) </w:t>
      </w:r>
      <w:r w:rsidR="004D6F2D" w:rsidRPr="001B6143">
        <w:rPr>
          <w:szCs w:val="22"/>
        </w:rPr>
        <w:t>The economic unit concept suggests no elimination of unrealized intercompany profits.</w:t>
      </w:r>
    </w:p>
    <w:p w14:paraId="6FD2C246" w14:textId="77777777" w:rsidR="004D6F2D" w:rsidRPr="001B6143" w:rsidRDefault="00C4381B" w:rsidP="00DF6A68">
      <w:pPr>
        <w:rPr>
          <w:szCs w:val="22"/>
        </w:rPr>
      </w:pPr>
      <w:r w:rsidRPr="001B6143">
        <w:rPr>
          <w:szCs w:val="22"/>
        </w:rPr>
        <w:t xml:space="preserve">d) </w:t>
      </w:r>
      <w:r w:rsidR="004D6F2D" w:rsidRPr="001B6143">
        <w:rPr>
          <w:szCs w:val="22"/>
        </w:rPr>
        <w:t>The parent company concept suggests total elimination of unrealized intercompany profits.</w:t>
      </w:r>
    </w:p>
    <w:p w14:paraId="0373FBE8" w14:textId="77777777" w:rsidR="00C4381B" w:rsidRPr="001B6143" w:rsidRDefault="00C4381B" w:rsidP="00C4381B">
      <w:pPr>
        <w:rPr>
          <w:szCs w:val="22"/>
        </w:rPr>
      </w:pPr>
    </w:p>
    <w:p w14:paraId="1393AC28" w14:textId="77777777" w:rsidR="00C4381B" w:rsidRDefault="00C4381B" w:rsidP="00C4381B">
      <w:pPr>
        <w:rPr>
          <w:szCs w:val="22"/>
        </w:rPr>
      </w:pPr>
      <w:r w:rsidRPr="001B6143">
        <w:rPr>
          <w:szCs w:val="22"/>
        </w:rPr>
        <w:t xml:space="preserve">Answer: </w:t>
      </w:r>
      <w:r w:rsidR="00E9585A" w:rsidRPr="001B6143">
        <w:rPr>
          <w:szCs w:val="22"/>
        </w:rPr>
        <w:t>b</w:t>
      </w:r>
    </w:p>
    <w:p w14:paraId="234028D7" w14:textId="77777777" w:rsidR="008C187E" w:rsidRPr="001B6143" w:rsidRDefault="008C187E" w:rsidP="00C4381B">
      <w:pPr>
        <w:rPr>
          <w:szCs w:val="22"/>
        </w:rPr>
      </w:pPr>
    </w:p>
    <w:p w14:paraId="6F6B7D52" w14:textId="77777777"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 xml:space="preserve">Question </w:t>
      </w:r>
      <w:r w:rsidR="008C187E">
        <w:rPr>
          <w:szCs w:val="22"/>
        </w:rPr>
        <w:t>24</w:t>
      </w:r>
    </w:p>
    <w:p w14:paraId="09B39BFE" w14:textId="77777777" w:rsidR="00C4381B" w:rsidRPr="00B55CCC" w:rsidRDefault="00C4381B" w:rsidP="00C4381B">
      <w:pPr>
        <w:rPr>
          <w:szCs w:val="22"/>
        </w:rPr>
      </w:pPr>
      <w:r w:rsidRPr="00B55CCC">
        <w:rPr>
          <w:szCs w:val="22"/>
        </w:rPr>
        <w:t>Difficulty:</w:t>
      </w:r>
      <w:r w:rsidR="00B55CCC" w:rsidRPr="00B55CCC">
        <w:rPr>
          <w:szCs w:val="22"/>
        </w:rPr>
        <w:t xml:space="preserve"> Easy</w:t>
      </w:r>
    </w:p>
    <w:p w14:paraId="4A7413A6" w14:textId="77777777" w:rsidR="00FC3C79" w:rsidRPr="00FC3C79" w:rsidRDefault="00C4381B" w:rsidP="00FC3C79">
      <w:pPr>
        <w:rPr>
          <w:szCs w:val="22"/>
        </w:rPr>
      </w:pPr>
      <w:r w:rsidRPr="00B55CCC">
        <w:rPr>
          <w:szCs w:val="22"/>
        </w:rPr>
        <w:t>Learning Objective:</w:t>
      </w:r>
      <w:r w:rsidR="00B55CCC" w:rsidRPr="00B55CCC">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62229FDE" w14:textId="77777777" w:rsidR="00FC3C79" w:rsidRPr="00FC3C79" w:rsidRDefault="00FC3C79" w:rsidP="00FC3C79">
      <w:pPr>
        <w:rPr>
          <w:szCs w:val="22"/>
        </w:rPr>
      </w:pPr>
      <w:r w:rsidRPr="00FC3C79">
        <w:rPr>
          <w:szCs w:val="22"/>
        </w:rPr>
        <w:t>Section Reference: 1.9</w:t>
      </w:r>
    </w:p>
    <w:p w14:paraId="655BFC4F" w14:textId="77777777" w:rsidR="00C4381B" w:rsidRPr="00B55CCC" w:rsidRDefault="00C4381B" w:rsidP="00C4381B">
      <w:pPr>
        <w:rPr>
          <w:szCs w:val="22"/>
        </w:rPr>
      </w:pPr>
    </w:p>
    <w:p w14:paraId="14EB5BC9" w14:textId="77777777" w:rsidR="00C4381B" w:rsidRPr="001B6143" w:rsidRDefault="00C4381B" w:rsidP="00C4381B">
      <w:pPr>
        <w:rPr>
          <w:szCs w:val="22"/>
        </w:rPr>
      </w:pPr>
      <w:r w:rsidRPr="00B55CCC">
        <w:rPr>
          <w:szCs w:val="22"/>
        </w:rPr>
        <w:t>Section Reference:</w:t>
      </w:r>
      <w:r w:rsidR="00B55CCC">
        <w:rPr>
          <w:szCs w:val="22"/>
        </w:rPr>
        <w:t xml:space="preserve"> 1.9</w:t>
      </w:r>
    </w:p>
    <w:p w14:paraId="242CF5E1" w14:textId="77777777" w:rsidR="004D6F2D" w:rsidRPr="001B6143" w:rsidRDefault="004D6F2D" w:rsidP="00DF6A68">
      <w:pPr>
        <w:rPr>
          <w:szCs w:val="22"/>
        </w:rPr>
      </w:pPr>
    </w:p>
    <w:p w14:paraId="6BE173A1" w14:textId="77777777" w:rsidR="00C4381B" w:rsidRPr="001B6143" w:rsidRDefault="00C4381B" w:rsidP="00DF6A68">
      <w:pPr>
        <w:rPr>
          <w:szCs w:val="22"/>
        </w:rPr>
      </w:pPr>
    </w:p>
    <w:p w14:paraId="431DDED9" w14:textId="77777777" w:rsidR="004D6F2D" w:rsidRPr="001B6143" w:rsidRDefault="00C4381B" w:rsidP="00DF6A68">
      <w:pPr>
        <w:rPr>
          <w:szCs w:val="22"/>
        </w:rPr>
      </w:pPr>
      <w:r w:rsidRPr="001B6143">
        <w:rPr>
          <w:szCs w:val="22"/>
        </w:rPr>
        <w:t>2</w:t>
      </w:r>
      <w:r w:rsidR="008C187E">
        <w:rPr>
          <w:szCs w:val="22"/>
        </w:rPr>
        <w:t>5</w:t>
      </w:r>
      <w:r w:rsidRPr="001B6143">
        <w:rPr>
          <w:szCs w:val="22"/>
        </w:rPr>
        <w:t xml:space="preserve">) </w:t>
      </w:r>
      <w:r w:rsidR="004D6F2D" w:rsidRPr="001B6143">
        <w:rPr>
          <w:szCs w:val="22"/>
        </w:rPr>
        <w:t>When following the parent company concept in the preparation of consolidated financial statements, noncontrolling interest in combined income is considered a(n)</w:t>
      </w:r>
      <w:r w:rsidR="0068501E">
        <w:rPr>
          <w:szCs w:val="22"/>
        </w:rPr>
        <w:t>:</w:t>
      </w:r>
    </w:p>
    <w:p w14:paraId="6BFB124E" w14:textId="77777777" w:rsidR="00C4381B" w:rsidRPr="001B6143" w:rsidRDefault="00C4381B" w:rsidP="00DF6A68">
      <w:pPr>
        <w:rPr>
          <w:szCs w:val="22"/>
        </w:rPr>
      </w:pPr>
    </w:p>
    <w:p w14:paraId="19FA349F" w14:textId="77777777" w:rsidR="004D6F2D" w:rsidRPr="001B6143" w:rsidRDefault="00C4381B" w:rsidP="00DF6A68">
      <w:pPr>
        <w:rPr>
          <w:szCs w:val="22"/>
        </w:rPr>
      </w:pPr>
      <w:r w:rsidRPr="001B6143">
        <w:rPr>
          <w:szCs w:val="22"/>
        </w:rPr>
        <w:t xml:space="preserve">a) </w:t>
      </w:r>
      <w:r w:rsidR="004D6F2D" w:rsidRPr="001B6143">
        <w:rPr>
          <w:szCs w:val="22"/>
        </w:rPr>
        <w:t>prorated share of the combined income.</w:t>
      </w:r>
    </w:p>
    <w:p w14:paraId="2EC17C06" w14:textId="77777777" w:rsidR="004D6F2D" w:rsidRPr="001B6143" w:rsidRDefault="00C4381B" w:rsidP="00DF6A68">
      <w:pPr>
        <w:rPr>
          <w:szCs w:val="22"/>
        </w:rPr>
      </w:pPr>
      <w:r w:rsidRPr="001B6143">
        <w:rPr>
          <w:szCs w:val="22"/>
        </w:rPr>
        <w:t xml:space="preserve">b) </w:t>
      </w:r>
      <w:r w:rsidR="004D6F2D" w:rsidRPr="001B6143">
        <w:rPr>
          <w:szCs w:val="22"/>
        </w:rPr>
        <w:t>addition to combined income to arrive at consolidated net income.</w:t>
      </w:r>
    </w:p>
    <w:p w14:paraId="4FBFB7DD" w14:textId="77777777" w:rsidR="004D6F2D" w:rsidRPr="001B6143" w:rsidRDefault="00C4381B" w:rsidP="00DF6A68">
      <w:pPr>
        <w:rPr>
          <w:szCs w:val="22"/>
        </w:rPr>
      </w:pPr>
      <w:r w:rsidRPr="001B6143">
        <w:rPr>
          <w:szCs w:val="22"/>
        </w:rPr>
        <w:lastRenderedPageBreak/>
        <w:t xml:space="preserve">c) </w:t>
      </w:r>
      <w:r w:rsidR="004D6F2D" w:rsidRPr="001B6143">
        <w:rPr>
          <w:szCs w:val="22"/>
        </w:rPr>
        <w:t>expense deducted from combined income to arrive at consolidated net income.</w:t>
      </w:r>
    </w:p>
    <w:p w14:paraId="08FD7048" w14:textId="77777777" w:rsidR="004D6F2D" w:rsidRPr="001B6143" w:rsidRDefault="00C4381B" w:rsidP="00DF6A68">
      <w:pPr>
        <w:rPr>
          <w:szCs w:val="22"/>
        </w:rPr>
      </w:pPr>
      <w:r w:rsidRPr="001B6143">
        <w:rPr>
          <w:szCs w:val="22"/>
        </w:rPr>
        <w:t xml:space="preserve">d) </w:t>
      </w:r>
      <w:r w:rsidR="004D6F2D" w:rsidRPr="001B6143">
        <w:rPr>
          <w:szCs w:val="22"/>
        </w:rPr>
        <w:t>deduction from current assets in the balance sheet.</w:t>
      </w:r>
    </w:p>
    <w:p w14:paraId="7DC92935" w14:textId="77777777" w:rsidR="008129B9" w:rsidRPr="001B6143" w:rsidRDefault="008129B9" w:rsidP="00DF6A68">
      <w:pPr>
        <w:rPr>
          <w:szCs w:val="22"/>
        </w:rPr>
      </w:pPr>
    </w:p>
    <w:p w14:paraId="293ED928" w14:textId="77777777" w:rsidR="00C4381B" w:rsidRDefault="00C4381B" w:rsidP="00C4381B">
      <w:pPr>
        <w:rPr>
          <w:szCs w:val="22"/>
        </w:rPr>
      </w:pPr>
      <w:r w:rsidRPr="001B6143">
        <w:rPr>
          <w:szCs w:val="22"/>
        </w:rPr>
        <w:t xml:space="preserve">Answer: </w:t>
      </w:r>
      <w:r w:rsidR="00E9585A" w:rsidRPr="001B6143">
        <w:rPr>
          <w:szCs w:val="22"/>
        </w:rPr>
        <w:t>c</w:t>
      </w:r>
    </w:p>
    <w:p w14:paraId="6B1D9398" w14:textId="77777777" w:rsidR="008C187E" w:rsidRPr="001B6143" w:rsidRDefault="008C187E" w:rsidP="00C4381B">
      <w:pPr>
        <w:rPr>
          <w:szCs w:val="22"/>
        </w:rPr>
      </w:pPr>
    </w:p>
    <w:p w14:paraId="68B413AB" w14:textId="77777777"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5</w:t>
      </w:r>
    </w:p>
    <w:p w14:paraId="5F638539" w14:textId="77777777" w:rsidR="00B55CCC" w:rsidRPr="00B55CCC" w:rsidRDefault="00B55CCC" w:rsidP="00B55CCC">
      <w:pPr>
        <w:rPr>
          <w:szCs w:val="22"/>
        </w:rPr>
      </w:pPr>
      <w:r>
        <w:rPr>
          <w:szCs w:val="22"/>
        </w:rPr>
        <w:t>Difficulty: Medium</w:t>
      </w:r>
    </w:p>
    <w:p w14:paraId="07FAD073" w14:textId="77777777"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3C1B7F1B" w14:textId="77777777" w:rsidR="00FC3C79" w:rsidRPr="00FC3C79" w:rsidRDefault="00FC3C79" w:rsidP="00FC3C79">
      <w:pPr>
        <w:rPr>
          <w:szCs w:val="22"/>
        </w:rPr>
      </w:pPr>
      <w:r w:rsidRPr="00FC3C79">
        <w:rPr>
          <w:szCs w:val="22"/>
        </w:rPr>
        <w:t>Section Reference: 1.9</w:t>
      </w:r>
    </w:p>
    <w:p w14:paraId="05E7F28C" w14:textId="77777777" w:rsidR="00B55CCC" w:rsidRPr="00B55CCC" w:rsidRDefault="00B55CCC" w:rsidP="00B55CCC">
      <w:pPr>
        <w:rPr>
          <w:szCs w:val="22"/>
        </w:rPr>
      </w:pPr>
    </w:p>
    <w:p w14:paraId="2E50A021" w14:textId="77777777" w:rsidR="00C4381B" w:rsidRPr="001B6143" w:rsidRDefault="00B55CCC" w:rsidP="00B55CCC">
      <w:pPr>
        <w:rPr>
          <w:szCs w:val="22"/>
        </w:rPr>
      </w:pPr>
      <w:r w:rsidRPr="00B55CCC">
        <w:rPr>
          <w:szCs w:val="22"/>
        </w:rPr>
        <w:t>Section Reference: 1.9</w:t>
      </w:r>
    </w:p>
    <w:p w14:paraId="661BDF76" w14:textId="77777777" w:rsidR="00C4381B" w:rsidRPr="001B6143" w:rsidRDefault="00C4381B" w:rsidP="00DF6A68">
      <w:pPr>
        <w:rPr>
          <w:szCs w:val="22"/>
        </w:rPr>
      </w:pPr>
    </w:p>
    <w:p w14:paraId="5658AB06" w14:textId="77777777" w:rsidR="004D6F2D" w:rsidRPr="001B6143" w:rsidRDefault="00C4381B" w:rsidP="00DF6A68">
      <w:pPr>
        <w:rPr>
          <w:szCs w:val="22"/>
        </w:rPr>
      </w:pPr>
      <w:r w:rsidRPr="001B6143">
        <w:rPr>
          <w:szCs w:val="22"/>
        </w:rPr>
        <w:t>2</w:t>
      </w:r>
      <w:r w:rsidR="008C187E">
        <w:rPr>
          <w:szCs w:val="22"/>
        </w:rPr>
        <w:t>6</w:t>
      </w:r>
      <w:r w:rsidRPr="001B6143">
        <w:rPr>
          <w:szCs w:val="22"/>
        </w:rPr>
        <w:t xml:space="preserve">) </w:t>
      </w:r>
      <w:r w:rsidR="004D6F2D" w:rsidRPr="001B6143">
        <w:rPr>
          <w:szCs w:val="22"/>
        </w:rPr>
        <w:t>When following the economic unit concept in the preparation of consolidated financial statements, the basis for valuing the noncontrolling interest in net assets is the</w:t>
      </w:r>
      <w:r w:rsidR="0068501E">
        <w:rPr>
          <w:szCs w:val="22"/>
        </w:rPr>
        <w:t>:</w:t>
      </w:r>
    </w:p>
    <w:p w14:paraId="22A5FA5F" w14:textId="77777777" w:rsidR="00C4381B" w:rsidRPr="001B6143" w:rsidRDefault="00C4381B" w:rsidP="00DF6A68">
      <w:pPr>
        <w:rPr>
          <w:szCs w:val="22"/>
        </w:rPr>
      </w:pPr>
    </w:p>
    <w:p w14:paraId="5482C549" w14:textId="77777777" w:rsidR="004D6F2D" w:rsidRPr="001B6143" w:rsidRDefault="00C4381B" w:rsidP="00DF6A68">
      <w:pPr>
        <w:rPr>
          <w:szCs w:val="22"/>
        </w:rPr>
      </w:pPr>
      <w:r w:rsidRPr="001B6143">
        <w:rPr>
          <w:szCs w:val="22"/>
        </w:rPr>
        <w:t xml:space="preserve">a) </w:t>
      </w:r>
      <w:r w:rsidR="004D6F2D" w:rsidRPr="001B6143">
        <w:rPr>
          <w:szCs w:val="22"/>
        </w:rPr>
        <w:t>book values of subsidiary assets and liabilities.</w:t>
      </w:r>
    </w:p>
    <w:p w14:paraId="37D752E4" w14:textId="77777777" w:rsidR="004D6F2D" w:rsidRPr="001B6143" w:rsidRDefault="00C4381B" w:rsidP="00DF6A68">
      <w:pPr>
        <w:rPr>
          <w:szCs w:val="22"/>
        </w:rPr>
      </w:pPr>
      <w:r w:rsidRPr="001B6143">
        <w:rPr>
          <w:szCs w:val="22"/>
        </w:rPr>
        <w:t xml:space="preserve">b) </w:t>
      </w:r>
      <w:r w:rsidR="004D6F2D" w:rsidRPr="001B6143">
        <w:rPr>
          <w:szCs w:val="22"/>
        </w:rPr>
        <w:t>fair values of subsidiary assets and liabilities.</w:t>
      </w:r>
    </w:p>
    <w:p w14:paraId="5A93D8B5" w14:textId="77777777" w:rsidR="004D6F2D" w:rsidRPr="001B6143" w:rsidRDefault="00C4381B" w:rsidP="00DF6A68">
      <w:pPr>
        <w:rPr>
          <w:szCs w:val="22"/>
        </w:rPr>
      </w:pPr>
      <w:r w:rsidRPr="001B6143">
        <w:rPr>
          <w:szCs w:val="22"/>
        </w:rPr>
        <w:t xml:space="preserve">c) </w:t>
      </w:r>
      <w:r w:rsidR="004D6F2D" w:rsidRPr="001B6143">
        <w:rPr>
          <w:szCs w:val="22"/>
        </w:rPr>
        <w:t>general price level adjusted values of subsidiary assets and liabilities.</w:t>
      </w:r>
    </w:p>
    <w:p w14:paraId="74ED7676" w14:textId="77777777" w:rsidR="004D6F2D" w:rsidRPr="001B6143" w:rsidRDefault="00C4381B" w:rsidP="00DF6A68">
      <w:pPr>
        <w:rPr>
          <w:szCs w:val="22"/>
        </w:rPr>
      </w:pPr>
      <w:r w:rsidRPr="001B6143">
        <w:rPr>
          <w:szCs w:val="22"/>
        </w:rPr>
        <w:t xml:space="preserve">d) </w:t>
      </w:r>
      <w:r w:rsidR="004D6F2D" w:rsidRPr="001B6143">
        <w:rPr>
          <w:szCs w:val="22"/>
        </w:rPr>
        <w:t>fair values of parent company assets and liabilities.</w:t>
      </w:r>
    </w:p>
    <w:p w14:paraId="54E67D7C" w14:textId="77777777" w:rsidR="00C4381B" w:rsidRPr="001B6143" w:rsidRDefault="00C4381B" w:rsidP="00C4381B">
      <w:pPr>
        <w:rPr>
          <w:szCs w:val="22"/>
        </w:rPr>
      </w:pPr>
    </w:p>
    <w:p w14:paraId="2968D830" w14:textId="77777777" w:rsidR="00C4381B" w:rsidRDefault="00C4381B" w:rsidP="00C4381B">
      <w:pPr>
        <w:rPr>
          <w:szCs w:val="22"/>
        </w:rPr>
      </w:pPr>
      <w:r w:rsidRPr="001B6143">
        <w:rPr>
          <w:szCs w:val="22"/>
        </w:rPr>
        <w:t xml:space="preserve">Answer: </w:t>
      </w:r>
      <w:r w:rsidR="00E9585A" w:rsidRPr="001B6143">
        <w:rPr>
          <w:szCs w:val="22"/>
        </w:rPr>
        <w:t>b</w:t>
      </w:r>
    </w:p>
    <w:p w14:paraId="363A709F" w14:textId="77777777" w:rsidR="008C187E" w:rsidRPr="001B6143" w:rsidRDefault="008C187E" w:rsidP="00C4381B">
      <w:pPr>
        <w:rPr>
          <w:szCs w:val="22"/>
        </w:rPr>
      </w:pPr>
    </w:p>
    <w:p w14:paraId="7AFF4CAA" w14:textId="77777777"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6</w:t>
      </w:r>
    </w:p>
    <w:p w14:paraId="2F2D0BD9" w14:textId="77777777" w:rsidR="00B55CCC" w:rsidRPr="00B55CCC" w:rsidRDefault="00B55CCC" w:rsidP="00B55CCC">
      <w:pPr>
        <w:rPr>
          <w:szCs w:val="22"/>
        </w:rPr>
      </w:pPr>
      <w:r w:rsidRPr="00B55CCC">
        <w:rPr>
          <w:szCs w:val="22"/>
        </w:rPr>
        <w:t>Difficulty: Easy</w:t>
      </w:r>
    </w:p>
    <w:p w14:paraId="6E2C417F" w14:textId="77777777"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32D991C9" w14:textId="77777777" w:rsidR="00FC3C79" w:rsidRPr="00FC3C79" w:rsidRDefault="00FC3C79" w:rsidP="00FC3C79">
      <w:pPr>
        <w:rPr>
          <w:szCs w:val="22"/>
        </w:rPr>
      </w:pPr>
      <w:r w:rsidRPr="00FC3C79">
        <w:rPr>
          <w:szCs w:val="22"/>
        </w:rPr>
        <w:t>Section Reference: 1.9</w:t>
      </w:r>
    </w:p>
    <w:p w14:paraId="5FBA8E2E" w14:textId="77777777" w:rsidR="00B55CCC" w:rsidRPr="00B55CCC" w:rsidRDefault="00B55CCC" w:rsidP="00B55CCC">
      <w:pPr>
        <w:rPr>
          <w:szCs w:val="22"/>
        </w:rPr>
      </w:pPr>
    </w:p>
    <w:p w14:paraId="12ED6377" w14:textId="77777777" w:rsidR="008129B9" w:rsidRDefault="00B55CCC" w:rsidP="00B55CCC">
      <w:pPr>
        <w:rPr>
          <w:szCs w:val="22"/>
        </w:rPr>
      </w:pPr>
      <w:r w:rsidRPr="00B55CCC">
        <w:rPr>
          <w:szCs w:val="22"/>
        </w:rPr>
        <w:t>Section Reference: 1.9</w:t>
      </w:r>
    </w:p>
    <w:p w14:paraId="380D7D29" w14:textId="77777777" w:rsidR="00B55CCC" w:rsidRPr="001B6143" w:rsidRDefault="00B55CCC" w:rsidP="00B55CCC">
      <w:pPr>
        <w:rPr>
          <w:szCs w:val="22"/>
        </w:rPr>
      </w:pPr>
    </w:p>
    <w:p w14:paraId="788758D2" w14:textId="77777777" w:rsidR="00C4381B" w:rsidRPr="001B6143" w:rsidRDefault="00C4381B" w:rsidP="00DF6A68">
      <w:pPr>
        <w:rPr>
          <w:szCs w:val="22"/>
        </w:rPr>
      </w:pPr>
    </w:p>
    <w:p w14:paraId="7B6762B4" w14:textId="77777777" w:rsidR="004D6F2D" w:rsidRPr="001B6143" w:rsidRDefault="00C4381B" w:rsidP="00DF6A68">
      <w:pPr>
        <w:rPr>
          <w:szCs w:val="22"/>
        </w:rPr>
      </w:pPr>
      <w:r w:rsidRPr="001B6143">
        <w:rPr>
          <w:szCs w:val="22"/>
        </w:rPr>
        <w:t>2</w:t>
      </w:r>
      <w:r w:rsidR="008C187E">
        <w:rPr>
          <w:szCs w:val="22"/>
        </w:rPr>
        <w:t>7</w:t>
      </w:r>
      <w:r w:rsidRPr="001B6143">
        <w:rPr>
          <w:szCs w:val="22"/>
        </w:rPr>
        <w:t xml:space="preserve">) </w:t>
      </w:r>
      <w:r w:rsidR="004D6F2D" w:rsidRPr="001B6143">
        <w:rPr>
          <w:szCs w:val="22"/>
        </w:rPr>
        <w:t>The view that consolidated financial statements represent those of a single economic entity with several classes of stockholder interest is consistent with the</w:t>
      </w:r>
      <w:r w:rsidR="0068501E">
        <w:rPr>
          <w:szCs w:val="22"/>
        </w:rPr>
        <w:t>:</w:t>
      </w:r>
    </w:p>
    <w:p w14:paraId="48427B51" w14:textId="77777777" w:rsidR="00C4381B" w:rsidRPr="001B6143" w:rsidRDefault="00C4381B" w:rsidP="00DF6A68">
      <w:pPr>
        <w:rPr>
          <w:szCs w:val="22"/>
        </w:rPr>
      </w:pPr>
    </w:p>
    <w:p w14:paraId="3981A9DE" w14:textId="77777777" w:rsidR="004D6F2D" w:rsidRPr="001B6143" w:rsidRDefault="00C4381B" w:rsidP="00DF6A68">
      <w:pPr>
        <w:rPr>
          <w:szCs w:val="22"/>
        </w:rPr>
      </w:pPr>
      <w:r w:rsidRPr="001B6143">
        <w:rPr>
          <w:szCs w:val="22"/>
        </w:rPr>
        <w:t xml:space="preserve">a) </w:t>
      </w:r>
      <w:r w:rsidR="004D6F2D" w:rsidRPr="001B6143">
        <w:rPr>
          <w:szCs w:val="22"/>
        </w:rPr>
        <w:t>parent company concept.</w:t>
      </w:r>
    </w:p>
    <w:p w14:paraId="3E5E8284" w14:textId="77777777" w:rsidR="004D6F2D" w:rsidRPr="001B6143" w:rsidRDefault="00C4381B" w:rsidP="00DF6A68">
      <w:pPr>
        <w:rPr>
          <w:szCs w:val="22"/>
        </w:rPr>
      </w:pPr>
      <w:r w:rsidRPr="001B6143">
        <w:rPr>
          <w:szCs w:val="22"/>
        </w:rPr>
        <w:t xml:space="preserve">b) </w:t>
      </w:r>
      <w:r w:rsidR="004D6F2D" w:rsidRPr="001B6143">
        <w:rPr>
          <w:szCs w:val="22"/>
        </w:rPr>
        <w:t>current practice concept.</w:t>
      </w:r>
    </w:p>
    <w:p w14:paraId="4AC1C5C3" w14:textId="77777777" w:rsidR="004D6F2D" w:rsidRPr="001B6143" w:rsidRDefault="00C4381B" w:rsidP="00DF6A68">
      <w:pPr>
        <w:rPr>
          <w:szCs w:val="22"/>
        </w:rPr>
      </w:pPr>
      <w:r w:rsidRPr="001B6143">
        <w:rPr>
          <w:szCs w:val="22"/>
        </w:rPr>
        <w:t xml:space="preserve">c) </w:t>
      </w:r>
      <w:r w:rsidR="004D6F2D" w:rsidRPr="001B6143">
        <w:rPr>
          <w:szCs w:val="22"/>
        </w:rPr>
        <w:t>historical cost company concept.</w:t>
      </w:r>
    </w:p>
    <w:p w14:paraId="06CCB272" w14:textId="77777777" w:rsidR="004D6F2D" w:rsidRPr="001B6143" w:rsidRDefault="00C4381B" w:rsidP="00DF6A68">
      <w:pPr>
        <w:rPr>
          <w:szCs w:val="22"/>
        </w:rPr>
      </w:pPr>
      <w:r w:rsidRPr="001B6143">
        <w:rPr>
          <w:szCs w:val="22"/>
        </w:rPr>
        <w:t xml:space="preserve">d) </w:t>
      </w:r>
      <w:r w:rsidR="004D6F2D" w:rsidRPr="001B6143">
        <w:rPr>
          <w:szCs w:val="22"/>
        </w:rPr>
        <w:t>economic unit concept.</w:t>
      </w:r>
    </w:p>
    <w:p w14:paraId="75E66267" w14:textId="77777777" w:rsidR="00C4381B" w:rsidRPr="001B6143" w:rsidRDefault="00C4381B" w:rsidP="00C4381B">
      <w:pPr>
        <w:rPr>
          <w:szCs w:val="22"/>
        </w:rPr>
      </w:pPr>
    </w:p>
    <w:p w14:paraId="225A02F4" w14:textId="77777777" w:rsidR="00C4381B" w:rsidRDefault="00C4381B" w:rsidP="00C4381B">
      <w:pPr>
        <w:rPr>
          <w:szCs w:val="22"/>
        </w:rPr>
      </w:pPr>
      <w:r w:rsidRPr="001B6143">
        <w:rPr>
          <w:szCs w:val="22"/>
        </w:rPr>
        <w:t xml:space="preserve">Answer: </w:t>
      </w:r>
      <w:r w:rsidR="00E9585A" w:rsidRPr="001B6143">
        <w:rPr>
          <w:szCs w:val="22"/>
        </w:rPr>
        <w:t>d</w:t>
      </w:r>
    </w:p>
    <w:p w14:paraId="72301617" w14:textId="77777777" w:rsidR="008C187E" w:rsidRPr="001B6143" w:rsidRDefault="008C187E" w:rsidP="00C4381B">
      <w:pPr>
        <w:rPr>
          <w:szCs w:val="22"/>
        </w:rPr>
      </w:pPr>
    </w:p>
    <w:p w14:paraId="39CC6D30" w14:textId="77777777"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7</w:t>
      </w:r>
    </w:p>
    <w:p w14:paraId="72859596" w14:textId="77777777" w:rsidR="00B55CCC" w:rsidRPr="00B55CCC" w:rsidRDefault="00B55CCC" w:rsidP="00B55CCC">
      <w:pPr>
        <w:rPr>
          <w:szCs w:val="22"/>
        </w:rPr>
      </w:pPr>
      <w:r w:rsidRPr="00B55CCC">
        <w:rPr>
          <w:szCs w:val="22"/>
        </w:rPr>
        <w:t>Difficulty: Easy</w:t>
      </w:r>
    </w:p>
    <w:p w14:paraId="09C8A2D1" w14:textId="77777777"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711AE132" w14:textId="77777777" w:rsidR="00FC3C79" w:rsidRPr="00FC3C79" w:rsidRDefault="00FC3C79" w:rsidP="00FC3C79">
      <w:pPr>
        <w:rPr>
          <w:szCs w:val="22"/>
        </w:rPr>
      </w:pPr>
      <w:r w:rsidRPr="00FC3C79">
        <w:rPr>
          <w:szCs w:val="22"/>
        </w:rPr>
        <w:t>Section Reference: 1.9</w:t>
      </w:r>
    </w:p>
    <w:p w14:paraId="2F3E40FD" w14:textId="77777777" w:rsidR="00B55CCC" w:rsidRPr="00B55CCC" w:rsidRDefault="00B55CCC" w:rsidP="00B55CCC">
      <w:pPr>
        <w:rPr>
          <w:szCs w:val="22"/>
        </w:rPr>
      </w:pPr>
    </w:p>
    <w:p w14:paraId="024FED46" w14:textId="77777777" w:rsidR="004D6F2D" w:rsidRPr="001B6143" w:rsidRDefault="00B55CCC" w:rsidP="00B55CCC">
      <w:pPr>
        <w:rPr>
          <w:szCs w:val="22"/>
        </w:rPr>
      </w:pPr>
      <w:r w:rsidRPr="00B55CCC">
        <w:rPr>
          <w:szCs w:val="22"/>
        </w:rPr>
        <w:t>Section Reference: 1.9</w:t>
      </w:r>
    </w:p>
    <w:p w14:paraId="4F4E5538" w14:textId="77777777" w:rsidR="00C4381B" w:rsidRPr="001B6143" w:rsidRDefault="00C4381B" w:rsidP="00DF6A68">
      <w:pPr>
        <w:rPr>
          <w:szCs w:val="22"/>
        </w:rPr>
      </w:pPr>
    </w:p>
    <w:p w14:paraId="0B28276E" w14:textId="77777777" w:rsidR="004D6F2D" w:rsidRPr="001B6143" w:rsidRDefault="008C187E" w:rsidP="00DF6A68">
      <w:pPr>
        <w:rPr>
          <w:szCs w:val="22"/>
        </w:rPr>
      </w:pPr>
      <w:r>
        <w:rPr>
          <w:szCs w:val="22"/>
        </w:rPr>
        <w:lastRenderedPageBreak/>
        <w:t>28</w:t>
      </w:r>
      <w:r w:rsidR="00C4381B" w:rsidRPr="001B6143">
        <w:rPr>
          <w:szCs w:val="22"/>
        </w:rPr>
        <w:t xml:space="preserve">) </w:t>
      </w:r>
      <w:r w:rsidR="004D6F2D" w:rsidRPr="001B6143">
        <w:rPr>
          <w:szCs w:val="22"/>
        </w:rPr>
        <w:t>The view that the noncontrolling interest in income reflects the noncontrolling stockholders' allocated share of consolidated income is consistent with the</w:t>
      </w:r>
      <w:r w:rsidR="0068501E">
        <w:rPr>
          <w:szCs w:val="22"/>
        </w:rPr>
        <w:t>:</w:t>
      </w:r>
    </w:p>
    <w:p w14:paraId="1E7D6887" w14:textId="77777777" w:rsidR="00C4381B" w:rsidRPr="001B6143" w:rsidRDefault="00C4381B" w:rsidP="00DF6A68">
      <w:pPr>
        <w:rPr>
          <w:szCs w:val="22"/>
        </w:rPr>
      </w:pPr>
    </w:p>
    <w:p w14:paraId="4C1FB40C" w14:textId="77777777" w:rsidR="004D6F2D" w:rsidRPr="001B6143" w:rsidRDefault="00C4381B" w:rsidP="00DF6A68">
      <w:pPr>
        <w:rPr>
          <w:szCs w:val="22"/>
        </w:rPr>
      </w:pPr>
      <w:r w:rsidRPr="001B6143">
        <w:rPr>
          <w:szCs w:val="22"/>
        </w:rPr>
        <w:t xml:space="preserve">a) </w:t>
      </w:r>
      <w:r w:rsidR="004D6F2D" w:rsidRPr="001B6143">
        <w:rPr>
          <w:szCs w:val="22"/>
        </w:rPr>
        <w:t>economic unit concept.</w:t>
      </w:r>
    </w:p>
    <w:p w14:paraId="774B0241" w14:textId="77777777" w:rsidR="004D6F2D" w:rsidRPr="001B6143" w:rsidRDefault="00C4381B" w:rsidP="00DF6A68">
      <w:pPr>
        <w:rPr>
          <w:szCs w:val="22"/>
        </w:rPr>
      </w:pPr>
      <w:r w:rsidRPr="001B6143">
        <w:rPr>
          <w:szCs w:val="22"/>
        </w:rPr>
        <w:t xml:space="preserve">b) </w:t>
      </w:r>
      <w:r w:rsidR="004D6F2D" w:rsidRPr="001B6143">
        <w:rPr>
          <w:szCs w:val="22"/>
        </w:rPr>
        <w:t>parent company concept.</w:t>
      </w:r>
    </w:p>
    <w:p w14:paraId="13A265E9" w14:textId="77777777" w:rsidR="004D6F2D" w:rsidRPr="001B6143" w:rsidRDefault="00C4381B" w:rsidP="00DF6A68">
      <w:pPr>
        <w:rPr>
          <w:szCs w:val="22"/>
        </w:rPr>
      </w:pPr>
      <w:r w:rsidRPr="001B6143">
        <w:rPr>
          <w:szCs w:val="22"/>
        </w:rPr>
        <w:t xml:space="preserve">c) </w:t>
      </w:r>
      <w:r w:rsidR="004D6F2D" w:rsidRPr="001B6143">
        <w:rPr>
          <w:szCs w:val="22"/>
        </w:rPr>
        <w:t>current practice concept.</w:t>
      </w:r>
    </w:p>
    <w:p w14:paraId="582C5D81" w14:textId="77777777" w:rsidR="004D6F2D" w:rsidRPr="001B6143" w:rsidRDefault="00C4381B" w:rsidP="00DF6A68">
      <w:pPr>
        <w:rPr>
          <w:szCs w:val="22"/>
        </w:rPr>
      </w:pPr>
      <w:r w:rsidRPr="001B6143">
        <w:rPr>
          <w:szCs w:val="22"/>
        </w:rPr>
        <w:t xml:space="preserve">d) </w:t>
      </w:r>
      <w:r w:rsidR="004D6F2D" w:rsidRPr="001B6143">
        <w:rPr>
          <w:szCs w:val="22"/>
        </w:rPr>
        <w:t>historical cost company concept.</w:t>
      </w:r>
    </w:p>
    <w:p w14:paraId="390C111B" w14:textId="77777777" w:rsidR="00C4381B" w:rsidRPr="001B6143" w:rsidRDefault="00C4381B" w:rsidP="00C4381B">
      <w:pPr>
        <w:rPr>
          <w:szCs w:val="22"/>
        </w:rPr>
      </w:pPr>
    </w:p>
    <w:p w14:paraId="1EF8FA39" w14:textId="77777777" w:rsidR="00C4381B" w:rsidRDefault="00C4381B" w:rsidP="00C4381B">
      <w:pPr>
        <w:rPr>
          <w:szCs w:val="22"/>
        </w:rPr>
      </w:pPr>
      <w:r w:rsidRPr="001B6143">
        <w:rPr>
          <w:szCs w:val="22"/>
        </w:rPr>
        <w:t xml:space="preserve">Answer: </w:t>
      </w:r>
      <w:r w:rsidR="00E9585A" w:rsidRPr="001B6143">
        <w:rPr>
          <w:szCs w:val="22"/>
        </w:rPr>
        <w:t>a</w:t>
      </w:r>
    </w:p>
    <w:p w14:paraId="50A42623" w14:textId="77777777" w:rsidR="008C187E" w:rsidRPr="001B6143" w:rsidRDefault="008C187E" w:rsidP="00C4381B">
      <w:pPr>
        <w:rPr>
          <w:szCs w:val="22"/>
        </w:rPr>
      </w:pPr>
    </w:p>
    <w:p w14:paraId="4457E6DB" w14:textId="77777777" w:rsidR="00C4381B" w:rsidRPr="001B6143" w:rsidRDefault="00C4381B" w:rsidP="00C4381B">
      <w:pPr>
        <w:rPr>
          <w:szCs w:val="22"/>
        </w:rPr>
      </w:pPr>
      <w:r w:rsidRPr="001B6143">
        <w:rPr>
          <w:szCs w:val="22"/>
        </w:rPr>
        <w:t xml:space="preserve">Question Title: </w:t>
      </w:r>
      <w:r w:rsidR="005F09B8">
        <w:rPr>
          <w:szCs w:val="22"/>
        </w:rPr>
        <w:t>Test Bank</w:t>
      </w:r>
      <w:r w:rsidR="00686C5E" w:rsidRPr="001B6143">
        <w:rPr>
          <w:szCs w:val="22"/>
        </w:rPr>
        <w:t xml:space="preserve"> (Multiple Choice)</w:t>
      </w:r>
      <w:r w:rsidRPr="001B6143">
        <w:rPr>
          <w:szCs w:val="22"/>
        </w:rPr>
        <w:t xml:space="preserve"> Question </w:t>
      </w:r>
      <w:r w:rsidR="008C187E">
        <w:rPr>
          <w:szCs w:val="22"/>
        </w:rPr>
        <w:t>28</w:t>
      </w:r>
    </w:p>
    <w:p w14:paraId="7B4026BD" w14:textId="77777777" w:rsidR="00B55CCC" w:rsidRPr="00B55CCC" w:rsidRDefault="00B55CCC" w:rsidP="00B55CCC">
      <w:pPr>
        <w:rPr>
          <w:szCs w:val="22"/>
        </w:rPr>
      </w:pPr>
      <w:r w:rsidRPr="00B55CCC">
        <w:rPr>
          <w:szCs w:val="22"/>
        </w:rPr>
        <w:t>Difficulty: Easy</w:t>
      </w:r>
    </w:p>
    <w:p w14:paraId="671B0FED" w14:textId="77777777"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143EED43" w14:textId="77777777" w:rsidR="00FC3C79" w:rsidRPr="00FC3C79" w:rsidRDefault="00FC3C79" w:rsidP="00FC3C79">
      <w:pPr>
        <w:rPr>
          <w:szCs w:val="22"/>
        </w:rPr>
      </w:pPr>
      <w:r w:rsidRPr="00FC3C79">
        <w:rPr>
          <w:szCs w:val="22"/>
        </w:rPr>
        <w:t>Section Reference: 1.9</w:t>
      </w:r>
    </w:p>
    <w:p w14:paraId="4D20E7F9" w14:textId="77777777" w:rsidR="00B55CCC" w:rsidRPr="00B55CCC" w:rsidRDefault="00B55CCC" w:rsidP="00B55CCC">
      <w:pPr>
        <w:rPr>
          <w:szCs w:val="22"/>
        </w:rPr>
      </w:pPr>
    </w:p>
    <w:p w14:paraId="027023FC" w14:textId="77777777" w:rsidR="004D6F2D" w:rsidRPr="001B6143" w:rsidRDefault="00B55CCC" w:rsidP="00B55CCC">
      <w:pPr>
        <w:rPr>
          <w:szCs w:val="22"/>
        </w:rPr>
      </w:pPr>
      <w:r w:rsidRPr="00B55CCC">
        <w:rPr>
          <w:szCs w:val="22"/>
        </w:rPr>
        <w:t>Section Reference: 1.9</w:t>
      </w:r>
    </w:p>
    <w:p w14:paraId="23213CEF" w14:textId="77777777" w:rsidR="00C4381B" w:rsidRDefault="00C4381B" w:rsidP="00DF6A68">
      <w:pPr>
        <w:rPr>
          <w:szCs w:val="22"/>
        </w:rPr>
      </w:pPr>
    </w:p>
    <w:p w14:paraId="4D2B741E" w14:textId="77777777" w:rsidR="00B55CCC" w:rsidRPr="001B6143" w:rsidRDefault="00B55CCC" w:rsidP="00DF6A68">
      <w:pPr>
        <w:rPr>
          <w:szCs w:val="22"/>
        </w:rPr>
      </w:pPr>
    </w:p>
    <w:p w14:paraId="171284D5" w14:textId="77777777" w:rsidR="004D6F2D" w:rsidRPr="001B6143" w:rsidRDefault="008C187E" w:rsidP="00DF6A68">
      <w:pPr>
        <w:rPr>
          <w:szCs w:val="22"/>
        </w:rPr>
      </w:pPr>
      <w:r>
        <w:rPr>
          <w:szCs w:val="22"/>
        </w:rPr>
        <w:t>29</w:t>
      </w:r>
      <w:r w:rsidR="00C4381B" w:rsidRPr="001B6143">
        <w:rPr>
          <w:szCs w:val="22"/>
        </w:rPr>
        <w:t xml:space="preserve">) </w:t>
      </w:r>
      <w:r w:rsidR="004D6F2D" w:rsidRPr="001B6143">
        <w:rPr>
          <w:szCs w:val="22"/>
        </w:rPr>
        <w:t>The view that only the parent company's share of the unrealized intercompany profit recognized by the selling affiliate that remains in assets should be eliminated in the preparation of consolidated financial statements is consistent with the</w:t>
      </w:r>
      <w:r w:rsidR="0068501E">
        <w:rPr>
          <w:szCs w:val="22"/>
        </w:rPr>
        <w:t>:</w:t>
      </w:r>
    </w:p>
    <w:p w14:paraId="3C7EA25E" w14:textId="77777777" w:rsidR="00C4381B" w:rsidRPr="001B6143" w:rsidRDefault="00C4381B" w:rsidP="00DF6A68">
      <w:pPr>
        <w:rPr>
          <w:szCs w:val="22"/>
        </w:rPr>
      </w:pPr>
    </w:p>
    <w:p w14:paraId="6127B275" w14:textId="77777777" w:rsidR="004D6F2D" w:rsidRPr="001B6143" w:rsidRDefault="00C4381B" w:rsidP="00DF6A68">
      <w:pPr>
        <w:rPr>
          <w:szCs w:val="22"/>
        </w:rPr>
      </w:pPr>
      <w:r w:rsidRPr="001B6143">
        <w:rPr>
          <w:szCs w:val="22"/>
        </w:rPr>
        <w:t xml:space="preserve">a) </w:t>
      </w:r>
      <w:r w:rsidR="004D6F2D" w:rsidRPr="001B6143">
        <w:rPr>
          <w:szCs w:val="22"/>
        </w:rPr>
        <w:t>economic unit concept.</w:t>
      </w:r>
    </w:p>
    <w:p w14:paraId="4AF62931" w14:textId="77777777" w:rsidR="004D6F2D" w:rsidRPr="001B6143" w:rsidRDefault="00C4381B" w:rsidP="00DF6A68">
      <w:pPr>
        <w:rPr>
          <w:szCs w:val="22"/>
        </w:rPr>
      </w:pPr>
      <w:r w:rsidRPr="001B6143">
        <w:rPr>
          <w:szCs w:val="22"/>
        </w:rPr>
        <w:t xml:space="preserve">b) </w:t>
      </w:r>
      <w:r w:rsidR="004D6F2D" w:rsidRPr="001B6143">
        <w:rPr>
          <w:szCs w:val="22"/>
        </w:rPr>
        <w:t>current practice concept.</w:t>
      </w:r>
    </w:p>
    <w:p w14:paraId="60970BD9" w14:textId="77777777" w:rsidR="008129B9" w:rsidRPr="001B6143" w:rsidRDefault="00C4381B" w:rsidP="00DF6A68">
      <w:pPr>
        <w:rPr>
          <w:szCs w:val="22"/>
        </w:rPr>
      </w:pPr>
      <w:r w:rsidRPr="001B6143">
        <w:rPr>
          <w:szCs w:val="22"/>
        </w:rPr>
        <w:t xml:space="preserve">c) </w:t>
      </w:r>
      <w:r w:rsidR="004D6F2D" w:rsidRPr="001B6143">
        <w:rPr>
          <w:szCs w:val="22"/>
        </w:rPr>
        <w:t>parent company concept.</w:t>
      </w:r>
    </w:p>
    <w:p w14:paraId="1DAE75E0" w14:textId="77777777" w:rsidR="004D6F2D" w:rsidRPr="001B6143" w:rsidRDefault="00C4381B" w:rsidP="00DF6A68">
      <w:pPr>
        <w:rPr>
          <w:szCs w:val="22"/>
        </w:rPr>
      </w:pPr>
      <w:r w:rsidRPr="001B6143">
        <w:rPr>
          <w:szCs w:val="22"/>
        </w:rPr>
        <w:t xml:space="preserve">d) </w:t>
      </w:r>
      <w:r w:rsidR="004D6F2D" w:rsidRPr="001B6143">
        <w:rPr>
          <w:szCs w:val="22"/>
        </w:rPr>
        <w:t>historical cost company concept.</w:t>
      </w:r>
    </w:p>
    <w:p w14:paraId="48ECD762" w14:textId="77777777" w:rsidR="00C4381B" w:rsidRPr="001B6143" w:rsidRDefault="00C4381B" w:rsidP="00C4381B">
      <w:pPr>
        <w:rPr>
          <w:szCs w:val="22"/>
        </w:rPr>
      </w:pPr>
    </w:p>
    <w:p w14:paraId="410FAF9B" w14:textId="77777777" w:rsidR="00C4381B" w:rsidRDefault="00C4381B" w:rsidP="00C4381B">
      <w:pPr>
        <w:rPr>
          <w:szCs w:val="22"/>
        </w:rPr>
      </w:pPr>
      <w:r w:rsidRPr="001B6143">
        <w:rPr>
          <w:szCs w:val="22"/>
        </w:rPr>
        <w:t xml:space="preserve">Answer: </w:t>
      </w:r>
      <w:r w:rsidR="00E9585A" w:rsidRPr="001B6143">
        <w:rPr>
          <w:szCs w:val="22"/>
        </w:rPr>
        <w:t>c</w:t>
      </w:r>
    </w:p>
    <w:p w14:paraId="11D0A175" w14:textId="77777777" w:rsidR="008C187E" w:rsidRPr="001B6143" w:rsidRDefault="008C187E" w:rsidP="00C4381B">
      <w:pPr>
        <w:rPr>
          <w:szCs w:val="22"/>
        </w:rPr>
      </w:pPr>
    </w:p>
    <w:p w14:paraId="0BCEB84F" w14:textId="77777777"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 xml:space="preserve">Question </w:t>
      </w:r>
      <w:r w:rsidR="008C187E">
        <w:rPr>
          <w:szCs w:val="22"/>
        </w:rPr>
        <w:t>29</w:t>
      </w:r>
    </w:p>
    <w:p w14:paraId="14816806" w14:textId="77777777" w:rsidR="00B55CCC" w:rsidRPr="00B55CCC" w:rsidRDefault="00B55CCC" w:rsidP="00B55CCC">
      <w:pPr>
        <w:rPr>
          <w:szCs w:val="22"/>
        </w:rPr>
      </w:pPr>
      <w:r>
        <w:rPr>
          <w:szCs w:val="22"/>
        </w:rPr>
        <w:t>Difficulty: Medium</w:t>
      </w:r>
    </w:p>
    <w:p w14:paraId="43805FEF" w14:textId="77777777"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2EED1EAE" w14:textId="77777777" w:rsidR="00FC3C79" w:rsidRPr="00FC3C79" w:rsidRDefault="00FC3C79" w:rsidP="00FC3C79">
      <w:pPr>
        <w:rPr>
          <w:szCs w:val="22"/>
        </w:rPr>
      </w:pPr>
      <w:r w:rsidRPr="00FC3C79">
        <w:rPr>
          <w:szCs w:val="22"/>
        </w:rPr>
        <w:t>Section Reference: 1.9</w:t>
      </w:r>
    </w:p>
    <w:p w14:paraId="59BEBE4B" w14:textId="77777777" w:rsidR="00B55CCC" w:rsidRPr="00B55CCC" w:rsidRDefault="00B55CCC" w:rsidP="00B55CCC">
      <w:pPr>
        <w:rPr>
          <w:szCs w:val="22"/>
        </w:rPr>
      </w:pPr>
    </w:p>
    <w:p w14:paraId="05972F39" w14:textId="77777777" w:rsidR="004D6F2D" w:rsidRPr="001B6143" w:rsidRDefault="00B55CCC" w:rsidP="00B55CCC">
      <w:pPr>
        <w:rPr>
          <w:szCs w:val="22"/>
        </w:rPr>
      </w:pPr>
      <w:r w:rsidRPr="00B55CCC">
        <w:rPr>
          <w:szCs w:val="22"/>
        </w:rPr>
        <w:t>Section Reference: 1.9</w:t>
      </w:r>
    </w:p>
    <w:p w14:paraId="13FB475F" w14:textId="77777777" w:rsidR="00FE621E" w:rsidRDefault="00FE621E" w:rsidP="00DF6A68">
      <w:pPr>
        <w:rPr>
          <w:szCs w:val="22"/>
        </w:rPr>
      </w:pPr>
    </w:p>
    <w:p w14:paraId="29EDBAB0" w14:textId="77777777" w:rsidR="008C187E" w:rsidRDefault="008C187E" w:rsidP="008C187E">
      <w:pPr>
        <w:rPr>
          <w:szCs w:val="22"/>
        </w:rPr>
      </w:pPr>
      <w:r w:rsidRPr="001B6143">
        <w:rPr>
          <w:szCs w:val="22"/>
        </w:rPr>
        <w:t xml:space="preserve">Question Type: </w:t>
      </w:r>
      <w:r>
        <w:rPr>
          <w:szCs w:val="22"/>
        </w:rPr>
        <w:t>Essay</w:t>
      </w:r>
    </w:p>
    <w:p w14:paraId="201FCE1A" w14:textId="77777777" w:rsidR="008C187E" w:rsidRDefault="008C187E" w:rsidP="008C187E">
      <w:pPr>
        <w:rPr>
          <w:szCs w:val="22"/>
        </w:rPr>
      </w:pPr>
    </w:p>
    <w:p w14:paraId="7F327EF4" w14:textId="77777777" w:rsidR="008C187E" w:rsidRDefault="008C187E" w:rsidP="008C187E">
      <w:pPr>
        <w:rPr>
          <w:szCs w:val="22"/>
        </w:rPr>
      </w:pPr>
    </w:p>
    <w:p w14:paraId="4F3D49BB" w14:textId="77777777" w:rsidR="008C187E" w:rsidRDefault="008C187E" w:rsidP="008C187E">
      <w:pPr>
        <w:rPr>
          <w:szCs w:val="22"/>
        </w:rPr>
      </w:pPr>
      <w:r>
        <w:rPr>
          <w:szCs w:val="22"/>
        </w:rPr>
        <w:t xml:space="preserve">30) </w:t>
      </w:r>
      <w:r w:rsidRPr="00E233E3">
        <w:rPr>
          <w:szCs w:val="22"/>
        </w:rPr>
        <w:t>Estimating the value of goodwill to be included in an offering price can be done under several alternative methods.  The excess earnings approach is frequently used. Identify the steps used in this approach to estimate goodwill.</w:t>
      </w:r>
    </w:p>
    <w:p w14:paraId="7D4264C5" w14:textId="77777777" w:rsidR="008C187E" w:rsidRDefault="008C187E" w:rsidP="008C187E">
      <w:pPr>
        <w:rPr>
          <w:szCs w:val="22"/>
        </w:rPr>
      </w:pPr>
    </w:p>
    <w:p w14:paraId="7720D199" w14:textId="77777777" w:rsidR="008C187E" w:rsidRDefault="008C187E" w:rsidP="008C187E">
      <w:pPr>
        <w:rPr>
          <w:szCs w:val="22"/>
        </w:rPr>
      </w:pPr>
      <w:r>
        <w:rPr>
          <w:szCs w:val="22"/>
        </w:rPr>
        <w:t>Answer:</w:t>
      </w:r>
      <w:r w:rsidRPr="00E233E3">
        <w:t xml:space="preserve"> </w:t>
      </w:r>
      <w:r w:rsidRPr="00E233E3">
        <w:rPr>
          <w:szCs w:val="22"/>
        </w:rPr>
        <w:t>The excess earnings approach to estimating goodwill includes the follow</w:t>
      </w:r>
      <w:r>
        <w:rPr>
          <w:szCs w:val="22"/>
        </w:rPr>
        <w:t xml:space="preserve">ing steps: (a) </w:t>
      </w:r>
      <w:r w:rsidRPr="00E233E3">
        <w:rPr>
          <w:szCs w:val="22"/>
        </w:rPr>
        <w:t>Identify a normal rate of return for firms similar</w:t>
      </w:r>
      <w:r>
        <w:rPr>
          <w:szCs w:val="22"/>
        </w:rPr>
        <w:t xml:space="preserve"> to the company being targeted, (b) </w:t>
      </w:r>
      <w:r w:rsidRPr="00E233E3">
        <w:rPr>
          <w:szCs w:val="22"/>
        </w:rPr>
        <w:t>Apply the identified rate of return of the level of identifiable assets (or net assets) of the target to approximate what would be normal earnings in this in</w:t>
      </w:r>
      <w:r>
        <w:rPr>
          <w:szCs w:val="22"/>
        </w:rPr>
        <w:t xml:space="preserve">dustry, (c) </w:t>
      </w:r>
      <w:r w:rsidRPr="00E233E3">
        <w:rPr>
          <w:szCs w:val="22"/>
        </w:rPr>
        <w:t>Estimate the expected</w:t>
      </w:r>
      <w:r>
        <w:rPr>
          <w:szCs w:val="22"/>
        </w:rPr>
        <w:t xml:space="preserve"> future earnings of the target, (d) </w:t>
      </w:r>
      <w:r w:rsidRPr="00E233E3">
        <w:rPr>
          <w:szCs w:val="22"/>
        </w:rPr>
        <w:t>Subtract the normal earnings from the expected target earning</w:t>
      </w:r>
      <w:r>
        <w:rPr>
          <w:szCs w:val="22"/>
        </w:rPr>
        <w:t xml:space="preserve">s to compute “excess earnings”, and (e) </w:t>
      </w:r>
      <w:r w:rsidRPr="00E233E3">
        <w:rPr>
          <w:szCs w:val="22"/>
        </w:rPr>
        <w:t>Assume an appropriate time period and a discount rate to compute the discounted value of the excess earnings − the estimated goodwill.</w:t>
      </w:r>
    </w:p>
    <w:p w14:paraId="4115DA7C" w14:textId="77777777" w:rsidR="008C187E" w:rsidRDefault="008C187E" w:rsidP="008C187E">
      <w:pPr>
        <w:rPr>
          <w:szCs w:val="22"/>
        </w:rPr>
      </w:pPr>
    </w:p>
    <w:p w14:paraId="7E6BA348" w14:textId="77777777" w:rsidR="008C187E" w:rsidRPr="001B6143" w:rsidRDefault="008C187E" w:rsidP="008C187E">
      <w:pPr>
        <w:rPr>
          <w:szCs w:val="22"/>
        </w:rPr>
      </w:pPr>
      <w:r w:rsidRPr="001B6143">
        <w:rPr>
          <w:szCs w:val="22"/>
        </w:rPr>
        <w:t xml:space="preserve">Question Title: </w:t>
      </w:r>
      <w:r w:rsidR="005F09B8">
        <w:rPr>
          <w:szCs w:val="22"/>
        </w:rPr>
        <w:t>Test Bank</w:t>
      </w:r>
      <w:r w:rsidRPr="001B6143">
        <w:rPr>
          <w:szCs w:val="22"/>
        </w:rPr>
        <w:t xml:space="preserve"> (</w:t>
      </w:r>
      <w:r>
        <w:rPr>
          <w:szCs w:val="22"/>
        </w:rPr>
        <w:t>Essay</w:t>
      </w:r>
      <w:r w:rsidRPr="001B6143">
        <w:rPr>
          <w:szCs w:val="22"/>
        </w:rPr>
        <w:t>) Question 01</w:t>
      </w:r>
    </w:p>
    <w:p w14:paraId="0263F201" w14:textId="77777777" w:rsidR="008C187E" w:rsidRPr="00B55CCC" w:rsidRDefault="008C187E" w:rsidP="008C187E">
      <w:pPr>
        <w:rPr>
          <w:szCs w:val="22"/>
        </w:rPr>
      </w:pPr>
      <w:r w:rsidRPr="00B55CCC">
        <w:rPr>
          <w:szCs w:val="22"/>
        </w:rPr>
        <w:t>Difficulty:</w:t>
      </w:r>
      <w:r w:rsidR="00B55CCC" w:rsidRPr="00B55CCC">
        <w:rPr>
          <w:szCs w:val="22"/>
        </w:rPr>
        <w:t xml:space="preserve"> Medium</w:t>
      </w:r>
    </w:p>
    <w:p w14:paraId="4F47B2C1" w14:textId="77777777" w:rsidR="008C187E" w:rsidRPr="00B55CCC" w:rsidRDefault="008C187E" w:rsidP="008C187E">
      <w:pPr>
        <w:rPr>
          <w:szCs w:val="22"/>
        </w:rPr>
      </w:pPr>
      <w:r w:rsidRPr="00B55CCC">
        <w:rPr>
          <w:szCs w:val="22"/>
        </w:rPr>
        <w:t>Learning Objective:</w:t>
      </w:r>
      <w:r w:rsidR="00B55CCC" w:rsidRPr="00B55CCC">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14:paraId="0CA17E45" w14:textId="77777777" w:rsidR="008C187E" w:rsidRPr="001B6143" w:rsidRDefault="008C187E" w:rsidP="008C187E">
      <w:pPr>
        <w:rPr>
          <w:szCs w:val="22"/>
        </w:rPr>
      </w:pPr>
      <w:r w:rsidRPr="00B55CCC">
        <w:rPr>
          <w:szCs w:val="22"/>
        </w:rPr>
        <w:t>Section Reference:</w:t>
      </w:r>
      <w:r w:rsidR="00B55CCC" w:rsidRPr="00B55CCC">
        <w:rPr>
          <w:szCs w:val="22"/>
        </w:rPr>
        <w:t xml:space="preserve"> 1.8</w:t>
      </w:r>
    </w:p>
    <w:p w14:paraId="2A75D39E" w14:textId="77777777" w:rsidR="008C187E" w:rsidRPr="00E233E3" w:rsidRDefault="008C187E" w:rsidP="008C187E">
      <w:pPr>
        <w:rPr>
          <w:szCs w:val="22"/>
        </w:rPr>
      </w:pPr>
    </w:p>
    <w:p w14:paraId="054410DF" w14:textId="77777777" w:rsidR="008C187E" w:rsidRPr="00E233E3" w:rsidRDefault="008C187E" w:rsidP="008C187E">
      <w:pPr>
        <w:rPr>
          <w:szCs w:val="22"/>
        </w:rPr>
      </w:pPr>
    </w:p>
    <w:p w14:paraId="1F47DE88" w14:textId="77777777" w:rsidR="008C187E" w:rsidRDefault="008C187E" w:rsidP="008C187E">
      <w:pPr>
        <w:rPr>
          <w:szCs w:val="22"/>
        </w:rPr>
      </w:pPr>
      <w:r>
        <w:rPr>
          <w:szCs w:val="22"/>
        </w:rPr>
        <w:t xml:space="preserve">31) </w:t>
      </w:r>
      <w:r w:rsidRPr="00E233E3">
        <w:rPr>
          <w:szCs w:val="22"/>
        </w:rPr>
        <w:t>The two alternative views of consolidated financial statements are the parent company concept and the economic entity concept.  Briefly explain the differences between the concepts.</w:t>
      </w:r>
    </w:p>
    <w:p w14:paraId="2330BEA1" w14:textId="77777777" w:rsidR="008C187E" w:rsidRDefault="008C187E" w:rsidP="008C187E">
      <w:pPr>
        <w:rPr>
          <w:szCs w:val="22"/>
        </w:rPr>
      </w:pPr>
    </w:p>
    <w:p w14:paraId="200DFB4F" w14:textId="77777777" w:rsidR="008C187E" w:rsidRPr="00E233E3" w:rsidRDefault="008C187E" w:rsidP="008C187E">
      <w:pPr>
        <w:rPr>
          <w:szCs w:val="22"/>
        </w:rPr>
      </w:pPr>
      <w:r>
        <w:rPr>
          <w:szCs w:val="22"/>
        </w:rPr>
        <w:t>Answer:</w:t>
      </w:r>
      <w:r w:rsidRPr="00E233E3">
        <w:t xml:space="preserve"> </w:t>
      </w:r>
      <w:r w:rsidRPr="00E233E3">
        <w:rPr>
          <w:szCs w:val="22"/>
        </w:rPr>
        <w:t>Under the parent company concept, the consolidated financial statements reflect the stockholders’ interests in the parent, plus their undivided interests in the net assets of the parent's subsidiaries.  The focus is on the interests of the parent's shareholders.</w:t>
      </w:r>
    </w:p>
    <w:p w14:paraId="536ED0DA" w14:textId="77777777" w:rsidR="008C187E" w:rsidRDefault="008C187E" w:rsidP="008C187E">
      <w:pPr>
        <w:rPr>
          <w:szCs w:val="22"/>
        </w:rPr>
      </w:pPr>
    </w:p>
    <w:p w14:paraId="5D4F1C27" w14:textId="77777777" w:rsidR="008C187E" w:rsidRDefault="008C187E" w:rsidP="008C187E">
      <w:pPr>
        <w:rPr>
          <w:szCs w:val="22"/>
        </w:rPr>
      </w:pPr>
      <w:r w:rsidRPr="00E233E3">
        <w:rPr>
          <w:szCs w:val="22"/>
        </w:rPr>
        <w:t>Under the economic entity concept, control of the whole by a single management is emphasized.  With this concept, consolidated financial statements are intended to provide information about a group of legal entities − a parent company and its subsidiaries − operating as a single unit.</w:t>
      </w:r>
    </w:p>
    <w:p w14:paraId="3EF7DFA8" w14:textId="77777777" w:rsidR="008C187E" w:rsidRDefault="008C187E" w:rsidP="008C187E">
      <w:pPr>
        <w:rPr>
          <w:szCs w:val="22"/>
        </w:rPr>
      </w:pPr>
    </w:p>
    <w:p w14:paraId="464C018E" w14:textId="77777777" w:rsidR="008C187E" w:rsidRPr="001B6143" w:rsidRDefault="008C187E" w:rsidP="008C187E">
      <w:pPr>
        <w:rPr>
          <w:szCs w:val="22"/>
        </w:rPr>
      </w:pPr>
      <w:r w:rsidRPr="001B6143">
        <w:rPr>
          <w:szCs w:val="22"/>
        </w:rPr>
        <w:t xml:space="preserve">Question Title: </w:t>
      </w:r>
      <w:r w:rsidR="005F09B8">
        <w:rPr>
          <w:szCs w:val="22"/>
        </w:rPr>
        <w:t>Test Bank</w:t>
      </w:r>
      <w:r w:rsidRPr="001B6143">
        <w:rPr>
          <w:szCs w:val="22"/>
        </w:rPr>
        <w:t xml:space="preserve"> (</w:t>
      </w:r>
      <w:r>
        <w:rPr>
          <w:szCs w:val="22"/>
        </w:rPr>
        <w:t>Essay</w:t>
      </w:r>
      <w:r w:rsidRPr="001B6143">
        <w:rPr>
          <w:szCs w:val="22"/>
        </w:rPr>
        <w:t>) Question 0</w:t>
      </w:r>
      <w:r>
        <w:rPr>
          <w:szCs w:val="22"/>
        </w:rPr>
        <w:t>2</w:t>
      </w:r>
    </w:p>
    <w:p w14:paraId="6CE47009" w14:textId="77777777" w:rsidR="008C187E" w:rsidRPr="00B55CCC" w:rsidRDefault="008C187E" w:rsidP="008C187E">
      <w:pPr>
        <w:rPr>
          <w:szCs w:val="22"/>
        </w:rPr>
      </w:pPr>
      <w:r w:rsidRPr="00B55CCC">
        <w:rPr>
          <w:szCs w:val="22"/>
        </w:rPr>
        <w:t>Difficulty:</w:t>
      </w:r>
      <w:r w:rsidR="00B55CCC" w:rsidRPr="00B55CCC">
        <w:rPr>
          <w:szCs w:val="22"/>
        </w:rPr>
        <w:t xml:space="preserve"> Easy</w:t>
      </w:r>
    </w:p>
    <w:p w14:paraId="12AB061A" w14:textId="77777777" w:rsidR="00FC3C79" w:rsidRPr="00FC3C79" w:rsidRDefault="008C187E" w:rsidP="00FC3C79">
      <w:pPr>
        <w:rPr>
          <w:szCs w:val="22"/>
        </w:rPr>
      </w:pPr>
      <w:r w:rsidRPr="00B55CCC">
        <w:rPr>
          <w:szCs w:val="22"/>
        </w:rPr>
        <w:t>Learning Objective:</w:t>
      </w:r>
      <w:r w:rsidR="00B55CCC" w:rsidRPr="00B55CCC">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4615DE99" w14:textId="77777777" w:rsidR="00FC3C79" w:rsidRPr="00FC3C79" w:rsidRDefault="00FC3C79" w:rsidP="00FC3C79">
      <w:pPr>
        <w:rPr>
          <w:szCs w:val="22"/>
        </w:rPr>
      </w:pPr>
      <w:r w:rsidRPr="00FC3C79">
        <w:rPr>
          <w:szCs w:val="22"/>
        </w:rPr>
        <w:t>Section Reference: 1.9</w:t>
      </w:r>
    </w:p>
    <w:p w14:paraId="5009748A" w14:textId="77777777" w:rsidR="008C187E" w:rsidRPr="00B55CCC" w:rsidRDefault="008C187E" w:rsidP="008C187E">
      <w:pPr>
        <w:rPr>
          <w:szCs w:val="22"/>
        </w:rPr>
      </w:pPr>
    </w:p>
    <w:p w14:paraId="15C8ADA0" w14:textId="77777777" w:rsidR="008C187E" w:rsidRPr="001B6143" w:rsidRDefault="008C187E" w:rsidP="008C187E">
      <w:pPr>
        <w:rPr>
          <w:szCs w:val="22"/>
        </w:rPr>
      </w:pPr>
      <w:r w:rsidRPr="00B55CCC">
        <w:rPr>
          <w:szCs w:val="22"/>
        </w:rPr>
        <w:t>Section Reference:</w:t>
      </w:r>
      <w:r w:rsidR="00B55CCC" w:rsidRPr="00B55CCC">
        <w:rPr>
          <w:szCs w:val="22"/>
        </w:rPr>
        <w:t xml:space="preserve"> 1.9</w:t>
      </w:r>
    </w:p>
    <w:p w14:paraId="4EB97E48" w14:textId="77777777" w:rsidR="00E233E3" w:rsidRDefault="00E233E3" w:rsidP="00DF6A68">
      <w:pPr>
        <w:rPr>
          <w:szCs w:val="22"/>
        </w:rPr>
      </w:pPr>
    </w:p>
    <w:p w14:paraId="3D2E81F9" w14:textId="77777777" w:rsidR="008C187E" w:rsidRDefault="008C187E" w:rsidP="00DF6A68">
      <w:pPr>
        <w:rPr>
          <w:szCs w:val="22"/>
        </w:rPr>
      </w:pPr>
    </w:p>
    <w:p w14:paraId="3C3D03ED" w14:textId="77777777" w:rsidR="008C187E" w:rsidRPr="008C187E" w:rsidRDefault="00B44C67" w:rsidP="008C187E">
      <w:pPr>
        <w:rPr>
          <w:szCs w:val="22"/>
        </w:rPr>
      </w:pPr>
      <w:r>
        <w:rPr>
          <w:szCs w:val="22"/>
        </w:rPr>
        <w:t>32</w:t>
      </w:r>
      <w:r w:rsidR="008C187E">
        <w:rPr>
          <w:szCs w:val="22"/>
        </w:rPr>
        <w:t xml:space="preserve">) </w:t>
      </w:r>
      <w:r w:rsidR="008C187E" w:rsidRPr="008C187E">
        <w:rPr>
          <w:szCs w:val="22"/>
        </w:rPr>
        <w:t>Hopkins Company is considering the acquisition of Richfield, Inc.  To assess the amount it might be willing to pay, Hopkins makes the following computations and assumptions.</w:t>
      </w:r>
    </w:p>
    <w:p w14:paraId="0BCC661B" w14:textId="77777777" w:rsidR="008C187E" w:rsidRDefault="008C187E" w:rsidP="008C187E">
      <w:pPr>
        <w:rPr>
          <w:szCs w:val="22"/>
        </w:rPr>
      </w:pPr>
    </w:p>
    <w:p w14:paraId="3B75C677" w14:textId="77777777" w:rsidR="008C187E" w:rsidRPr="008C187E" w:rsidRDefault="008C187E" w:rsidP="008C187E">
      <w:pPr>
        <w:rPr>
          <w:szCs w:val="22"/>
        </w:rPr>
      </w:pPr>
      <w:r>
        <w:rPr>
          <w:szCs w:val="22"/>
        </w:rPr>
        <w:t xml:space="preserve">A. </w:t>
      </w:r>
      <w:r w:rsidRPr="008C187E">
        <w:rPr>
          <w:szCs w:val="22"/>
        </w:rPr>
        <w:t>Richfield, Inc. has identifiable assets with a total fair value of $6,000,000 and liabilities of $3,700,000.  The assets include office equipment with a fair value approximating book value, buildings with a fair value 25% higher than book value, and land with a fair value 50% higher than book value.  The remaining lives of the assets are deemed to be approximately equal to those used by Richfield, Inc.</w:t>
      </w:r>
    </w:p>
    <w:p w14:paraId="304BA6F6" w14:textId="77777777" w:rsidR="008C187E" w:rsidRDefault="008C187E" w:rsidP="008C187E">
      <w:pPr>
        <w:rPr>
          <w:szCs w:val="22"/>
        </w:rPr>
      </w:pPr>
    </w:p>
    <w:p w14:paraId="6150FC23" w14:textId="77777777" w:rsidR="008C187E" w:rsidRPr="008C187E" w:rsidRDefault="008C187E" w:rsidP="008C187E">
      <w:pPr>
        <w:rPr>
          <w:szCs w:val="22"/>
        </w:rPr>
      </w:pPr>
      <w:r>
        <w:rPr>
          <w:szCs w:val="22"/>
        </w:rPr>
        <w:t xml:space="preserve">B. </w:t>
      </w:r>
      <w:r w:rsidRPr="008C187E">
        <w:rPr>
          <w:szCs w:val="22"/>
        </w:rPr>
        <w:t xml:space="preserve">Richfield, Inc.'s pretax incomes for the years </w:t>
      </w:r>
      <w:r w:rsidR="00BF2544">
        <w:rPr>
          <w:szCs w:val="22"/>
        </w:rPr>
        <w:t>2014</w:t>
      </w:r>
      <w:r w:rsidRPr="008C187E">
        <w:rPr>
          <w:szCs w:val="22"/>
        </w:rPr>
        <w:t xml:space="preserve"> through </w:t>
      </w:r>
      <w:r w:rsidR="00BF2544">
        <w:rPr>
          <w:szCs w:val="22"/>
        </w:rPr>
        <w:t>2016</w:t>
      </w:r>
      <w:r w:rsidRPr="008C187E">
        <w:rPr>
          <w:szCs w:val="22"/>
        </w:rPr>
        <w:t xml:space="preserve"> were $470,000, $570,000, and $370,000, respectively.  Hopkins believes that an average of these earnings represents a fair estimate of annual earnings for the indefinite future.  However, it may need to consider adjustments for the following items included in pretax earnings:</w:t>
      </w:r>
    </w:p>
    <w:p w14:paraId="7AE5C392" w14:textId="77777777" w:rsidR="008C187E" w:rsidRDefault="008C187E" w:rsidP="008C187E">
      <w:pPr>
        <w:rPr>
          <w:szCs w:val="22"/>
        </w:rPr>
      </w:pPr>
    </w:p>
    <w:tbl>
      <w:tblPr>
        <w:tblW w:w="0" w:type="auto"/>
        <w:tblInd w:w="828" w:type="dxa"/>
        <w:tblLook w:val="04A0" w:firstRow="1" w:lastRow="0" w:firstColumn="1" w:lastColumn="0" w:noHBand="0" w:noVBand="1"/>
      </w:tblPr>
      <w:tblGrid>
        <w:gridCol w:w="4075"/>
        <w:gridCol w:w="1235"/>
      </w:tblGrid>
      <w:tr w:rsidR="008C187E" w:rsidRPr="003B133A" w14:paraId="43AC1652" w14:textId="77777777">
        <w:tc>
          <w:tcPr>
            <w:tcW w:w="4075" w:type="dxa"/>
            <w:shd w:val="clear" w:color="auto" w:fill="auto"/>
          </w:tcPr>
          <w:p w14:paraId="5B8CB7B7" w14:textId="77777777" w:rsidR="008C187E" w:rsidRPr="003B133A" w:rsidRDefault="008C187E" w:rsidP="008C187E">
            <w:pPr>
              <w:rPr>
                <w:szCs w:val="22"/>
              </w:rPr>
            </w:pPr>
            <w:r w:rsidRPr="003B133A">
              <w:rPr>
                <w:szCs w:val="22"/>
              </w:rPr>
              <w:t>Depreciation on Buildings (each year)</w:t>
            </w:r>
            <w:r w:rsidRPr="003B133A">
              <w:rPr>
                <w:szCs w:val="22"/>
              </w:rPr>
              <w:tab/>
            </w:r>
          </w:p>
        </w:tc>
        <w:tc>
          <w:tcPr>
            <w:tcW w:w="1235" w:type="dxa"/>
            <w:shd w:val="clear" w:color="auto" w:fill="auto"/>
          </w:tcPr>
          <w:p w14:paraId="4070D51A" w14:textId="77777777" w:rsidR="008C187E" w:rsidRPr="003B133A" w:rsidRDefault="008C187E" w:rsidP="003B133A">
            <w:pPr>
              <w:jc w:val="right"/>
              <w:rPr>
                <w:szCs w:val="22"/>
              </w:rPr>
            </w:pPr>
            <w:r w:rsidRPr="003B133A">
              <w:rPr>
                <w:szCs w:val="22"/>
              </w:rPr>
              <w:t>380,000</w:t>
            </w:r>
          </w:p>
        </w:tc>
      </w:tr>
      <w:tr w:rsidR="008C187E" w:rsidRPr="003B133A" w14:paraId="73483A0E" w14:textId="77777777">
        <w:tc>
          <w:tcPr>
            <w:tcW w:w="4075" w:type="dxa"/>
            <w:shd w:val="clear" w:color="auto" w:fill="auto"/>
          </w:tcPr>
          <w:p w14:paraId="3BE11364" w14:textId="77777777" w:rsidR="008C187E" w:rsidRPr="003B133A" w:rsidRDefault="008C187E" w:rsidP="008C187E">
            <w:pPr>
              <w:rPr>
                <w:szCs w:val="22"/>
              </w:rPr>
            </w:pPr>
            <w:r w:rsidRPr="003B133A">
              <w:rPr>
                <w:szCs w:val="22"/>
              </w:rPr>
              <w:t>Depreciation on Equipment (each year)</w:t>
            </w:r>
            <w:r w:rsidRPr="003B133A">
              <w:rPr>
                <w:szCs w:val="22"/>
              </w:rPr>
              <w:tab/>
            </w:r>
          </w:p>
        </w:tc>
        <w:tc>
          <w:tcPr>
            <w:tcW w:w="1235" w:type="dxa"/>
            <w:shd w:val="clear" w:color="auto" w:fill="auto"/>
          </w:tcPr>
          <w:p w14:paraId="44B1C7BB" w14:textId="77777777" w:rsidR="008C187E" w:rsidRPr="003B133A" w:rsidRDefault="008C187E" w:rsidP="003B133A">
            <w:pPr>
              <w:jc w:val="right"/>
              <w:rPr>
                <w:szCs w:val="22"/>
              </w:rPr>
            </w:pPr>
            <w:r w:rsidRPr="003B133A">
              <w:rPr>
                <w:szCs w:val="22"/>
              </w:rPr>
              <w:t>30,000</w:t>
            </w:r>
          </w:p>
        </w:tc>
      </w:tr>
      <w:tr w:rsidR="008C187E" w:rsidRPr="003B133A" w14:paraId="22086A93" w14:textId="77777777">
        <w:tc>
          <w:tcPr>
            <w:tcW w:w="4075" w:type="dxa"/>
            <w:shd w:val="clear" w:color="auto" w:fill="auto"/>
          </w:tcPr>
          <w:p w14:paraId="34E82538" w14:textId="77777777" w:rsidR="008C187E" w:rsidRPr="003B133A" w:rsidRDefault="008C187E" w:rsidP="008C187E">
            <w:pPr>
              <w:rPr>
                <w:szCs w:val="22"/>
              </w:rPr>
            </w:pPr>
            <w:r w:rsidRPr="003B133A">
              <w:rPr>
                <w:szCs w:val="22"/>
              </w:rPr>
              <w:t xml:space="preserve">Extraordinary Loss (year </w:t>
            </w:r>
            <w:r w:rsidR="00BF2544">
              <w:rPr>
                <w:szCs w:val="22"/>
              </w:rPr>
              <w:t>2016</w:t>
            </w:r>
            <w:r w:rsidRPr="003B133A">
              <w:rPr>
                <w:szCs w:val="22"/>
              </w:rPr>
              <w:t>)</w:t>
            </w:r>
            <w:r w:rsidRPr="003B133A">
              <w:rPr>
                <w:szCs w:val="22"/>
              </w:rPr>
              <w:tab/>
            </w:r>
          </w:p>
        </w:tc>
        <w:tc>
          <w:tcPr>
            <w:tcW w:w="1235" w:type="dxa"/>
            <w:shd w:val="clear" w:color="auto" w:fill="auto"/>
          </w:tcPr>
          <w:p w14:paraId="48E8B22E" w14:textId="77777777" w:rsidR="008C187E" w:rsidRPr="003B133A" w:rsidRDefault="008C187E" w:rsidP="003B133A">
            <w:pPr>
              <w:jc w:val="right"/>
              <w:rPr>
                <w:szCs w:val="22"/>
              </w:rPr>
            </w:pPr>
            <w:r w:rsidRPr="003B133A">
              <w:rPr>
                <w:szCs w:val="22"/>
              </w:rPr>
              <w:t>130,000</w:t>
            </w:r>
          </w:p>
        </w:tc>
      </w:tr>
      <w:tr w:rsidR="008C187E" w:rsidRPr="003B133A" w14:paraId="3348E3D4" w14:textId="77777777">
        <w:tc>
          <w:tcPr>
            <w:tcW w:w="4075" w:type="dxa"/>
            <w:shd w:val="clear" w:color="auto" w:fill="auto"/>
          </w:tcPr>
          <w:p w14:paraId="37ED5767" w14:textId="77777777" w:rsidR="008C187E" w:rsidRPr="003B133A" w:rsidRDefault="008C187E" w:rsidP="008C187E">
            <w:pPr>
              <w:rPr>
                <w:szCs w:val="22"/>
              </w:rPr>
            </w:pPr>
            <w:r w:rsidRPr="003B133A">
              <w:rPr>
                <w:szCs w:val="22"/>
              </w:rPr>
              <w:t xml:space="preserve">Salary Expense (each year)                                  </w:t>
            </w:r>
          </w:p>
        </w:tc>
        <w:tc>
          <w:tcPr>
            <w:tcW w:w="1235" w:type="dxa"/>
            <w:shd w:val="clear" w:color="auto" w:fill="auto"/>
          </w:tcPr>
          <w:p w14:paraId="273EE7A1" w14:textId="77777777" w:rsidR="008C187E" w:rsidRPr="003B133A" w:rsidRDefault="008C187E" w:rsidP="003B133A">
            <w:pPr>
              <w:jc w:val="right"/>
              <w:rPr>
                <w:szCs w:val="22"/>
              </w:rPr>
            </w:pPr>
            <w:r w:rsidRPr="003B133A">
              <w:rPr>
                <w:szCs w:val="22"/>
              </w:rPr>
              <w:t>170,000</w:t>
            </w:r>
          </w:p>
        </w:tc>
      </w:tr>
    </w:tbl>
    <w:p w14:paraId="0E591BC7" w14:textId="77777777" w:rsidR="008C187E" w:rsidRPr="008C187E" w:rsidRDefault="008C187E" w:rsidP="008C187E">
      <w:pPr>
        <w:rPr>
          <w:szCs w:val="22"/>
        </w:rPr>
      </w:pPr>
    </w:p>
    <w:p w14:paraId="0B8B5A04" w14:textId="77777777" w:rsidR="008C187E" w:rsidRPr="008C187E" w:rsidRDefault="008C187E" w:rsidP="008C187E">
      <w:pPr>
        <w:rPr>
          <w:szCs w:val="22"/>
        </w:rPr>
      </w:pPr>
      <w:r>
        <w:rPr>
          <w:szCs w:val="22"/>
        </w:rPr>
        <w:t xml:space="preserve">C. </w:t>
      </w:r>
      <w:r w:rsidRPr="008C187E">
        <w:rPr>
          <w:szCs w:val="22"/>
        </w:rPr>
        <w:t>The normal rate of return on net assets for the industry is 15%.</w:t>
      </w:r>
    </w:p>
    <w:p w14:paraId="7C09122F" w14:textId="77777777" w:rsidR="008C187E" w:rsidRPr="008C187E" w:rsidRDefault="008C187E" w:rsidP="008C187E">
      <w:pPr>
        <w:rPr>
          <w:szCs w:val="22"/>
        </w:rPr>
      </w:pPr>
    </w:p>
    <w:p w14:paraId="030B80E6" w14:textId="77777777" w:rsidR="008C187E" w:rsidRDefault="008C187E" w:rsidP="008C187E">
      <w:pPr>
        <w:rPr>
          <w:szCs w:val="22"/>
        </w:rPr>
      </w:pPr>
    </w:p>
    <w:p w14:paraId="6B5CB9B7" w14:textId="77777777" w:rsidR="008C187E" w:rsidRPr="008C187E" w:rsidRDefault="008C187E" w:rsidP="008C187E">
      <w:pPr>
        <w:rPr>
          <w:szCs w:val="22"/>
        </w:rPr>
      </w:pPr>
      <w:r w:rsidRPr="008C187E">
        <w:rPr>
          <w:szCs w:val="22"/>
        </w:rPr>
        <w:t>Required:</w:t>
      </w:r>
    </w:p>
    <w:p w14:paraId="5F4D8A3B" w14:textId="77777777" w:rsidR="008C187E" w:rsidRPr="008C187E" w:rsidRDefault="008C187E" w:rsidP="008C187E">
      <w:pPr>
        <w:rPr>
          <w:szCs w:val="22"/>
        </w:rPr>
      </w:pPr>
      <w:r>
        <w:rPr>
          <w:szCs w:val="22"/>
        </w:rPr>
        <w:lastRenderedPageBreak/>
        <w:t xml:space="preserve">A. </w:t>
      </w:r>
      <w:r w:rsidRPr="008C187E">
        <w:rPr>
          <w:szCs w:val="22"/>
        </w:rPr>
        <w:t>Assume that Hopkins feels that it must earn a 20% return on its investment, and that goodwill is determined by capitalizing excess earnings.  Based on these assumptions, calculate a reasonable offering price for Richfield, Inc.  Indicate how much of the price consists of goodwill.</w:t>
      </w:r>
    </w:p>
    <w:p w14:paraId="3CBCE7CE" w14:textId="77777777" w:rsidR="008C187E" w:rsidRPr="008C187E" w:rsidRDefault="008C187E" w:rsidP="008C187E">
      <w:pPr>
        <w:rPr>
          <w:szCs w:val="22"/>
        </w:rPr>
      </w:pPr>
      <w:r>
        <w:rPr>
          <w:szCs w:val="22"/>
        </w:rPr>
        <w:t xml:space="preserve">B. </w:t>
      </w:r>
      <w:r w:rsidRPr="008C187E">
        <w:rPr>
          <w:szCs w:val="22"/>
        </w:rPr>
        <w:t>Assume that Hopkins feels that it must earn a 15% return on its investment, but that average excess earnings are to be capitalized for five years only.  Based on these assumptions, calculate a reasonable offering price for Richfield, Inc.  Indicate how much of the price consists of goodwill.</w:t>
      </w:r>
    </w:p>
    <w:p w14:paraId="361592AB" w14:textId="77777777" w:rsidR="008C187E" w:rsidRPr="008C187E" w:rsidRDefault="008C187E" w:rsidP="008C187E">
      <w:pPr>
        <w:rPr>
          <w:szCs w:val="22"/>
        </w:rPr>
      </w:pPr>
    </w:p>
    <w:p w14:paraId="74A872E0" w14:textId="77777777" w:rsidR="008C187E" w:rsidRDefault="008C187E" w:rsidP="008C187E">
      <w:pPr>
        <w:rPr>
          <w:szCs w:val="22"/>
        </w:rPr>
      </w:pPr>
      <w:r>
        <w:rPr>
          <w:szCs w:val="22"/>
        </w:rPr>
        <w:t>Answer:</w:t>
      </w:r>
    </w:p>
    <w:p w14:paraId="7D4BE386" w14:textId="77777777" w:rsidR="008C187E" w:rsidRPr="008C187E" w:rsidRDefault="008C187E" w:rsidP="008C187E">
      <w:pPr>
        <w:rPr>
          <w:szCs w:val="22"/>
        </w:rPr>
      </w:pPr>
      <w:r>
        <w:rPr>
          <w:szCs w:val="22"/>
        </w:rPr>
        <w:t xml:space="preserve">A. </w:t>
      </w:r>
      <w:r w:rsidRPr="008C187E">
        <w:rPr>
          <w:szCs w:val="22"/>
        </w:rPr>
        <w:t>Normal earnings for similar firms = ($6,000,000 - $3,700,000) × 15% = $345,000</w:t>
      </w:r>
    </w:p>
    <w:p w14:paraId="63647819" w14:textId="77777777" w:rsidR="008C187E" w:rsidRDefault="008C187E" w:rsidP="008C187E">
      <w:pPr>
        <w:rPr>
          <w:szCs w:val="22"/>
        </w:rPr>
      </w:pPr>
    </w:p>
    <w:tbl>
      <w:tblPr>
        <w:tblW w:w="4271" w:type="pct"/>
        <w:tblLook w:val="04A0" w:firstRow="1" w:lastRow="0" w:firstColumn="1" w:lastColumn="0" w:noHBand="0" w:noVBand="1"/>
      </w:tblPr>
      <w:tblGrid>
        <w:gridCol w:w="4506"/>
        <w:gridCol w:w="1126"/>
        <w:gridCol w:w="1280"/>
        <w:gridCol w:w="1280"/>
      </w:tblGrid>
      <w:tr w:rsidR="003B133A" w:rsidRPr="003B133A" w14:paraId="0AF3454E" w14:textId="77777777">
        <w:tc>
          <w:tcPr>
            <w:tcW w:w="2751" w:type="pct"/>
            <w:shd w:val="clear" w:color="auto" w:fill="auto"/>
          </w:tcPr>
          <w:p w14:paraId="206050FE" w14:textId="77777777" w:rsidR="00DB1FFD" w:rsidRPr="003B133A" w:rsidRDefault="00DB1FFD" w:rsidP="008C187E">
            <w:pPr>
              <w:rPr>
                <w:szCs w:val="22"/>
                <w:u w:val="single"/>
              </w:rPr>
            </w:pPr>
            <w:r w:rsidRPr="003B133A">
              <w:rPr>
                <w:szCs w:val="22"/>
                <w:u w:val="single"/>
              </w:rPr>
              <w:t>Expected earnings of target:</w:t>
            </w:r>
          </w:p>
        </w:tc>
        <w:tc>
          <w:tcPr>
            <w:tcW w:w="687" w:type="pct"/>
            <w:shd w:val="clear" w:color="auto" w:fill="auto"/>
            <w:vAlign w:val="bottom"/>
          </w:tcPr>
          <w:p w14:paraId="2A0FE80E" w14:textId="77777777" w:rsidR="00DB1FFD" w:rsidRPr="003B133A" w:rsidRDefault="00DB1FFD" w:rsidP="003B133A">
            <w:pPr>
              <w:jc w:val="right"/>
              <w:rPr>
                <w:szCs w:val="22"/>
              </w:rPr>
            </w:pPr>
          </w:p>
        </w:tc>
        <w:tc>
          <w:tcPr>
            <w:tcW w:w="781" w:type="pct"/>
            <w:shd w:val="clear" w:color="auto" w:fill="auto"/>
            <w:vAlign w:val="bottom"/>
          </w:tcPr>
          <w:p w14:paraId="3F463B60" w14:textId="77777777" w:rsidR="00DB1FFD" w:rsidRPr="003B133A" w:rsidRDefault="00DB1FFD" w:rsidP="003B133A">
            <w:pPr>
              <w:jc w:val="right"/>
              <w:rPr>
                <w:szCs w:val="22"/>
              </w:rPr>
            </w:pPr>
          </w:p>
        </w:tc>
        <w:tc>
          <w:tcPr>
            <w:tcW w:w="781" w:type="pct"/>
            <w:shd w:val="clear" w:color="auto" w:fill="auto"/>
          </w:tcPr>
          <w:p w14:paraId="0460A6FF" w14:textId="77777777" w:rsidR="00DB1FFD" w:rsidRPr="003B133A" w:rsidRDefault="00DB1FFD" w:rsidP="003B133A">
            <w:pPr>
              <w:jc w:val="right"/>
              <w:rPr>
                <w:szCs w:val="22"/>
              </w:rPr>
            </w:pPr>
          </w:p>
        </w:tc>
      </w:tr>
      <w:tr w:rsidR="003B133A" w:rsidRPr="003B133A" w14:paraId="64C03375" w14:textId="77777777">
        <w:tc>
          <w:tcPr>
            <w:tcW w:w="2751" w:type="pct"/>
            <w:shd w:val="clear" w:color="auto" w:fill="auto"/>
          </w:tcPr>
          <w:p w14:paraId="31B66B72" w14:textId="77777777" w:rsidR="00DB1FFD" w:rsidRPr="003B133A" w:rsidRDefault="00DB1FFD" w:rsidP="008C187E">
            <w:pPr>
              <w:rPr>
                <w:szCs w:val="22"/>
              </w:rPr>
            </w:pPr>
            <w:r w:rsidRPr="003B133A">
              <w:rPr>
                <w:szCs w:val="22"/>
              </w:rPr>
              <w:t xml:space="preserve">Pretax income of Richfield, Inc., </w:t>
            </w:r>
            <w:r w:rsidR="00BF2544">
              <w:rPr>
                <w:szCs w:val="22"/>
              </w:rPr>
              <w:t>2014</w:t>
            </w:r>
          </w:p>
        </w:tc>
        <w:tc>
          <w:tcPr>
            <w:tcW w:w="687" w:type="pct"/>
            <w:shd w:val="clear" w:color="auto" w:fill="auto"/>
            <w:vAlign w:val="bottom"/>
          </w:tcPr>
          <w:p w14:paraId="3E44D167" w14:textId="77777777" w:rsidR="00DB1FFD" w:rsidRPr="003B133A" w:rsidRDefault="00DB1FFD" w:rsidP="003B133A">
            <w:pPr>
              <w:jc w:val="right"/>
              <w:rPr>
                <w:szCs w:val="22"/>
              </w:rPr>
            </w:pPr>
            <w:r w:rsidRPr="003B133A">
              <w:rPr>
                <w:szCs w:val="22"/>
              </w:rPr>
              <w:t>$470,000</w:t>
            </w:r>
          </w:p>
        </w:tc>
        <w:tc>
          <w:tcPr>
            <w:tcW w:w="781" w:type="pct"/>
            <w:shd w:val="clear" w:color="auto" w:fill="auto"/>
            <w:vAlign w:val="bottom"/>
          </w:tcPr>
          <w:p w14:paraId="71221FDA" w14:textId="77777777" w:rsidR="00DB1FFD" w:rsidRPr="003B133A" w:rsidRDefault="00DB1FFD" w:rsidP="003B133A">
            <w:pPr>
              <w:jc w:val="right"/>
              <w:rPr>
                <w:szCs w:val="22"/>
              </w:rPr>
            </w:pPr>
          </w:p>
        </w:tc>
        <w:tc>
          <w:tcPr>
            <w:tcW w:w="781" w:type="pct"/>
            <w:shd w:val="clear" w:color="auto" w:fill="auto"/>
          </w:tcPr>
          <w:p w14:paraId="452CDA51" w14:textId="77777777" w:rsidR="00DB1FFD" w:rsidRPr="003B133A" w:rsidRDefault="00DB1FFD" w:rsidP="003B133A">
            <w:pPr>
              <w:jc w:val="right"/>
              <w:rPr>
                <w:szCs w:val="22"/>
              </w:rPr>
            </w:pPr>
          </w:p>
        </w:tc>
      </w:tr>
      <w:tr w:rsidR="003B133A" w:rsidRPr="003B133A" w14:paraId="53DCEE89" w14:textId="77777777">
        <w:tc>
          <w:tcPr>
            <w:tcW w:w="2751" w:type="pct"/>
            <w:shd w:val="clear" w:color="auto" w:fill="auto"/>
          </w:tcPr>
          <w:p w14:paraId="3C830E22" w14:textId="77777777" w:rsidR="00DB1FFD" w:rsidRPr="003B133A" w:rsidRDefault="00DB1FFD" w:rsidP="008C187E">
            <w:pPr>
              <w:rPr>
                <w:szCs w:val="22"/>
              </w:rPr>
            </w:pPr>
            <w:r w:rsidRPr="003B133A">
              <w:rPr>
                <w:szCs w:val="22"/>
              </w:rPr>
              <w:t>Subtract: Additional depreciation on buildings</w:t>
            </w:r>
          </w:p>
          <w:p w14:paraId="0AC20725" w14:textId="77777777" w:rsidR="00DB1FFD" w:rsidRPr="003B133A" w:rsidRDefault="00DB1FFD" w:rsidP="008C187E">
            <w:pPr>
              <w:rPr>
                <w:szCs w:val="22"/>
              </w:rPr>
            </w:pPr>
            <w:r w:rsidRPr="003B133A">
              <w:rPr>
                <w:szCs w:val="22"/>
              </w:rPr>
              <w:t xml:space="preserve">           ($380,000 × .25)</w:t>
            </w:r>
          </w:p>
        </w:tc>
        <w:tc>
          <w:tcPr>
            <w:tcW w:w="687" w:type="pct"/>
            <w:shd w:val="clear" w:color="auto" w:fill="auto"/>
            <w:vAlign w:val="bottom"/>
          </w:tcPr>
          <w:p w14:paraId="5098D348" w14:textId="77777777" w:rsidR="00DB1FFD" w:rsidRPr="003B133A" w:rsidRDefault="00DB1FFD" w:rsidP="003B133A">
            <w:pPr>
              <w:jc w:val="right"/>
              <w:rPr>
                <w:szCs w:val="22"/>
                <w:u w:val="single"/>
              </w:rPr>
            </w:pPr>
            <w:r w:rsidRPr="003B133A">
              <w:rPr>
                <w:szCs w:val="22"/>
                <w:u w:val="single"/>
              </w:rPr>
              <w:t>(95,000)</w:t>
            </w:r>
          </w:p>
        </w:tc>
        <w:tc>
          <w:tcPr>
            <w:tcW w:w="781" w:type="pct"/>
            <w:shd w:val="clear" w:color="auto" w:fill="auto"/>
            <w:vAlign w:val="bottom"/>
          </w:tcPr>
          <w:p w14:paraId="11EE5DE1" w14:textId="77777777" w:rsidR="00DB1FFD" w:rsidRPr="003B133A" w:rsidRDefault="00DB1FFD" w:rsidP="003B133A">
            <w:pPr>
              <w:jc w:val="right"/>
              <w:rPr>
                <w:szCs w:val="22"/>
              </w:rPr>
            </w:pPr>
          </w:p>
        </w:tc>
        <w:tc>
          <w:tcPr>
            <w:tcW w:w="781" w:type="pct"/>
            <w:shd w:val="clear" w:color="auto" w:fill="auto"/>
          </w:tcPr>
          <w:p w14:paraId="009449B9" w14:textId="77777777" w:rsidR="00DB1FFD" w:rsidRPr="003B133A" w:rsidRDefault="00DB1FFD" w:rsidP="003B133A">
            <w:pPr>
              <w:jc w:val="right"/>
              <w:rPr>
                <w:szCs w:val="22"/>
              </w:rPr>
            </w:pPr>
          </w:p>
        </w:tc>
      </w:tr>
      <w:tr w:rsidR="003B133A" w:rsidRPr="003B133A" w14:paraId="0E2E0CEB" w14:textId="77777777">
        <w:tc>
          <w:tcPr>
            <w:tcW w:w="2751" w:type="pct"/>
            <w:shd w:val="clear" w:color="auto" w:fill="auto"/>
          </w:tcPr>
          <w:p w14:paraId="5DB7DDAD" w14:textId="77777777" w:rsidR="00DB1FFD" w:rsidRPr="003B133A" w:rsidRDefault="00DB1FFD" w:rsidP="008C187E">
            <w:pPr>
              <w:rPr>
                <w:szCs w:val="22"/>
              </w:rPr>
            </w:pPr>
            <w:r w:rsidRPr="003B133A">
              <w:rPr>
                <w:szCs w:val="22"/>
              </w:rPr>
              <w:t xml:space="preserve">Target's adjusted earnings, </w:t>
            </w:r>
            <w:r w:rsidR="00BF2544">
              <w:rPr>
                <w:szCs w:val="22"/>
              </w:rPr>
              <w:t>2014</w:t>
            </w:r>
            <w:r w:rsidRPr="003B133A">
              <w:rPr>
                <w:szCs w:val="22"/>
              </w:rPr>
              <w:tab/>
            </w:r>
          </w:p>
        </w:tc>
        <w:tc>
          <w:tcPr>
            <w:tcW w:w="687" w:type="pct"/>
            <w:shd w:val="clear" w:color="auto" w:fill="auto"/>
            <w:vAlign w:val="bottom"/>
          </w:tcPr>
          <w:p w14:paraId="71C02E54" w14:textId="77777777" w:rsidR="00DB1FFD" w:rsidRPr="003B133A" w:rsidRDefault="00DB1FFD" w:rsidP="003B133A">
            <w:pPr>
              <w:jc w:val="right"/>
              <w:rPr>
                <w:szCs w:val="22"/>
              </w:rPr>
            </w:pPr>
          </w:p>
        </w:tc>
        <w:tc>
          <w:tcPr>
            <w:tcW w:w="781" w:type="pct"/>
            <w:shd w:val="clear" w:color="auto" w:fill="auto"/>
            <w:vAlign w:val="bottom"/>
          </w:tcPr>
          <w:p w14:paraId="74BE4FB6" w14:textId="77777777" w:rsidR="00DB1FFD" w:rsidRPr="003B133A" w:rsidRDefault="00DB1FFD" w:rsidP="003B133A">
            <w:pPr>
              <w:jc w:val="right"/>
              <w:rPr>
                <w:szCs w:val="22"/>
              </w:rPr>
            </w:pPr>
            <w:r w:rsidRPr="003B133A">
              <w:rPr>
                <w:szCs w:val="22"/>
              </w:rPr>
              <w:t>375,000</w:t>
            </w:r>
          </w:p>
        </w:tc>
        <w:tc>
          <w:tcPr>
            <w:tcW w:w="781" w:type="pct"/>
            <w:shd w:val="clear" w:color="auto" w:fill="auto"/>
          </w:tcPr>
          <w:p w14:paraId="4404FB6B" w14:textId="77777777" w:rsidR="00DB1FFD" w:rsidRPr="003B133A" w:rsidRDefault="00DB1FFD" w:rsidP="003B133A">
            <w:pPr>
              <w:jc w:val="right"/>
              <w:rPr>
                <w:szCs w:val="22"/>
              </w:rPr>
            </w:pPr>
          </w:p>
        </w:tc>
      </w:tr>
      <w:tr w:rsidR="003B133A" w:rsidRPr="003B133A" w14:paraId="7927487B" w14:textId="77777777">
        <w:tc>
          <w:tcPr>
            <w:tcW w:w="2751" w:type="pct"/>
            <w:shd w:val="clear" w:color="auto" w:fill="auto"/>
          </w:tcPr>
          <w:p w14:paraId="17B24D12" w14:textId="77777777" w:rsidR="00DB1FFD" w:rsidRPr="003B133A" w:rsidRDefault="00DB1FFD" w:rsidP="008C187E">
            <w:pPr>
              <w:rPr>
                <w:szCs w:val="22"/>
              </w:rPr>
            </w:pPr>
          </w:p>
        </w:tc>
        <w:tc>
          <w:tcPr>
            <w:tcW w:w="687" w:type="pct"/>
            <w:shd w:val="clear" w:color="auto" w:fill="auto"/>
            <w:vAlign w:val="bottom"/>
          </w:tcPr>
          <w:p w14:paraId="2E4359C5" w14:textId="77777777" w:rsidR="00DB1FFD" w:rsidRPr="003B133A" w:rsidRDefault="00DB1FFD" w:rsidP="003B133A">
            <w:pPr>
              <w:jc w:val="right"/>
              <w:rPr>
                <w:szCs w:val="22"/>
              </w:rPr>
            </w:pPr>
          </w:p>
        </w:tc>
        <w:tc>
          <w:tcPr>
            <w:tcW w:w="781" w:type="pct"/>
            <w:shd w:val="clear" w:color="auto" w:fill="auto"/>
            <w:vAlign w:val="bottom"/>
          </w:tcPr>
          <w:p w14:paraId="68D7B72D" w14:textId="77777777" w:rsidR="00DB1FFD" w:rsidRPr="003B133A" w:rsidRDefault="00DB1FFD" w:rsidP="003B133A">
            <w:pPr>
              <w:jc w:val="right"/>
              <w:rPr>
                <w:szCs w:val="22"/>
              </w:rPr>
            </w:pPr>
          </w:p>
        </w:tc>
        <w:tc>
          <w:tcPr>
            <w:tcW w:w="781" w:type="pct"/>
            <w:shd w:val="clear" w:color="auto" w:fill="auto"/>
          </w:tcPr>
          <w:p w14:paraId="369B26AB" w14:textId="77777777" w:rsidR="00DB1FFD" w:rsidRPr="003B133A" w:rsidRDefault="00DB1FFD" w:rsidP="003B133A">
            <w:pPr>
              <w:jc w:val="right"/>
              <w:rPr>
                <w:szCs w:val="22"/>
              </w:rPr>
            </w:pPr>
          </w:p>
        </w:tc>
      </w:tr>
      <w:tr w:rsidR="003B133A" w:rsidRPr="003B133A" w14:paraId="2B27AA0F" w14:textId="77777777">
        <w:tc>
          <w:tcPr>
            <w:tcW w:w="2751" w:type="pct"/>
            <w:shd w:val="clear" w:color="auto" w:fill="auto"/>
          </w:tcPr>
          <w:p w14:paraId="73149922" w14:textId="77777777" w:rsidR="00DB1FFD" w:rsidRPr="003B133A" w:rsidRDefault="00DB1FFD" w:rsidP="008C187E">
            <w:pPr>
              <w:rPr>
                <w:szCs w:val="22"/>
              </w:rPr>
            </w:pPr>
            <w:r w:rsidRPr="003B133A">
              <w:rPr>
                <w:szCs w:val="22"/>
              </w:rPr>
              <w:t xml:space="preserve">Pretax income of Richfield, Inc., </w:t>
            </w:r>
            <w:r w:rsidR="00BF2544">
              <w:rPr>
                <w:szCs w:val="22"/>
              </w:rPr>
              <w:t>2015</w:t>
            </w:r>
          </w:p>
        </w:tc>
        <w:tc>
          <w:tcPr>
            <w:tcW w:w="687" w:type="pct"/>
            <w:shd w:val="clear" w:color="auto" w:fill="auto"/>
            <w:vAlign w:val="bottom"/>
          </w:tcPr>
          <w:p w14:paraId="78439054" w14:textId="77777777" w:rsidR="00DB1FFD" w:rsidRPr="003B133A" w:rsidRDefault="00DB1FFD" w:rsidP="003B133A">
            <w:pPr>
              <w:jc w:val="right"/>
              <w:rPr>
                <w:szCs w:val="22"/>
              </w:rPr>
            </w:pPr>
            <w:r w:rsidRPr="003B133A">
              <w:rPr>
                <w:szCs w:val="22"/>
              </w:rPr>
              <w:t>$570,000</w:t>
            </w:r>
          </w:p>
        </w:tc>
        <w:tc>
          <w:tcPr>
            <w:tcW w:w="781" w:type="pct"/>
            <w:shd w:val="clear" w:color="auto" w:fill="auto"/>
            <w:vAlign w:val="bottom"/>
          </w:tcPr>
          <w:p w14:paraId="5304E4C5" w14:textId="77777777" w:rsidR="00DB1FFD" w:rsidRPr="003B133A" w:rsidRDefault="00DB1FFD" w:rsidP="003B133A">
            <w:pPr>
              <w:jc w:val="right"/>
              <w:rPr>
                <w:szCs w:val="22"/>
              </w:rPr>
            </w:pPr>
          </w:p>
        </w:tc>
        <w:tc>
          <w:tcPr>
            <w:tcW w:w="781" w:type="pct"/>
            <w:shd w:val="clear" w:color="auto" w:fill="auto"/>
          </w:tcPr>
          <w:p w14:paraId="7DC935F3" w14:textId="77777777" w:rsidR="00DB1FFD" w:rsidRPr="003B133A" w:rsidRDefault="00DB1FFD" w:rsidP="003B133A">
            <w:pPr>
              <w:jc w:val="right"/>
              <w:rPr>
                <w:szCs w:val="22"/>
              </w:rPr>
            </w:pPr>
          </w:p>
        </w:tc>
      </w:tr>
      <w:tr w:rsidR="003B133A" w:rsidRPr="003B133A" w14:paraId="5C0712A7" w14:textId="77777777">
        <w:tc>
          <w:tcPr>
            <w:tcW w:w="2751" w:type="pct"/>
            <w:shd w:val="clear" w:color="auto" w:fill="auto"/>
          </w:tcPr>
          <w:p w14:paraId="2BB3C1D0" w14:textId="77777777" w:rsidR="00DB1FFD" w:rsidRPr="003B133A" w:rsidRDefault="00DB1FFD" w:rsidP="008C187E">
            <w:pPr>
              <w:rPr>
                <w:szCs w:val="22"/>
              </w:rPr>
            </w:pPr>
            <w:r w:rsidRPr="003B133A">
              <w:rPr>
                <w:szCs w:val="22"/>
              </w:rPr>
              <w:t>Subtract: Additional depreciation on buildings</w:t>
            </w:r>
          </w:p>
        </w:tc>
        <w:tc>
          <w:tcPr>
            <w:tcW w:w="687" w:type="pct"/>
            <w:shd w:val="clear" w:color="auto" w:fill="auto"/>
            <w:vAlign w:val="bottom"/>
          </w:tcPr>
          <w:p w14:paraId="2A1F2387" w14:textId="77777777" w:rsidR="00DB1FFD" w:rsidRPr="003B133A" w:rsidRDefault="00DB1FFD" w:rsidP="003B133A">
            <w:pPr>
              <w:jc w:val="right"/>
              <w:rPr>
                <w:szCs w:val="22"/>
                <w:u w:val="single"/>
              </w:rPr>
            </w:pPr>
            <w:r w:rsidRPr="003B133A">
              <w:rPr>
                <w:szCs w:val="22"/>
                <w:u w:val="single"/>
              </w:rPr>
              <w:t>(95,000)</w:t>
            </w:r>
          </w:p>
        </w:tc>
        <w:tc>
          <w:tcPr>
            <w:tcW w:w="781" w:type="pct"/>
            <w:shd w:val="clear" w:color="auto" w:fill="auto"/>
            <w:vAlign w:val="bottom"/>
          </w:tcPr>
          <w:p w14:paraId="07A2B927" w14:textId="77777777" w:rsidR="00DB1FFD" w:rsidRPr="003B133A" w:rsidRDefault="00DB1FFD" w:rsidP="003B133A">
            <w:pPr>
              <w:jc w:val="right"/>
              <w:rPr>
                <w:szCs w:val="22"/>
              </w:rPr>
            </w:pPr>
          </w:p>
        </w:tc>
        <w:tc>
          <w:tcPr>
            <w:tcW w:w="781" w:type="pct"/>
            <w:shd w:val="clear" w:color="auto" w:fill="auto"/>
          </w:tcPr>
          <w:p w14:paraId="08A5CF1C" w14:textId="77777777" w:rsidR="00DB1FFD" w:rsidRPr="003B133A" w:rsidRDefault="00DB1FFD" w:rsidP="003B133A">
            <w:pPr>
              <w:jc w:val="right"/>
              <w:rPr>
                <w:szCs w:val="22"/>
              </w:rPr>
            </w:pPr>
          </w:p>
        </w:tc>
      </w:tr>
      <w:tr w:rsidR="003B133A" w:rsidRPr="003B133A" w14:paraId="0CE6D1A3" w14:textId="77777777">
        <w:tc>
          <w:tcPr>
            <w:tcW w:w="2751" w:type="pct"/>
            <w:shd w:val="clear" w:color="auto" w:fill="auto"/>
          </w:tcPr>
          <w:p w14:paraId="16637453" w14:textId="77777777" w:rsidR="00DB1FFD" w:rsidRPr="003B133A" w:rsidRDefault="00DB1FFD" w:rsidP="008C187E">
            <w:pPr>
              <w:rPr>
                <w:szCs w:val="22"/>
              </w:rPr>
            </w:pPr>
            <w:r w:rsidRPr="003B133A">
              <w:rPr>
                <w:szCs w:val="22"/>
              </w:rPr>
              <w:t xml:space="preserve">Target's adjusted earnings, </w:t>
            </w:r>
            <w:r w:rsidR="00BF2544">
              <w:rPr>
                <w:szCs w:val="22"/>
              </w:rPr>
              <w:t>2015</w:t>
            </w:r>
            <w:r w:rsidRPr="003B133A">
              <w:rPr>
                <w:szCs w:val="22"/>
              </w:rPr>
              <w:tab/>
            </w:r>
          </w:p>
        </w:tc>
        <w:tc>
          <w:tcPr>
            <w:tcW w:w="687" w:type="pct"/>
            <w:shd w:val="clear" w:color="auto" w:fill="auto"/>
            <w:vAlign w:val="bottom"/>
          </w:tcPr>
          <w:p w14:paraId="00725DF6" w14:textId="77777777" w:rsidR="00DB1FFD" w:rsidRPr="003B133A" w:rsidRDefault="00DB1FFD" w:rsidP="003B133A">
            <w:pPr>
              <w:jc w:val="right"/>
              <w:rPr>
                <w:szCs w:val="22"/>
              </w:rPr>
            </w:pPr>
          </w:p>
        </w:tc>
        <w:tc>
          <w:tcPr>
            <w:tcW w:w="781" w:type="pct"/>
            <w:shd w:val="clear" w:color="auto" w:fill="auto"/>
            <w:vAlign w:val="bottom"/>
          </w:tcPr>
          <w:p w14:paraId="3E8B569F" w14:textId="77777777" w:rsidR="00DB1FFD" w:rsidRPr="003B133A" w:rsidRDefault="00DB1FFD" w:rsidP="003B133A">
            <w:pPr>
              <w:jc w:val="right"/>
              <w:rPr>
                <w:szCs w:val="22"/>
              </w:rPr>
            </w:pPr>
            <w:r w:rsidRPr="003B133A">
              <w:rPr>
                <w:szCs w:val="22"/>
              </w:rPr>
              <w:t>475,000</w:t>
            </w:r>
          </w:p>
        </w:tc>
        <w:tc>
          <w:tcPr>
            <w:tcW w:w="781" w:type="pct"/>
            <w:shd w:val="clear" w:color="auto" w:fill="auto"/>
          </w:tcPr>
          <w:p w14:paraId="0286EAB5" w14:textId="77777777" w:rsidR="00DB1FFD" w:rsidRPr="003B133A" w:rsidRDefault="00DB1FFD" w:rsidP="003B133A">
            <w:pPr>
              <w:jc w:val="right"/>
              <w:rPr>
                <w:szCs w:val="22"/>
              </w:rPr>
            </w:pPr>
          </w:p>
        </w:tc>
      </w:tr>
      <w:tr w:rsidR="003B133A" w:rsidRPr="003B133A" w14:paraId="5B790683" w14:textId="77777777">
        <w:tc>
          <w:tcPr>
            <w:tcW w:w="2751" w:type="pct"/>
            <w:shd w:val="clear" w:color="auto" w:fill="auto"/>
          </w:tcPr>
          <w:p w14:paraId="0E051052" w14:textId="77777777" w:rsidR="00DB1FFD" w:rsidRPr="003B133A" w:rsidRDefault="00DB1FFD" w:rsidP="008C187E">
            <w:pPr>
              <w:rPr>
                <w:szCs w:val="22"/>
              </w:rPr>
            </w:pPr>
          </w:p>
        </w:tc>
        <w:tc>
          <w:tcPr>
            <w:tcW w:w="687" w:type="pct"/>
            <w:shd w:val="clear" w:color="auto" w:fill="auto"/>
            <w:vAlign w:val="bottom"/>
          </w:tcPr>
          <w:p w14:paraId="734FC370" w14:textId="77777777" w:rsidR="00DB1FFD" w:rsidRPr="003B133A" w:rsidRDefault="00DB1FFD" w:rsidP="003B133A">
            <w:pPr>
              <w:jc w:val="right"/>
              <w:rPr>
                <w:szCs w:val="22"/>
              </w:rPr>
            </w:pPr>
          </w:p>
        </w:tc>
        <w:tc>
          <w:tcPr>
            <w:tcW w:w="781" w:type="pct"/>
            <w:shd w:val="clear" w:color="auto" w:fill="auto"/>
            <w:vAlign w:val="bottom"/>
          </w:tcPr>
          <w:p w14:paraId="56099057" w14:textId="77777777" w:rsidR="00DB1FFD" w:rsidRPr="003B133A" w:rsidRDefault="00DB1FFD" w:rsidP="003B133A">
            <w:pPr>
              <w:jc w:val="right"/>
              <w:rPr>
                <w:szCs w:val="22"/>
              </w:rPr>
            </w:pPr>
          </w:p>
        </w:tc>
        <w:tc>
          <w:tcPr>
            <w:tcW w:w="781" w:type="pct"/>
            <w:shd w:val="clear" w:color="auto" w:fill="auto"/>
          </w:tcPr>
          <w:p w14:paraId="47F34A5F" w14:textId="77777777" w:rsidR="00DB1FFD" w:rsidRPr="003B133A" w:rsidRDefault="00DB1FFD" w:rsidP="003B133A">
            <w:pPr>
              <w:jc w:val="right"/>
              <w:rPr>
                <w:szCs w:val="22"/>
              </w:rPr>
            </w:pPr>
          </w:p>
        </w:tc>
      </w:tr>
      <w:tr w:rsidR="003B133A" w:rsidRPr="003B133A" w14:paraId="7D6A3D96" w14:textId="77777777">
        <w:tc>
          <w:tcPr>
            <w:tcW w:w="2751" w:type="pct"/>
            <w:shd w:val="clear" w:color="auto" w:fill="auto"/>
          </w:tcPr>
          <w:p w14:paraId="4CFBADED" w14:textId="77777777" w:rsidR="00DB1FFD" w:rsidRPr="003B133A" w:rsidRDefault="00DB1FFD" w:rsidP="008C187E">
            <w:pPr>
              <w:rPr>
                <w:szCs w:val="22"/>
              </w:rPr>
            </w:pPr>
            <w:r w:rsidRPr="003B133A">
              <w:rPr>
                <w:szCs w:val="22"/>
              </w:rPr>
              <w:t xml:space="preserve">Pretax income of Richfield, Inc., </w:t>
            </w:r>
            <w:r w:rsidR="00BF2544">
              <w:rPr>
                <w:szCs w:val="22"/>
              </w:rPr>
              <w:t>2016</w:t>
            </w:r>
          </w:p>
        </w:tc>
        <w:tc>
          <w:tcPr>
            <w:tcW w:w="687" w:type="pct"/>
            <w:shd w:val="clear" w:color="auto" w:fill="auto"/>
            <w:vAlign w:val="bottom"/>
          </w:tcPr>
          <w:p w14:paraId="6E4C2ADF" w14:textId="77777777" w:rsidR="00DB1FFD" w:rsidRPr="003B133A" w:rsidRDefault="00DB1FFD" w:rsidP="003B133A">
            <w:pPr>
              <w:jc w:val="right"/>
              <w:rPr>
                <w:szCs w:val="22"/>
              </w:rPr>
            </w:pPr>
            <w:r w:rsidRPr="003B133A">
              <w:rPr>
                <w:szCs w:val="22"/>
              </w:rPr>
              <w:t>$370,000</w:t>
            </w:r>
          </w:p>
        </w:tc>
        <w:tc>
          <w:tcPr>
            <w:tcW w:w="781" w:type="pct"/>
            <w:shd w:val="clear" w:color="auto" w:fill="auto"/>
            <w:vAlign w:val="bottom"/>
          </w:tcPr>
          <w:p w14:paraId="7B159BAD" w14:textId="77777777" w:rsidR="00DB1FFD" w:rsidRPr="003B133A" w:rsidRDefault="00DB1FFD" w:rsidP="003B133A">
            <w:pPr>
              <w:jc w:val="right"/>
              <w:rPr>
                <w:szCs w:val="22"/>
              </w:rPr>
            </w:pPr>
          </w:p>
        </w:tc>
        <w:tc>
          <w:tcPr>
            <w:tcW w:w="781" w:type="pct"/>
            <w:shd w:val="clear" w:color="auto" w:fill="auto"/>
          </w:tcPr>
          <w:p w14:paraId="070246FE" w14:textId="77777777" w:rsidR="00DB1FFD" w:rsidRPr="003B133A" w:rsidRDefault="00DB1FFD" w:rsidP="003B133A">
            <w:pPr>
              <w:jc w:val="right"/>
              <w:rPr>
                <w:szCs w:val="22"/>
              </w:rPr>
            </w:pPr>
          </w:p>
        </w:tc>
      </w:tr>
      <w:tr w:rsidR="003B133A" w:rsidRPr="003B133A" w14:paraId="2318B8DD" w14:textId="77777777">
        <w:tc>
          <w:tcPr>
            <w:tcW w:w="2751" w:type="pct"/>
            <w:shd w:val="clear" w:color="auto" w:fill="auto"/>
          </w:tcPr>
          <w:p w14:paraId="6FC98FFC" w14:textId="77777777" w:rsidR="00DB1FFD" w:rsidRPr="003B133A" w:rsidRDefault="00DB1FFD" w:rsidP="008C187E">
            <w:pPr>
              <w:rPr>
                <w:szCs w:val="22"/>
              </w:rPr>
            </w:pPr>
            <w:r w:rsidRPr="003B133A">
              <w:rPr>
                <w:szCs w:val="22"/>
              </w:rPr>
              <w:t>Add: Extraordinary loss</w:t>
            </w:r>
            <w:r w:rsidRPr="003B133A">
              <w:rPr>
                <w:szCs w:val="22"/>
              </w:rPr>
              <w:tab/>
              <w:t xml:space="preserve">    </w:t>
            </w:r>
          </w:p>
        </w:tc>
        <w:tc>
          <w:tcPr>
            <w:tcW w:w="687" w:type="pct"/>
            <w:shd w:val="clear" w:color="auto" w:fill="auto"/>
            <w:vAlign w:val="bottom"/>
          </w:tcPr>
          <w:p w14:paraId="22A5B75A" w14:textId="77777777" w:rsidR="00DB1FFD" w:rsidRPr="003B133A" w:rsidRDefault="00DB1FFD" w:rsidP="003B133A">
            <w:pPr>
              <w:jc w:val="right"/>
              <w:rPr>
                <w:szCs w:val="22"/>
              </w:rPr>
            </w:pPr>
            <w:r w:rsidRPr="003B133A">
              <w:rPr>
                <w:szCs w:val="22"/>
              </w:rPr>
              <w:t>130,000</w:t>
            </w:r>
          </w:p>
        </w:tc>
        <w:tc>
          <w:tcPr>
            <w:tcW w:w="781" w:type="pct"/>
            <w:shd w:val="clear" w:color="auto" w:fill="auto"/>
            <w:vAlign w:val="bottom"/>
          </w:tcPr>
          <w:p w14:paraId="4A77B476" w14:textId="77777777" w:rsidR="00DB1FFD" w:rsidRPr="003B133A" w:rsidRDefault="00DB1FFD" w:rsidP="003B133A">
            <w:pPr>
              <w:jc w:val="right"/>
              <w:rPr>
                <w:szCs w:val="22"/>
              </w:rPr>
            </w:pPr>
          </w:p>
        </w:tc>
        <w:tc>
          <w:tcPr>
            <w:tcW w:w="781" w:type="pct"/>
            <w:shd w:val="clear" w:color="auto" w:fill="auto"/>
          </w:tcPr>
          <w:p w14:paraId="6D52F89E" w14:textId="77777777" w:rsidR="00DB1FFD" w:rsidRPr="003B133A" w:rsidRDefault="00DB1FFD" w:rsidP="003B133A">
            <w:pPr>
              <w:jc w:val="right"/>
              <w:rPr>
                <w:szCs w:val="22"/>
              </w:rPr>
            </w:pPr>
          </w:p>
        </w:tc>
      </w:tr>
      <w:tr w:rsidR="003B133A" w:rsidRPr="003B133A" w14:paraId="67CC65D9" w14:textId="77777777">
        <w:tc>
          <w:tcPr>
            <w:tcW w:w="2751" w:type="pct"/>
            <w:shd w:val="clear" w:color="auto" w:fill="auto"/>
          </w:tcPr>
          <w:p w14:paraId="0678CCAE" w14:textId="77777777" w:rsidR="00DB1FFD" w:rsidRPr="003B133A" w:rsidRDefault="00DB1FFD" w:rsidP="008C187E">
            <w:pPr>
              <w:rPr>
                <w:szCs w:val="22"/>
              </w:rPr>
            </w:pPr>
            <w:r w:rsidRPr="003B133A">
              <w:rPr>
                <w:szCs w:val="22"/>
              </w:rPr>
              <w:t>Subtract: Additional depreciation on buildings</w:t>
            </w:r>
          </w:p>
        </w:tc>
        <w:tc>
          <w:tcPr>
            <w:tcW w:w="687" w:type="pct"/>
            <w:shd w:val="clear" w:color="auto" w:fill="auto"/>
            <w:vAlign w:val="bottom"/>
          </w:tcPr>
          <w:p w14:paraId="6350F33E" w14:textId="77777777" w:rsidR="00DB1FFD" w:rsidRPr="003B133A" w:rsidRDefault="00DB1FFD" w:rsidP="003B133A">
            <w:pPr>
              <w:jc w:val="right"/>
              <w:rPr>
                <w:szCs w:val="22"/>
                <w:u w:val="single"/>
              </w:rPr>
            </w:pPr>
            <w:r w:rsidRPr="003B133A">
              <w:rPr>
                <w:szCs w:val="22"/>
                <w:u w:val="single"/>
              </w:rPr>
              <w:t>(95,000)</w:t>
            </w:r>
          </w:p>
        </w:tc>
        <w:tc>
          <w:tcPr>
            <w:tcW w:w="781" w:type="pct"/>
            <w:shd w:val="clear" w:color="auto" w:fill="auto"/>
            <w:vAlign w:val="bottom"/>
          </w:tcPr>
          <w:p w14:paraId="33908F08" w14:textId="77777777" w:rsidR="00DB1FFD" w:rsidRPr="003B133A" w:rsidRDefault="00DB1FFD" w:rsidP="003B133A">
            <w:pPr>
              <w:jc w:val="right"/>
              <w:rPr>
                <w:szCs w:val="22"/>
              </w:rPr>
            </w:pPr>
          </w:p>
        </w:tc>
        <w:tc>
          <w:tcPr>
            <w:tcW w:w="781" w:type="pct"/>
            <w:shd w:val="clear" w:color="auto" w:fill="auto"/>
          </w:tcPr>
          <w:p w14:paraId="4BCBE2E6" w14:textId="77777777" w:rsidR="00DB1FFD" w:rsidRPr="003B133A" w:rsidRDefault="00DB1FFD" w:rsidP="003B133A">
            <w:pPr>
              <w:jc w:val="right"/>
              <w:rPr>
                <w:szCs w:val="22"/>
              </w:rPr>
            </w:pPr>
          </w:p>
        </w:tc>
      </w:tr>
      <w:tr w:rsidR="003B133A" w:rsidRPr="003B133A" w14:paraId="4A95F62C" w14:textId="77777777">
        <w:tc>
          <w:tcPr>
            <w:tcW w:w="2751" w:type="pct"/>
            <w:shd w:val="clear" w:color="auto" w:fill="auto"/>
          </w:tcPr>
          <w:p w14:paraId="276C1CEF" w14:textId="77777777" w:rsidR="00DB1FFD" w:rsidRPr="003B133A" w:rsidRDefault="00DB1FFD" w:rsidP="008C187E">
            <w:pPr>
              <w:rPr>
                <w:szCs w:val="22"/>
              </w:rPr>
            </w:pPr>
            <w:r w:rsidRPr="003B133A">
              <w:rPr>
                <w:szCs w:val="22"/>
              </w:rPr>
              <w:t xml:space="preserve">Target's adjusted earnings, </w:t>
            </w:r>
            <w:r w:rsidR="00BF2544">
              <w:rPr>
                <w:szCs w:val="22"/>
              </w:rPr>
              <w:t>2016</w:t>
            </w:r>
            <w:r w:rsidRPr="003B133A">
              <w:rPr>
                <w:szCs w:val="22"/>
              </w:rPr>
              <w:tab/>
            </w:r>
          </w:p>
        </w:tc>
        <w:tc>
          <w:tcPr>
            <w:tcW w:w="687" w:type="pct"/>
            <w:shd w:val="clear" w:color="auto" w:fill="auto"/>
            <w:vAlign w:val="bottom"/>
          </w:tcPr>
          <w:p w14:paraId="799ED443" w14:textId="77777777" w:rsidR="00DB1FFD" w:rsidRPr="003B133A" w:rsidRDefault="00DB1FFD" w:rsidP="003B133A">
            <w:pPr>
              <w:jc w:val="right"/>
              <w:rPr>
                <w:szCs w:val="22"/>
              </w:rPr>
            </w:pPr>
          </w:p>
        </w:tc>
        <w:tc>
          <w:tcPr>
            <w:tcW w:w="781" w:type="pct"/>
            <w:shd w:val="clear" w:color="auto" w:fill="auto"/>
            <w:vAlign w:val="bottom"/>
          </w:tcPr>
          <w:p w14:paraId="5D420D91" w14:textId="77777777" w:rsidR="00DB1FFD" w:rsidRPr="003B133A" w:rsidRDefault="00DB1FFD" w:rsidP="003B133A">
            <w:pPr>
              <w:jc w:val="right"/>
              <w:rPr>
                <w:szCs w:val="22"/>
              </w:rPr>
            </w:pPr>
            <w:r w:rsidRPr="003B133A">
              <w:rPr>
                <w:szCs w:val="22"/>
              </w:rPr>
              <w:t>405,000</w:t>
            </w:r>
          </w:p>
        </w:tc>
        <w:tc>
          <w:tcPr>
            <w:tcW w:w="781" w:type="pct"/>
            <w:shd w:val="clear" w:color="auto" w:fill="auto"/>
          </w:tcPr>
          <w:p w14:paraId="4A0F5E00" w14:textId="77777777" w:rsidR="00DB1FFD" w:rsidRPr="003B133A" w:rsidRDefault="00DB1FFD" w:rsidP="003B133A">
            <w:pPr>
              <w:jc w:val="right"/>
              <w:rPr>
                <w:szCs w:val="22"/>
              </w:rPr>
            </w:pPr>
          </w:p>
        </w:tc>
      </w:tr>
      <w:tr w:rsidR="003B133A" w:rsidRPr="003B133A" w14:paraId="11B5FC1F" w14:textId="77777777">
        <w:tc>
          <w:tcPr>
            <w:tcW w:w="2751" w:type="pct"/>
            <w:shd w:val="clear" w:color="auto" w:fill="auto"/>
          </w:tcPr>
          <w:p w14:paraId="7611DD75" w14:textId="77777777" w:rsidR="00DB1FFD" w:rsidRPr="003B133A" w:rsidRDefault="00DB1FFD" w:rsidP="008C187E">
            <w:pPr>
              <w:rPr>
                <w:szCs w:val="22"/>
              </w:rPr>
            </w:pPr>
          </w:p>
        </w:tc>
        <w:tc>
          <w:tcPr>
            <w:tcW w:w="687" w:type="pct"/>
            <w:shd w:val="clear" w:color="auto" w:fill="auto"/>
            <w:vAlign w:val="bottom"/>
          </w:tcPr>
          <w:p w14:paraId="2669CBCA" w14:textId="77777777" w:rsidR="00DB1FFD" w:rsidRPr="003B133A" w:rsidRDefault="00DB1FFD" w:rsidP="003B133A">
            <w:pPr>
              <w:jc w:val="right"/>
              <w:rPr>
                <w:szCs w:val="22"/>
              </w:rPr>
            </w:pPr>
          </w:p>
        </w:tc>
        <w:tc>
          <w:tcPr>
            <w:tcW w:w="781" w:type="pct"/>
            <w:shd w:val="clear" w:color="auto" w:fill="auto"/>
            <w:vAlign w:val="bottom"/>
          </w:tcPr>
          <w:p w14:paraId="43BBC8A5" w14:textId="77777777" w:rsidR="00DB1FFD" w:rsidRPr="003B133A" w:rsidRDefault="00DB1FFD" w:rsidP="003B133A">
            <w:pPr>
              <w:jc w:val="right"/>
              <w:rPr>
                <w:szCs w:val="22"/>
              </w:rPr>
            </w:pPr>
          </w:p>
        </w:tc>
        <w:tc>
          <w:tcPr>
            <w:tcW w:w="781" w:type="pct"/>
            <w:shd w:val="clear" w:color="auto" w:fill="auto"/>
          </w:tcPr>
          <w:p w14:paraId="160D27A1" w14:textId="77777777" w:rsidR="00DB1FFD" w:rsidRPr="003B133A" w:rsidRDefault="00DB1FFD" w:rsidP="003B133A">
            <w:pPr>
              <w:jc w:val="right"/>
              <w:rPr>
                <w:szCs w:val="22"/>
              </w:rPr>
            </w:pPr>
          </w:p>
        </w:tc>
      </w:tr>
      <w:tr w:rsidR="003B133A" w:rsidRPr="003B133A" w14:paraId="2DCA753B" w14:textId="77777777">
        <w:tc>
          <w:tcPr>
            <w:tcW w:w="2751" w:type="pct"/>
            <w:shd w:val="clear" w:color="auto" w:fill="auto"/>
          </w:tcPr>
          <w:p w14:paraId="0D95E052" w14:textId="77777777" w:rsidR="00DB1FFD" w:rsidRPr="003B133A" w:rsidRDefault="00DB1FFD" w:rsidP="008C187E">
            <w:pPr>
              <w:rPr>
                <w:szCs w:val="22"/>
              </w:rPr>
            </w:pPr>
            <w:r w:rsidRPr="003B133A">
              <w:rPr>
                <w:szCs w:val="22"/>
              </w:rPr>
              <w:t>Target's three year total adjusted earnings</w:t>
            </w:r>
          </w:p>
        </w:tc>
        <w:tc>
          <w:tcPr>
            <w:tcW w:w="687" w:type="pct"/>
            <w:shd w:val="clear" w:color="auto" w:fill="auto"/>
            <w:vAlign w:val="bottom"/>
          </w:tcPr>
          <w:p w14:paraId="49CB5FF6" w14:textId="77777777" w:rsidR="00DB1FFD" w:rsidRPr="003B133A" w:rsidRDefault="00DB1FFD" w:rsidP="003B133A">
            <w:pPr>
              <w:jc w:val="right"/>
              <w:rPr>
                <w:szCs w:val="22"/>
              </w:rPr>
            </w:pPr>
          </w:p>
        </w:tc>
        <w:tc>
          <w:tcPr>
            <w:tcW w:w="781" w:type="pct"/>
            <w:shd w:val="clear" w:color="auto" w:fill="auto"/>
            <w:vAlign w:val="bottom"/>
          </w:tcPr>
          <w:p w14:paraId="1A2D46B9" w14:textId="77777777" w:rsidR="00DB1FFD" w:rsidRPr="003B133A" w:rsidRDefault="00DB1FFD" w:rsidP="003B133A">
            <w:pPr>
              <w:jc w:val="right"/>
              <w:rPr>
                <w:szCs w:val="22"/>
              </w:rPr>
            </w:pPr>
          </w:p>
        </w:tc>
        <w:tc>
          <w:tcPr>
            <w:tcW w:w="781" w:type="pct"/>
            <w:shd w:val="clear" w:color="auto" w:fill="auto"/>
          </w:tcPr>
          <w:p w14:paraId="55FEDF54" w14:textId="77777777" w:rsidR="00DB1FFD" w:rsidRPr="003B133A" w:rsidRDefault="00DB1FFD" w:rsidP="003B133A">
            <w:pPr>
              <w:jc w:val="right"/>
              <w:rPr>
                <w:szCs w:val="22"/>
              </w:rPr>
            </w:pPr>
            <w:r w:rsidRPr="003B133A">
              <w:rPr>
                <w:szCs w:val="22"/>
              </w:rPr>
              <w:t>1,255,000</w:t>
            </w:r>
          </w:p>
        </w:tc>
      </w:tr>
      <w:tr w:rsidR="003B133A" w:rsidRPr="003B133A" w14:paraId="03561CEA" w14:textId="77777777">
        <w:tc>
          <w:tcPr>
            <w:tcW w:w="2751" w:type="pct"/>
            <w:shd w:val="clear" w:color="auto" w:fill="auto"/>
          </w:tcPr>
          <w:p w14:paraId="4B00187F" w14:textId="77777777" w:rsidR="00DB1FFD" w:rsidRPr="003B133A" w:rsidRDefault="00DB1FFD" w:rsidP="008C187E">
            <w:pPr>
              <w:rPr>
                <w:szCs w:val="22"/>
              </w:rPr>
            </w:pPr>
            <w:r w:rsidRPr="003B133A">
              <w:rPr>
                <w:szCs w:val="22"/>
              </w:rPr>
              <w:t>Target's three year average adjusted earnings</w:t>
            </w:r>
          </w:p>
        </w:tc>
        <w:tc>
          <w:tcPr>
            <w:tcW w:w="687" w:type="pct"/>
            <w:shd w:val="clear" w:color="auto" w:fill="auto"/>
            <w:vAlign w:val="bottom"/>
          </w:tcPr>
          <w:p w14:paraId="5DB8A597" w14:textId="77777777" w:rsidR="00DB1FFD" w:rsidRPr="003B133A" w:rsidRDefault="00DB1FFD" w:rsidP="003B133A">
            <w:pPr>
              <w:jc w:val="right"/>
              <w:rPr>
                <w:szCs w:val="22"/>
              </w:rPr>
            </w:pPr>
          </w:p>
        </w:tc>
        <w:tc>
          <w:tcPr>
            <w:tcW w:w="781" w:type="pct"/>
            <w:shd w:val="clear" w:color="auto" w:fill="auto"/>
            <w:vAlign w:val="bottom"/>
          </w:tcPr>
          <w:p w14:paraId="0FB56973" w14:textId="77777777" w:rsidR="00DB1FFD" w:rsidRPr="003B133A" w:rsidRDefault="00DB1FFD" w:rsidP="003B133A">
            <w:pPr>
              <w:jc w:val="right"/>
              <w:rPr>
                <w:szCs w:val="22"/>
              </w:rPr>
            </w:pPr>
          </w:p>
        </w:tc>
        <w:tc>
          <w:tcPr>
            <w:tcW w:w="781" w:type="pct"/>
            <w:shd w:val="clear" w:color="auto" w:fill="auto"/>
          </w:tcPr>
          <w:p w14:paraId="3D9B2137" w14:textId="77777777" w:rsidR="00DB1FFD" w:rsidRPr="003B133A" w:rsidRDefault="00DB1FFD" w:rsidP="003B133A">
            <w:pPr>
              <w:jc w:val="right"/>
              <w:rPr>
                <w:szCs w:val="22"/>
              </w:rPr>
            </w:pPr>
            <w:r w:rsidRPr="003B133A">
              <w:rPr>
                <w:szCs w:val="22"/>
              </w:rPr>
              <w:t>418,333</w:t>
            </w:r>
          </w:p>
        </w:tc>
      </w:tr>
    </w:tbl>
    <w:p w14:paraId="199FFFFF" w14:textId="77777777" w:rsidR="00DB1FFD" w:rsidRDefault="00DB1FFD" w:rsidP="00DB1FFD">
      <w:pPr>
        <w:rPr>
          <w:szCs w:val="22"/>
        </w:rPr>
      </w:pPr>
    </w:p>
    <w:p w14:paraId="2A2C9BF3" w14:textId="77777777" w:rsidR="008C187E" w:rsidRDefault="00DB1FFD" w:rsidP="00DB1FFD">
      <w:pPr>
        <w:rPr>
          <w:szCs w:val="22"/>
        </w:rPr>
      </w:pPr>
      <w:r w:rsidRPr="008C187E">
        <w:rPr>
          <w:szCs w:val="22"/>
        </w:rPr>
        <w:t>Excess earnings of target = $418,333 – $345,</w:t>
      </w:r>
      <w:r>
        <w:rPr>
          <w:szCs w:val="22"/>
        </w:rPr>
        <w:t>000 = $73,333 per year</w:t>
      </w:r>
      <w:r w:rsidR="008C187E" w:rsidRPr="008C187E">
        <w:rPr>
          <w:szCs w:val="22"/>
        </w:rPr>
        <w:tab/>
      </w:r>
      <w:r>
        <w:rPr>
          <w:szCs w:val="22"/>
        </w:rPr>
        <w:tab/>
      </w:r>
    </w:p>
    <w:p w14:paraId="0C67899B" w14:textId="77777777" w:rsidR="00DB1FFD" w:rsidRPr="008C187E" w:rsidRDefault="00DB1FFD" w:rsidP="00DB1FFD">
      <w:pPr>
        <w:rPr>
          <w:szCs w:val="22"/>
        </w:rPr>
      </w:pPr>
    </w:p>
    <w:p w14:paraId="7B16A7FE" w14:textId="77777777" w:rsidR="008C187E" w:rsidRPr="00DB1FFD" w:rsidRDefault="008C187E" w:rsidP="008C187E">
      <w:pPr>
        <w:rPr>
          <w:szCs w:val="22"/>
          <w:u w:val="single"/>
        </w:rPr>
      </w:pPr>
      <w:r w:rsidRPr="008C187E">
        <w:rPr>
          <w:szCs w:val="22"/>
        </w:rPr>
        <w:tab/>
      </w:r>
      <w:r w:rsidR="00DB1FFD">
        <w:rPr>
          <w:szCs w:val="22"/>
        </w:rPr>
        <w:tab/>
      </w:r>
      <w:r w:rsidR="00DB1FFD">
        <w:rPr>
          <w:szCs w:val="22"/>
        </w:rPr>
        <w:tab/>
      </w:r>
      <w:r w:rsidR="00DB1FFD">
        <w:rPr>
          <w:szCs w:val="22"/>
        </w:rPr>
        <w:tab/>
      </w:r>
      <w:r w:rsidR="00DB1FFD">
        <w:rPr>
          <w:szCs w:val="22"/>
        </w:rPr>
        <w:tab/>
      </w:r>
      <w:r w:rsidR="00DB1FFD">
        <w:rPr>
          <w:szCs w:val="22"/>
        </w:rPr>
        <w:tab/>
        <w:t xml:space="preserve">          </w:t>
      </w:r>
      <w:r w:rsidRPr="00DB1FFD">
        <w:rPr>
          <w:szCs w:val="22"/>
          <w:u w:val="single"/>
        </w:rPr>
        <w:t>$73,333</w:t>
      </w:r>
    </w:p>
    <w:p w14:paraId="2F37AD51" w14:textId="77777777" w:rsidR="008C187E" w:rsidRPr="008C187E" w:rsidRDefault="008C187E" w:rsidP="008C187E">
      <w:pPr>
        <w:rPr>
          <w:szCs w:val="22"/>
        </w:rPr>
      </w:pPr>
      <w:r w:rsidRPr="008C187E">
        <w:rPr>
          <w:szCs w:val="22"/>
        </w:rPr>
        <w:t>Present value of exces</w:t>
      </w:r>
      <w:r w:rsidR="00DB1FFD">
        <w:rPr>
          <w:szCs w:val="22"/>
        </w:rPr>
        <w:t xml:space="preserve">s earnings (perpetuity) at 20%:      </w:t>
      </w:r>
      <w:r w:rsidRPr="008C187E">
        <w:rPr>
          <w:szCs w:val="22"/>
        </w:rPr>
        <w:t>20%</w:t>
      </w:r>
      <w:r w:rsidRPr="008C187E">
        <w:rPr>
          <w:szCs w:val="22"/>
        </w:rPr>
        <w:tab/>
        <w:t>= $366,665 (Estimated Goodwill)</w:t>
      </w:r>
    </w:p>
    <w:p w14:paraId="0600C197" w14:textId="77777777" w:rsidR="008C187E" w:rsidRPr="008C187E" w:rsidRDefault="008C187E" w:rsidP="008C187E">
      <w:pPr>
        <w:rPr>
          <w:szCs w:val="22"/>
        </w:rPr>
      </w:pPr>
    </w:p>
    <w:p w14:paraId="660F6411" w14:textId="77777777" w:rsidR="008C187E" w:rsidRPr="008C187E" w:rsidRDefault="008C187E" w:rsidP="008C187E">
      <w:pPr>
        <w:rPr>
          <w:szCs w:val="22"/>
        </w:rPr>
      </w:pPr>
      <w:r w:rsidRPr="008C187E">
        <w:rPr>
          <w:szCs w:val="22"/>
        </w:rPr>
        <w:t>Implied offering price = $6,000,000 - $3,700,000 + $366,665 = 2,666,665.</w:t>
      </w:r>
    </w:p>
    <w:p w14:paraId="777ED270" w14:textId="77777777" w:rsidR="008C187E" w:rsidRDefault="008C187E" w:rsidP="008C187E">
      <w:pPr>
        <w:rPr>
          <w:szCs w:val="22"/>
        </w:rPr>
      </w:pPr>
    </w:p>
    <w:p w14:paraId="575C12F7" w14:textId="77777777" w:rsidR="00DB1FFD" w:rsidRPr="008C187E" w:rsidRDefault="00DB1FFD" w:rsidP="008C187E">
      <w:pPr>
        <w:rPr>
          <w:szCs w:val="22"/>
        </w:rPr>
      </w:pPr>
    </w:p>
    <w:p w14:paraId="02506660" w14:textId="77777777" w:rsidR="008C187E" w:rsidRPr="008C187E" w:rsidRDefault="008C187E" w:rsidP="008C187E">
      <w:pPr>
        <w:rPr>
          <w:szCs w:val="22"/>
        </w:rPr>
      </w:pPr>
      <w:r w:rsidRPr="008C187E">
        <w:rPr>
          <w:szCs w:val="22"/>
        </w:rPr>
        <w:t>B.</w:t>
      </w:r>
      <w:r w:rsidRPr="008C187E">
        <w:rPr>
          <w:szCs w:val="22"/>
        </w:rPr>
        <w:tab/>
        <w:t>Excess earnings of target (same as in A): $73,333</w:t>
      </w:r>
    </w:p>
    <w:p w14:paraId="61741FC7" w14:textId="77777777" w:rsidR="008C187E" w:rsidRPr="008C187E" w:rsidRDefault="008C187E" w:rsidP="008C187E">
      <w:pPr>
        <w:rPr>
          <w:szCs w:val="22"/>
        </w:rPr>
      </w:pPr>
    </w:p>
    <w:p w14:paraId="3EF40A42" w14:textId="77777777" w:rsidR="008C187E" w:rsidRPr="008C187E" w:rsidRDefault="008C187E" w:rsidP="008C187E">
      <w:pPr>
        <w:rPr>
          <w:szCs w:val="22"/>
        </w:rPr>
      </w:pPr>
      <w:r w:rsidRPr="008C187E">
        <w:rPr>
          <w:szCs w:val="22"/>
        </w:rPr>
        <w:t>Present value of excess earnings (ordinary annuity) for five years at 15%; $73,333 × 3.35216 = $245,824</w:t>
      </w:r>
    </w:p>
    <w:p w14:paraId="333A6536" w14:textId="77777777" w:rsidR="008C187E" w:rsidRPr="008C187E" w:rsidRDefault="008C187E" w:rsidP="008C187E">
      <w:pPr>
        <w:rPr>
          <w:szCs w:val="22"/>
        </w:rPr>
      </w:pPr>
    </w:p>
    <w:p w14:paraId="62499D49" w14:textId="77777777" w:rsidR="008C187E" w:rsidRPr="008C187E" w:rsidRDefault="008C187E" w:rsidP="008C187E">
      <w:pPr>
        <w:rPr>
          <w:szCs w:val="22"/>
        </w:rPr>
      </w:pPr>
      <w:r w:rsidRPr="008C187E">
        <w:rPr>
          <w:szCs w:val="22"/>
        </w:rPr>
        <w:t>Implied offering price = $6,000,000 - $3,700,000 + $245,824 = $2,545,824.</w:t>
      </w:r>
    </w:p>
    <w:p w14:paraId="3D23DD1A" w14:textId="77777777" w:rsidR="008C187E" w:rsidRPr="008C187E" w:rsidRDefault="008C187E" w:rsidP="008C187E">
      <w:pPr>
        <w:rPr>
          <w:szCs w:val="22"/>
        </w:rPr>
      </w:pPr>
    </w:p>
    <w:p w14:paraId="23E5F149" w14:textId="77777777" w:rsidR="008C187E" w:rsidRDefault="008C187E" w:rsidP="008C187E">
      <w:pPr>
        <w:rPr>
          <w:szCs w:val="22"/>
        </w:rPr>
      </w:pPr>
      <w:r w:rsidRPr="008C187E">
        <w:rPr>
          <w:szCs w:val="22"/>
        </w:rPr>
        <w:t>Note: The salary expense and depreciation on equipment are expected to continue at the same rate, and thus do not necessitate adjustments.</w:t>
      </w:r>
    </w:p>
    <w:p w14:paraId="476631E5" w14:textId="77777777" w:rsidR="008C187E" w:rsidRDefault="008C187E" w:rsidP="008C187E">
      <w:pPr>
        <w:rPr>
          <w:szCs w:val="22"/>
        </w:rPr>
      </w:pPr>
    </w:p>
    <w:p w14:paraId="3694F6C2" w14:textId="77777777" w:rsidR="008C187E" w:rsidRPr="001B6143" w:rsidRDefault="008C187E" w:rsidP="008C187E">
      <w:pPr>
        <w:rPr>
          <w:szCs w:val="22"/>
        </w:rPr>
      </w:pPr>
      <w:r w:rsidRPr="001B6143">
        <w:rPr>
          <w:szCs w:val="22"/>
        </w:rPr>
        <w:t xml:space="preserve">Question Title: </w:t>
      </w:r>
      <w:r w:rsidR="005F09B8">
        <w:rPr>
          <w:szCs w:val="22"/>
        </w:rPr>
        <w:t>Test Bank</w:t>
      </w:r>
      <w:r w:rsidRPr="001B6143">
        <w:rPr>
          <w:szCs w:val="22"/>
        </w:rPr>
        <w:t xml:space="preserve"> (</w:t>
      </w:r>
      <w:r>
        <w:rPr>
          <w:szCs w:val="22"/>
        </w:rPr>
        <w:t>Problem</w:t>
      </w:r>
      <w:r w:rsidRPr="001B6143">
        <w:rPr>
          <w:szCs w:val="22"/>
        </w:rPr>
        <w:t xml:space="preserve">) Question </w:t>
      </w:r>
      <w:r>
        <w:rPr>
          <w:szCs w:val="22"/>
        </w:rPr>
        <w:t>1-1</w:t>
      </w:r>
    </w:p>
    <w:p w14:paraId="0BCB3EC8" w14:textId="77777777" w:rsidR="008C187E" w:rsidRPr="00B55CCC" w:rsidRDefault="008C187E" w:rsidP="008C187E">
      <w:pPr>
        <w:rPr>
          <w:szCs w:val="22"/>
        </w:rPr>
      </w:pPr>
      <w:r w:rsidRPr="00B55CCC">
        <w:rPr>
          <w:szCs w:val="22"/>
        </w:rPr>
        <w:t>Difficulty:</w:t>
      </w:r>
      <w:r w:rsidR="00B55CCC" w:rsidRPr="00B55CCC">
        <w:rPr>
          <w:szCs w:val="22"/>
        </w:rPr>
        <w:t xml:space="preserve"> Hard</w:t>
      </w:r>
    </w:p>
    <w:p w14:paraId="0F342B04" w14:textId="77777777" w:rsidR="008C187E" w:rsidRPr="00B55CCC" w:rsidRDefault="008C187E" w:rsidP="008C187E">
      <w:pPr>
        <w:rPr>
          <w:szCs w:val="22"/>
        </w:rPr>
      </w:pPr>
      <w:r w:rsidRPr="00B55CCC">
        <w:rPr>
          <w:szCs w:val="22"/>
        </w:rPr>
        <w:t>Learning Objective:</w:t>
      </w:r>
      <w:r w:rsidR="00B55CCC" w:rsidRPr="00B55CCC">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14:paraId="5F63004F" w14:textId="77777777" w:rsidR="008C187E" w:rsidRPr="001B6143" w:rsidRDefault="008C187E" w:rsidP="008C187E">
      <w:pPr>
        <w:rPr>
          <w:szCs w:val="22"/>
        </w:rPr>
      </w:pPr>
      <w:r w:rsidRPr="00B55CCC">
        <w:rPr>
          <w:szCs w:val="22"/>
        </w:rPr>
        <w:t>Section Reference:</w:t>
      </w:r>
      <w:r w:rsidR="00B55CCC" w:rsidRPr="00B55CCC">
        <w:rPr>
          <w:szCs w:val="22"/>
        </w:rPr>
        <w:t xml:space="preserve"> 1.8</w:t>
      </w:r>
    </w:p>
    <w:p w14:paraId="740FB7F4" w14:textId="77777777" w:rsidR="00DB1FFD" w:rsidRDefault="00DB1FFD" w:rsidP="008C187E">
      <w:pPr>
        <w:rPr>
          <w:szCs w:val="22"/>
        </w:rPr>
      </w:pPr>
    </w:p>
    <w:p w14:paraId="1A110301" w14:textId="77777777" w:rsidR="00DB1FFD" w:rsidRDefault="00DB1FFD" w:rsidP="008C187E">
      <w:pPr>
        <w:rPr>
          <w:szCs w:val="22"/>
        </w:rPr>
      </w:pPr>
    </w:p>
    <w:p w14:paraId="19ACFE7B" w14:textId="77777777" w:rsidR="008C187E" w:rsidRDefault="00B44C67" w:rsidP="008C187E">
      <w:pPr>
        <w:rPr>
          <w:szCs w:val="22"/>
        </w:rPr>
      </w:pPr>
      <w:r>
        <w:rPr>
          <w:szCs w:val="22"/>
        </w:rPr>
        <w:t>33</w:t>
      </w:r>
      <w:r w:rsidR="00DB1FFD">
        <w:rPr>
          <w:szCs w:val="22"/>
        </w:rPr>
        <w:t xml:space="preserve">) </w:t>
      </w:r>
      <w:r w:rsidR="008C187E" w:rsidRPr="008C187E">
        <w:rPr>
          <w:szCs w:val="22"/>
        </w:rPr>
        <w:t>Eden Company is trying to decide whether to acquire Bloomington Inc.  The following balance sheet for Bloomington Inc. provides information about book values.  Estimated market values are also listed, based upon Eden Company's appraisals.</w:t>
      </w:r>
    </w:p>
    <w:p w14:paraId="1CAB623E" w14:textId="77777777" w:rsidR="00DB1FFD" w:rsidRDefault="00DB1FFD" w:rsidP="008C187E">
      <w:pPr>
        <w:rPr>
          <w:szCs w:val="22"/>
        </w:rPr>
      </w:pPr>
    </w:p>
    <w:tbl>
      <w:tblPr>
        <w:tblW w:w="0" w:type="auto"/>
        <w:tblLook w:val="04A0" w:firstRow="1" w:lastRow="0" w:firstColumn="1" w:lastColumn="0" w:noHBand="0" w:noVBand="1"/>
      </w:tblPr>
      <w:tblGrid>
        <w:gridCol w:w="3268"/>
        <w:gridCol w:w="1868"/>
        <w:gridCol w:w="1868"/>
      </w:tblGrid>
      <w:tr w:rsidR="00DB1FFD" w:rsidRPr="003B133A" w14:paraId="11AFD875" w14:textId="77777777">
        <w:tc>
          <w:tcPr>
            <w:tcW w:w="3268" w:type="dxa"/>
            <w:shd w:val="clear" w:color="auto" w:fill="auto"/>
          </w:tcPr>
          <w:p w14:paraId="75E4A8C8" w14:textId="77777777" w:rsidR="00DB1FFD" w:rsidRPr="003B133A" w:rsidRDefault="00DB1FFD" w:rsidP="008C187E">
            <w:pPr>
              <w:rPr>
                <w:szCs w:val="22"/>
              </w:rPr>
            </w:pPr>
          </w:p>
        </w:tc>
        <w:tc>
          <w:tcPr>
            <w:tcW w:w="1868" w:type="dxa"/>
            <w:shd w:val="clear" w:color="auto" w:fill="auto"/>
          </w:tcPr>
          <w:p w14:paraId="602BECB4" w14:textId="77777777" w:rsidR="00DB1FFD" w:rsidRPr="003B133A" w:rsidRDefault="00DB1FFD" w:rsidP="003B133A">
            <w:pPr>
              <w:jc w:val="center"/>
              <w:rPr>
                <w:szCs w:val="22"/>
              </w:rPr>
            </w:pPr>
            <w:r w:rsidRPr="003B133A">
              <w:rPr>
                <w:szCs w:val="22"/>
              </w:rPr>
              <w:t>Bloomington Inc.</w:t>
            </w:r>
          </w:p>
          <w:p w14:paraId="10248C89" w14:textId="77777777" w:rsidR="00DB1FFD" w:rsidRPr="003B133A" w:rsidRDefault="00DB1FFD" w:rsidP="003B133A">
            <w:pPr>
              <w:jc w:val="center"/>
              <w:rPr>
                <w:szCs w:val="22"/>
                <w:u w:val="single"/>
              </w:rPr>
            </w:pPr>
            <w:r w:rsidRPr="003B133A">
              <w:rPr>
                <w:szCs w:val="22"/>
                <w:u w:val="single"/>
              </w:rPr>
              <w:t>Book Values</w:t>
            </w:r>
          </w:p>
        </w:tc>
        <w:tc>
          <w:tcPr>
            <w:tcW w:w="1868" w:type="dxa"/>
            <w:shd w:val="clear" w:color="auto" w:fill="auto"/>
          </w:tcPr>
          <w:p w14:paraId="653020C2" w14:textId="77777777" w:rsidR="00DB1FFD" w:rsidRPr="003B133A" w:rsidRDefault="00DB1FFD" w:rsidP="003B133A">
            <w:pPr>
              <w:jc w:val="center"/>
              <w:rPr>
                <w:szCs w:val="22"/>
              </w:rPr>
            </w:pPr>
            <w:r w:rsidRPr="003B133A">
              <w:rPr>
                <w:szCs w:val="22"/>
              </w:rPr>
              <w:t>Bloomington Inc.</w:t>
            </w:r>
          </w:p>
          <w:p w14:paraId="0265AD23" w14:textId="77777777" w:rsidR="00DB1FFD" w:rsidRPr="003B133A" w:rsidRDefault="00DB1FFD" w:rsidP="003B133A">
            <w:pPr>
              <w:jc w:val="center"/>
              <w:rPr>
                <w:szCs w:val="22"/>
                <w:u w:val="single"/>
              </w:rPr>
            </w:pPr>
            <w:r w:rsidRPr="003B133A">
              <w:rPr>
                <w:szCs w:val="22"/>
                <w:u w:val="single"/>
              </w:rPr>
              <w:t>Market Values</w:t>
            </w:r>
          </w:p>
        </w:tc>
      </w:tr>
      <w:tr w:rsidR="00DB1FFD" w:rsidRPr="003B133A" w14:paraId="35DFCD73" w14:textId="77777777">
        <w:tc>
          <w:tcPr>
            <w:tcW w:w="3268" w:type="dxa"/>
            <w:shd w:val="clear" w:color="auto" w:fill="auto"/>
          </w:tcPr>
          <w:p w14:paraId="220FB196" w14:textId="77777777" w:rsidR="00DB1FFD" w:rsidRPr="003B133A" w:rsidRDefault="00DB1FFD" w:rsidP="008C187E">
            <w:pPr>
              <w:rPr>
                <w:szCs w:val="22"/>
              </w:rPr>
            </w:pPr>
            <w:r w:rsidRPr="003B133A">
              <w:rPr>
                <w:szCs w:val="22"/>
              </w:rPr>
              <w:t>Current Assets</w:t>
            </w:r>
          </w:p>
        </w:tc>
        <w:tc>
          <w:tcPr>
            <w:tcW w:w="1868" w:type="dxa"/>
            <w:shd w:val="clear" w:color="auto" w:fill="auto"/>
          </w:tcPr>
          <w:p w14:paraId="4F1C90FF" w14:textId="77777777" w:rsidR="00DB1FFD" w:rsidRPr="003B133A" w:rsidRDefault="00DB1FFD" w:rsidP="003B133A">
            <w:pPr>
              <w:jc w:val="right"/>
              <w:rPr>
                <w:szCs w:val="22"/>
              </w:rPr>
            </w:pPr>
            <w:r w:rsidRPr="003B133A">
              <w:rPr>
                <w:szCs w:val="22"/>
              </w:rPr>
              <w:t>$  450,000</w:t>
            </w:r>
          </w:p>
        </w:tc>
        <w:tc>
          <w:tcPr>
            <w:tcW w:w="1868" w:type="dxa"/>
            <w:shd w:val="clear" w:color="auto" w:fill="auto"/>
          </w:tcPr>
          <w:p w14:paraId="15F367BF" w14:textId="77777777" w:rsidR="00DB1FFD" w:rsidRPr="003B133A" w:rsidRDefault="00DB1FFD" w:rsidP="003B133A">
            <w:pPr>
              <w:jc w:val="right"/>
              <w:rPr>
                <w:szCs w:val="22"/>
              </w:rPr>
            </w:pPr>
            <w:r w:rsidRPr="003B133A">
              <w:rPr>
                <w:szCs w:val="22"/>
              </w:rPr>
              <w:t>$  450,000</w:t>
            </w:r>
          </w:p>
        </w:tc>
      </w:tr>
      <w:tr w:rsidR="00DB1FFD" w:rsidRPr="003B133A" w14:paraId="663137DF" w14:textId="77777777">
        <w:tc>
          <w:tcPr>
            <w:tcW w:w="3268" w:type="dxa"/>
            <w:shd w:val="clear" w:color="auto" w:fill="auto"/>
          </w:tcPr>
          <w:p w14:paraId="65D97E0E" w14:textId="77777777" w:rsidR="00DB1FFD" w:rsidRPr="003B133A" w:rsidRDefault="00DB1FFD" w:rsidP="008C187E">
            <w:pPr>
              <w:rPr>
                <w:szCs w:val="22"/>
              </w:rPr>
            </w:pPr>
            <w:r w:rsidRPr="003B133A">
              <w:rPr>
                <w:szCs w:val="22"/>
              </w:rPr>
              <w:t>Property, Plant &amp; Equipment (net)</w:t>
            </w:r>
          </w:p>
        </w:tc>
        <w:tc>
          <w:tcPr>
            <w:tcW w:w="1868" w:type="dxa"/>
            <w:shd w:val="clear" w:color="auto" w:fill="auto"/>
          </w:tcPr>
          <w:p w14:paraId="63C5D1A6" w14:textId="77777777" w:rsidR="00DB1FFD" w:rsidRPr="003B133A" w:rsidRDefault="00DB1FFD" w:rsidP="003B133A">
            <w:pPr>
              <w:jc w:val="right"/>
              <w:rPr>
                <w:szCs w:val="22"/>
              </w:rPr>
            </w:pPr>
            <w:r w:rsidRPr="003B133A">
              <w:rPr>
                <w:szCs w:val="22"/>
              </w:rPr>
              <w:t>1,140,000</w:t>
            </w:r>
          </w:p>
        </w:tc>
        <w:tc>
          <w:tcPr>
            <w:tcW w:w="1868" w:type="dxa"/>
            <w:shd w:val="clear" w:color="auto" w:fill="auto"/>
          </w:tcPr>
          <w:p w14:paraId="3708C318" w14:textId="77777777" w:rsidR="00DB1FFD" w:rsidRPr="003B133A" w:rsidRDefault="00DB1FFD" w:rsidP="003B133A">
            <w:pPr>
              <w:jc w:val="right"/>
              <w:rPr>
                <w:szCs w:val="22"/>
              </w:rPr>
            </w:pPr>
            <w:r w:rsidRPr="003B133A">
              <w:rPr>
                <w:szCs w:val="22"/>
              </w:rPr>
              <w:t>1,300,000</w:t>
            </w:r>
          </w:p>
        </w:tc>
      </w:tr>
      <w:tr w:rsidR="00DB1FFD" w:rsidRPr="003B133A" w14:paraId="28435A5D" w14:textId="77777777">
        <w:tc>
          <w:tcPr>
            <w:tcW w:w="3268" w:type="dxa"/>
            <w:shd w:val="clear" w:color="auto" w:fill="auto"/>
          </w:tcPr>
          <w:p w14:paraId="09396325" w14:textId="77777777" w:rsidR="00DB1FFD" w:rsidRPr="003B133A" w:rsidRDefault="00DB1FFD" w:rsidP="008C187E">
            <w:pPr>
              <w:rPr>
                <w:szCs w:val="22"/>
              </w:rPr>
            </w:pPr>
            <w:r w:rsidRPr="003B133A">
              <w:rPr>
                <w:szCs w:val="22"/>
              </w:rPr>
              <w:t>Total Assets</w:t>
            </w:r>
          </w:p>
        </w:tc>
        <w:tc>
          <w:tcPr>
            <w:tcW w:w="1868" w:type="dxa"/>
            <w:shd w:val="clear" w:color="auto" w:fill="auto"/>
          </w:tcPr>
          <w:p w14:paraId="799D42F4" w14:textId="77777777" w:rsidR="00DB1FFD" w:rsidRPr="003B133A" w:rsidRDefault="00DB1FFD" w:rsidP="003B133A">
            <w:pPr>
              <w:jc w:val="right"/>
              <w:rPr>
                <w:szCs w:val="22"/>
              </w:rPr>
            </w:pPr>
            <w:r w:rsidRPr="003B133A">
              <w:rPr>
                <w:szCs w:val="22"/>
              </w:rPr>
              <w:t>$1,590,000</w:t>
            </w:r>
          </w:p>
        </w:tc>
        <w:tc>
          <w:tcPr>
            <w:tcW w:w="1868" w:type="dxa"/>
            <w:shd w:val="clear" w:color="auto" w:fill="auto"/>
          </w:tcPr>
          <w:p w14:paraId="211E738B" w14:textId="77777777" w:rsidR="00DB1FFD" w:rsidRPr="003B133A" w:rsidRDefault="00DB1FFD" w:rsidP="003B133A">
            <w:pPr>
              <w:jc w:val="right"/>
              <w:rPr>
                <w:szCs w:val="22"/>
              </w:rPr>
            </w:pPr>
            <w:r w:rsidRPr="003B133A">
              <w:rPr>
                <w:szCs w:val="22"/>
              </w:rPr>
              <w:t>$1,750,000</w:t>
            </w:r>
          </w:p>
        </w:tc>
      </w:tr>
      <w:tr w:rsidR="00DB1FFD" w:rsidRPr="003B133A" w14:paraId="372DD712" w14:textId="77777777">
        <w:tc>
          <w:tcPr>
            <w:tcW w:w="3268" w:type="dxa"/>
            <w:shd w:val="clear" w:color="auto" w:fill="auto"/>
          </w:tcPr>
          <w:p w14:paraId="3AEE6479" w14:textId="77777777" w:rsidR="00DB1FFD" w:rsidRPr="003B133A" w:rsidRDefault="00DB1FFD" w:rsidP="008C187E">
            <w:pPr>
              <w:rPr>
                <w:szCs w:val="22"/>
              </w:rPr>
            </w:pPr>
          </w:p>
        </w:tc>
        <w:tc>
          <w:tcPr>
            <w:tcW w:w="1868" w:type="dxa"/>
            <w:shd w:val="clear" w:color="auto" w:fill="auto"/>
          </w:tcPr>
          <w:p w14:paraId="669142C2" w14:textId="77777777" w:rsidR="00DB1FFD" w:rsidRPr="003B133A" w:rsidRDefault="00DB1FFD" w:rsidP="003B133A">
            <w:pPr>
              <w:jc w:val="right"/>
              <w:rPr>
                <w:szCs w:val="22"/>
              </w:rPr>
            </w:pPr>
          </w:p>
        </w:tc>
        <w:tc>
          <w:tcPr>
            <w:tcW w:w="1868" w:type="dxa"/>
            <w:shd w:val="clear" w:color="auto" w:fill="auto"/>
          </w:tcPr>
          <w:p w14:paraId="6DBAED48" w14:textId="77777777" w:rsidR="00DB1FFD" w:rsidRPr="003B133A" w:rsidRDefault="00DB1FFD" w:rsidP="003B133A">
            <w:pPr>
              <w:jc w:val="right"/>
              <w:rPr>
                <w:szCs w:val="22"/>
              </w:rPr>
            </w:pPr>
          </w:p>
        </w:tc>
      </w:tr>
      <w:tr w:rsidR="00DB1FFD" w:rsidRPr="003B133A" w14:paraId="210D083D" w14:textId="77777777">
        <w:tc>
          <w:tcPr>
            <w:tcW w:w="3268" w:type="dxa"/>
            <w:shd w:val="clear" w:color="auto" w:fill="auto"/>
          </w:tcPr>
          <w:p w14:paraId="74A0A760" w14:textId="77777777" w:rsidR="00DB1FFD" w:rsidRPr="003B133A" w:rsidRDefault="00DB1FFD" w:rsidP="008C187E">
            <w:pPr>
              <w:rPr>
                <w:szCs w:val="22"/>
              </w:rPr>
            </w:pPr>
            <w:r w:rsidRPr="003B133A">
              <w:rPr>
                <w:szCs w:val="22"/>
              </w:rPr>
              <w:t>Total Liabilities</w:t>
            </w:r>
          </w:p>
        </w:tc>
        <w:tc>
          <w:tcPr>
            <w:tcW w:w="1868" w:type="dxa"/>
            <w:shd w:val="clear" w:color="auto" w:fill="auto"/>
          </w:tcPr>
          <w:p w14:paraId="524205E9" w14:textId="77777777" w:rsidR="00DB1FFD" w:rsidRPr="003B133A" w:rsidRDefault="00DB1FFD" w:rsidP="003B133A">
            <w:pPr>
              <w:jc w:val="right"/>
              <w:rPr>
                <w:szCs w:val="22"/>
              </w:rPr>
            </w:pPr>
            <w:r w:rsidRPr="003B133A">
              <w:rPr>
                <w:szCs w:val="22"/>
              </w:rPr>
              <w:t>$700,000</w:t>
            </w:r>
          </w:p>
        </w:tc>
        <w:tc>
          <w:tcPr>
            <w:tcW w:w="1868" w:type="dxa"/>
            <w:shd w:val="clear" w:color="auto" w:fill="auto"/>
          </w:tcPr>
          <w:p w14:paraId="49E9952F" w14:textId="77777777" w:rsidR="00DB1FFD" w:rsidRPr="003B133A" w:rsidRDefault="00DB1FFD" w:rsidP="003B133A">
            <w:pPr>
              <w:jc w:val="right"/>
              <w:rPr>
                <w:szCs w:val="22"/>
              </w:rPr>
            </w:pPr>
            <w:r w:rsidRPr="003B133A">
              <w:rPr>
                <w:szCs w:val="22"/>
              </w:rPr>
              <w:t>$700,000</w:t>
            </w:r>
          </w:p>
        </w:tc>
      </w:tr>
      <w:tr w:rsidR="00DB1FFD" w:rsidRPr="003B133A" w14:paraId="49115D2D" w14:textId="77777777">
        <w:tc>
          <w:tcPr>
            <w:tcW w:w="3268" w:type="dxa"/>
            <w:shd w:val="clear" w:color="auto" w:fill="auto"/>
          </w:tcPr>
          <w:p w14:paraId="0C01CFAD" w14:textId="77777777" w:rsidR="00DB1FFD" w:rsidRPr="003B133A" w:rsidRDefault="00DB1FFD" w:rsidP="008C187E">
            <w:pPr>
              <w:rPr>
                <w:szCs w:val="22"/>
              </w:rPr>
            </w:pPr>
            <w:r w:rsidRPr="003B133A">
              <w:rPr>
                <w:szCs w:val="22"/>
              </w:rPr>
              <w:t>Common Stock, $10 par value</w:t>
            </w:r>
          </w:p>
        </w:tc>
        <w:tc>
          <w:tcPr>
            <w:tcW w:w="1868" w:type="dxa"/>
            <w:shd w:val="clear" w:color="auto" w:fill="auto"/>
          </w:tcPr>
          <w:p w14:paraId="3C88C636" w14:textId="77777777" w:rsidR="00DB1FFD" w:rsidRPr="003B133A" w:rsidRDefault="00DB1FFD" w:rsidP="003B133A">
            <w:pPr>
              <w:jc w:val="right"/>
              <w:rPr>
                <w:szCs w:val="22"/>
              </w:rPr>
            </w:pPr>
            <w:r w:rsidRPr="003B133A">
              <w:rPr>
                <w:szCs w:val="22"/>
              </w:rPr>
              <w:t>280,000</w:t>
            </w:r>
          </w:p>
        </w:tc>
        <w:tc>
          <w:tcPr>
            <w:tcW w:w="1868" w:type="dxa"/>
            <w:shd w:val="clear" w:color="auto" w:fill="auto"/>
          </w:tcPr>
          <w:p w14:paraId="6628DF74" w14:textId="77777777" w:rsidR="00DB1FFD" w:rsidRPr="003B133A" w:rsidRDefault="00DB1FFD" w:rsidP="003B133A">
            <w:pPr>
              <w:jc w:val="right"/>
              <w:rPr>
                <w:szCs w:val="22"/>
              </w:rPr>
            </w:pPr>
          </w:p>
        </w:tc>
      </w:tr>
      <w:tr w:rsidR="00DB1FFD" w:rsidRPr="003B133A" w14:paraId="0BD2C066" w14:textId="77777777">
        <w:tc>
          <w:tcPr>
            <w:tcW w:w="3268" w:type="dxa"/>
            <w:shd w:val="clear" w:color="auto" w:fill="auto"/>
          </w:tcPr>
          <w:p w14:paraId="3A3060BD" w14:textId="77777777" w:rsidR="00DB1FFD" w:rsidRPr="003B133A" w:rsidRDefault="00DB1FFD" w:rsidP="008C187E">
            <w:pPr>
              <w:rPr>
                <w:szCs w:val="22"/>
              </w:rPr>
            </w:pPr>
            <w:r w:rsidRPr="003B133A">
              <w:rPr>
                <w:szCs w:val="22"/>
              </w:rPr>
              <w:t>Retained Earnings</w:t>
            </w:r>
          </w:p>
        </w:tc>
        <w:tc>
          <w:tcPr>
            <w:tcW w:w="1868" w:type="dxa"/>
            <w:shd w:val="clear" w:color="auto" w:fill="auto"/>
          </w:tcPr>
          <w:p w14:paraId="6CFC00E2" w14:textId="77777777" w:rsidR="00DB1FFD" w:rsidRPr="003B133A" w:rsidRDefault="00DB1FFD" w:rsidP="003B133A">
            <w:pPr>
              <w:jc w:val="right"/>
              <w:rPr>
                <w:szCs w:val="22"/>
              </w:rPr>
            </w:pPr>
            <w:r w:rsidRPr="003B133A">
              <w:rPr>
                <w:szCs w:val="22"/>
              </w:rPr>
              <w:t>610,000</w:t>
            </w:r>
          </w:p>
        </w:tc>
        <w:tc>
          <w:tcPr>
            <w:tcW w:w="1868" w:type="dxa"/>
            <w:shd w:val="clear" w:color="auto" w:fill="auto"/>
          </w:tcPr>
          <w:p w14:paraId="1ABAD038" w14:textId="77777777" w:rsidR="00DB1FFD" w:rsidRPr="003B133A" w:rsidRDefault="00DB1FFD" w:rsidP="003B133A">
            <w:pPr>
              <w:jc w:val="right"/>
              <w:rPr>
                <w:szCs w:val="22"/>
              </w:rPr>
            </w:pPr>
          </w:p>
        </w:tc>
      </w:tr>
      <w:tr w:rsidR="00DB1FFD" w:rsidRPr="003B133A" w14:paraId="1A28C02D" w14:textId="77777777">
        <w:tc>
          <w:tcPr>
            <w:tcW w:w="3268" w:type="dxa"/>
            <w:shd w:val="clear" w:color="auto" w:fill="auto"/>
          </w:tcPr>
          <w:p w14:paraId="2F2BCA8B" w14:textId="77777777" w:rsidR="00DB1FFD" w:rsidRPr="003B133A" w:rsidRDefault="00DB1FFD" w:rsidP="008C187E">
            <w:pPr>
              <w:rPr>
                <w:szCs w:val="22"/>
              </w:rPr>
            </w:pPr>
            <w:r w:rsidRPr="003B133A">
              <w:rPr>
                <w:szCs w:val="22"/>
              </w:rPr>
              <w:t>Total Liabilities and Equities</w:t>
            </w:r>
          </w:p>
        </w:tc>
        <w:tc>
          <w:tcPr>
            <w:tcW w:w="1868" w:type="dxa"/>
            <w:shd w:val="clear" w:color="auto" w:fill="auto"/>
          </w:tcPr>
          <w:p w14:paraId="3E0606E5" w14:textId="77777777" w:rsidR="00DB1FFD" w:rsidRPr="003B133A" w:rsidRDefault="00DB1FFD" w:rsidP="003B133A">
            <w:pPr>
              <w:jc w:val="right"/>
              <w:rPr>
                <w:szCs w:val="22"/>
              </w:rPr>
            </w:pPr>
            <w:r w:rsidRPr="003B133A">
              <w:rPr>
                <w:szCs w:val="22"/>
              </w:rPr>
              <w:t>$1,590,000</w:t>
            </w:r>
          </w:p>
        </w:tc>
        <w:tc>
          <w:tcPr>
            <w:tcW w:w="1868" w:type="dxa"/>
            <w:shd w:val="clear" w:color="auto" w:fill="auto"/>
          </w:tcPr>
          <w:p w14:paraId="08435536" w14:textId="77777777" w:rsidR="00DB1FFD" w:rsidRPr="003B133A" w:rsidRDefault="00DB1FFD" w:rsidP="003B133A">
            <w:pPr>
              <w:jc w:val="right"/>
              <w:rPr>
                <w:szCs w:val="22"/>
              </w:rPr>
            </w:pPr>
          </w:p>
        </w:tc>
      </w:tr>
    </w:tbl>
    <w:p w14:paraId="286143BC" w14:textId="77777777" w:rsidR="00DB1FFD" w:rsidRPr="008C187E" w:rsidRDefault="00DB1FFD" w:rsidP="008C187E">
      <w:pPr>
        <w:rPr>
          <w:szCs w:val="22"/>
        </w:rPr>
      </w:pPr>
    </w:p>
    <w:p w14:paraId="36703E6B" w14:textId="77777777" w:rsidR="008C187E" w:rsidRPr="008C187E" w:rsidRDefault="008C187E" w:rsidP="008C187E">
      <w:pPr>
        <w:rPr>
          <w:szCs w:val="22"/>
        </w:rPr>
      </w:pPr>
      <w:r w:rsidRPr="008C187E">
        <w:rPr>
          <w:szCs w:val="22"/>
        </w:rPr>
        <w:t>Eden Company expects that Bloomington will earn approximately $290,000 per year in net income over the next five years.  This income is higher than the 14% annual return on tangible assets considered to be the industry "norm."</w:t>
      </w:r>
    </w:p>
    <w:p w14:paraId="0B174E6A" w14:textId="77777777" w:rsidR="00DB1FFD" w:rsidRDefault="00DB1FFD" w:rsidP="008C187E">
      <w:pPr>
        <w:rPr>
          <w:szCs w:val="22"/>
        </w:rPr>
      </w:pPr>
    </w:p>
    <w:p w14:paraId="1827ED2F" w14:textId="77777777" w:rsidR="008C187E" w:rsidRPr="008C187E" w:rsidRDefault="008C187E" w:rsidP="008C187E">
      <w:pPr>
        <w:rPr>
          <w:szCs w:val="22"/>
        </w:rPr>
      </w:pPr>
      <w:r w:rsidRPr="008C187E">
        <w:rPr>
          <w:szCs w:val="22"/>
        </w:rPr>
        <w:t>Required:</w:t>
      </w:r>
    </w:p>
    <w:p w14:paraId="4EC2F226" w14:textId="77777777" w:rsidR="008C187E" w:rsidRPr="008C187E" w:rsidRDefault="00DB1FFD" w:rsidP="008C187E">
      <w:pPr>
        <w:rPr>
          <w:szCs w:val="22"/>
        </w:rPr>
      </w:pPr>
      <w:r>
        <w:rPr>
          <w:szCs w:val="22"/>
        </w:rPr>
        <w:t xml:space="preserve">A. </w:t>
      </w:r>
      <w:r w:rsidR="008C187E" w:rsidRPr="008C187E">
        <w:rPr>
          <w:szCs w:val="22"/>
        </w:rPr>
        <w:t>Compute an estimation of goodwill based on the information above that Eden might be willing to pay (include in its purchase price), under each of the following additional assumptions:</w:t>
      </w:r>
    </w:p>
    <w:p w14:paraId="27D07FFC" w14:textId="77777777" w:rsidR="008C187E" w:rsidRPr="008C187E" w:rsidRDefault="00DB1FFD" w:rsidP="00DB1FFD">
      <w:pPr>
        <w:ind w:firstLine="720"/>
        <w:rPr>
          <w:szCs w:val="22"/>
        </w:rPr>
      </w:pPr>
      <w:r>
        <w:rPr>
          <w:szCs w:val="22"/>
        </w:rPr>
        <w:t xml:space="preserve">(1) </w:t>
      </w:r>
      <w:r w:rsidR="008C187E" w:rsidRPr="008C187E">
        <w:rPr>
          <w:szCs w:val="22"/>
        </w:rPr>
        <w:t>Eden is willing to pay for excess earnings for an expected life of 4 years (undiscounted).</w:t>
      </w:r>
    </w:p>
    <w:p w14:paraId="04CABAC5" w14:textId="77777777" w:rsidR="00DB1FFD" w:rsidRDefault="00DB1FFD" w:rsidP="00DB1FFD">
      <w:pPr>
        <w:ind w:left="720"/>
        <w:rPr>
          <w:szCs w:val="22"/>
        </w:rPr>
      </w:pPr>
      <w:r>
        <w:rPr>
          <w:szCs w:val="22"/>
        </w:rPr>
        <w:t xml:space="preserve">(2) </w:t>
      </w:r>
      <w:r w:rsidR="008C187E" w:rsidRPr="008C187E">
        <w:rPr>
          <w:szCs w:val="22"/>
        </w:rPr>
        <w:t xml:space="preserve">Eden is willing to pay for excess earnings for an expected life of 4 years, which should be </w:t>
      </w:r>
    </w:p>
    <w:p w14:paraId="706BD155" w14:textId="77777777" w:rsidR="008C187E" w:rsidRPr="008C187E" w:rsidRDefault="008C187E" w:rsidP="00DB1FFD">
      <w:pPr>
        <w:ind w:left="720" w:firstLine="720"/>
        <w:rPr>
          <w:szCs w:val="22"/>
        </w:rPr>
      </w:pPr>
      <w:r w:rsidRPr="008C187E">
        <w:rPr>
          <w:szCs w:val="22"/>
        </w:rPr>
        <w:t>capitalized at the industry normal rate of return.</w:t>
      </w:r>
    </w:p>
    <w:p w14:paraId="734AABCD" w14:textId="77777777" w:rsidR="00DB1FFD" w:rsidRDefault="00DB1FFD" w:rsidP="00DB1FFD">
      <w:pPr>
        <w:ind w:left="720"/>
        <w:rPr>
          <w:szCs w:val="22"/>
        </w:rPr>
      </w:pPr>
      <w:r>
        <w:rPr>
          <w:szCs w:val="22"/>
        </w:rPr>
        <w:t xml:space="preserve">(3) </w:t>
      </w:r>
      <w:r w:rsidR="008C187E" w:rsidRPr="008C187E">
        <w:rPr>
          <w:szCs w:val="22"/>
        </w:rPr>
        <w:t xml:space="preserve">Excess earnings are expected to last indefinitely, but Eden demands a higher rate of return of </w:t>
      </w:r>
    </w:p>
    <w:p w14:paraId="12ADD67B" w14:textId="77777777" w:rsidR="008C187E" w:rsidRPr="008C187E" w:rsidRDefault="008C187E" w:rsidP="00DB1FFD">
      <w:pPr>
        <w:ind w:left="720" w:firstLine="720"/>
        <w:rPr>
          <w:szCs w:val="22"/>
        </w:rPr>
      </w:pPr>
      <w:r w:rsidRPr="008C187E">
        <w:rPr>
          <w:szCs w:val="22"/>
        </w:rPr>
        <w:t>20% because of the risk involved.</w:t>
      </w:r>
    </w:p>
    <w:p w14:paraId="3209DBAA" w14:textId="77777777" w:rsidR="008C187E" w:rsidRPr="008C187E" w:rsidRDefault="00DB1FFD" w:rsidP="008C187E">
      <w:pPr>
        <w:rPr>
          <w:szCs w:val="22"/>
        </w:rPr>
      </w:pPr>
      <w:r>
        <w:rPr>
          <w:szCs w:val="22"/>
        </w:rPr>
        <w:t xml:space="preserve">B. </w:t>
      </w:r>
      <w:r w:rsidR="008C187E" w:rsidRPr="008C187E">
        <w:rPr>
          <w:szCs w:val="22"/>
        </w:rPr>
        <w:t>Determine the amount of goodwill to be recorded on the books if Eden pays $1,300,000 cash and assumes Bloomington's liabilities.</w:t>
      </w:r>
    </w:p>
    <w:p w14:paraId="3F3CDE54" w14:textId="77777777" w:rsidR="008C187E" w:rsidRPr="008C187E" w:rsidRDefault="008C187E" w:rsidP="008C187E">
      <w:pPr>
        <w:rPr>
          <w:szCs w:val="22"/>
        </w:rPr>
      </w:pPr>
    </w:p>
    <w:p w14:paraId="1D2A00A1" w14:textId="77777777" w:rsidR="008C187E" w:rsidRDefault="00DB1FFD" w:rsidP="008C187E">
      <w:pPr>
        <w:rPr>
          <w:szCs w:val="22"/>
        </w:rPr>
      </w:pPr>
      <w:r>
        <w:rPr>
          <w:szCs w:val="22"/>
        </w:rPr>
        <w:t>Answer:</w:t>
      </w:r>
    </w:p>
    <w:p w14:paraId="6F66D83B" w14:textId="77777777" w:rsidR="00DB1FFD" w:rsidRPr="00DB1FFD" w:rsidRDefault="00DB1FFD" w:rsidP="00DB1FFD">
      <w:pPr>
        <w:rPr>
          <w:szCs w:val="22"/>
        </w:rPr>
      </w:pPr>
      <w:r w:rsidRPr="00DB1FFD">
        <w:rPr>
          <w:szCs w:val="22"/>
        </w:rPr>
        <w:t>A.</w:t>
      </w:r>
      <w:r w:rsidRPr="00DB1FFD">
        <w:rPr>
          <w:szCs w:val="22"/>
        </w:rPr>
        <w:tab/>
        <w:t>Normal earnings for similar firms (based on tangible assets only) = $1,750,000 × 14% = $245,000</w:t>
      </w:r>
    </w:p>
    <w:p w14:paraId="57825508" w14:textId="77777777" w:rsidR="00DB1FFD" w:rsidRPr="00DB1FFD" w:rsidRDefault="00DB1FFD" w:rsidP="00DB1FFD">
      <w:pPr>
        <w:rPr>
          <w:szCs w:val="22"/>
        </w:rPr>
      </w:pPr>
    </w:p>
    <w:p w14:paraId="3E04E8A7" w14:textId="77777777" w:rsidR="00DB1FFD" w:rsidRPr="00DB1FFD" w:rsidRDefault="00DB1FFD" w:rsidP="00DB1FFD">
      <w:pPr>
        <w:rPr>
          <w:szCs w:val="22"/>
        </w:rPr>
      </w:pPr>
      <w:r w:rsidRPr="00DB1FFD">
        <w:rPr>
          <w:szCs w:val="22"/>
        </w:rPr>
        <w:t>Excess earnings = $290,000 - 245,000 = $45,000</w:t>
      </w:r>
    </w:p>
    <w:p w14:paraId="5D5E12DA" w14:textId="77777777" w:rsidR="00DB1FFD" w:rsidRPr="00DB1FFD" w:rsidRDefault="00DB1FFD" w:rsidP="00DB1FFD">
      <w:pPr>
        <w:rPr>
          <w:szCs w:val="22"/>
        </w:rPr>
      </w:pPr>
    </w:p>
    <w:p w14:paraId="7D061A45" w14:textId="77777777" w:rsidR="00DB1FFD" w:rsidRPr="00DB1FFD" w:rsidRDefault="00DB1FFD" w:rsidP="00DB1FFD">
      <w:pPr>
        <w:rPr>
          <w:szCs w:val="22"/>
        </w:rPr>
      </w:pPr>
      <w:r>
        <w:rPr>
          <w:szCs w:val="22"/>
        </w:rPr>
        <w:t xml:space="preserve">(1) </w:t>
      </w:r>
      <w:r>
        <w:rPr>
          <w:szCs w:val="22"/>
        </w:rPr>
        <w:tab/>
      </w:r>
      <w:r w:rsidRPr="00DB1FFD">
        <w:rPr>
          <w:szCs w:val="22"/>
        </w:rPr>
        <w:t>Goodwill based on four years excess earnings undiscounted.</w:t>
      </w:r>
    </w:p>
    <w:p w14:paraId="6E2ACA8A" w14:textId="77777777" w:rsidR="00DB1FFD" w:rsidRPr="00DB1FFD" w:rsidRDefault="00DB1FFD" w:rsidP="00DB1FFD">
      <w:pPr>
        <w:ind w:firstLine="720"/>
        <w:rPr>
          <w:szCs w:val="22"/>
        </w:rPr>
      </w:pPr>
      <w:r w:rsidRPr="00DB1FFD">
        <w:rPr>
          <w:szCs w:val="22"/>
        </w:rPr>
        <w:t>Goodwill = ($45,000)(4 years) = $180,000</w:t>
      </w:r>
    </w:p>
    <w:p w14:paraId="7AA90B89" w14:textId="77777777" w:rsidR="00DB1FFD" w:rsidRPr="00DB1FFD" w:rsidRDefault="00DB1FFD" w:rsidP="00DB1FFD">
      <w:pPr>
        <w:rPr>
          <w:szCs w:val="22"/>
        </w:rPr>
      </w:pPr>
    </w:p>
    <w:p w14:paraId="422C8D44" w14:textId="77777777" w:rsidR="00DB1FFD" w:rsidRPr="00DB1FFD" w:rsidRDefault="00DB1FFD" w:rsidP="00DB1FFD">
      <w:pPr>
        <w:rPr>
          <w:szCs w:val="22"/>
        </w:rPr>
      </w:pPr>
      <w:r w:rsidRPr="00DB1FFD">
        <w:rPr>
          <w:szCs w:val="22"/>
        </w:rPr>
        <w:t>(2)</w:t>
      </w:r>
      <w:r w:rsidRPr="00DB1FFD">
        <w:rPr>
          <w:szCs w:val="22"/>
        </w:rPr>
        <w:tab/>
        <w:t>Goodwill based on four years discounted excess earnings</w:t>
      </w:r>
    </w:p>
    <w:p w14:paraId="42344557" w14:textId="77777777" w:rsidR="00DB1FFD" w:rsidRPr="00DB1FFD" w:rsidRDefault="00DB1FFD" w:rsidP="00DB1FFD">
      <w:pPr>
        <w:ind w:firstLine="720"/>
        <w:rPr>
          <w:szCs w:val="22"/>
        </w:rPr>
      </w:pPr>
      <w:r w:rsidRPr="00DB1FFD">
        <w:rPr>
          <w:szCs w:val="22"/>
        </w:rPr>
        <w:t>Goodwill = ($45,000)(2.91371) = $131,117</w:t>
      </w:r>
    </w:p>
    <w:p w14:paraId="6A54FA10" w14:textId="77777777" w:rsidR="00DB1FFD" w:rsidRPr="00DB1FFD" w:rsidRDefault="00DB1FFD" w:rsidP="00DB1FFD">
      <w:pPr>
        <w:ind w:firstLine="720"/>
        <w:rPr>
          <w:szCs w:val="22"/>
        </w:rPr>
      </w:pPr>
      <w:r w:rsidRPr="00DB1FFD">
        <w:rPr>
          <w:szCs w:val="22"/>
        </w:rPr>
        <w:t>(present value of an annuity factor for n=4, I=14% is 2.91371)</w:t>
      </w:r>
    </w:p>
    <w:p w14:paraId="590A2163" w14:textId="77777777" w:rsidR="00DB1FFD" w:rsidRPr="00DB1FFD" w:rsidRDefault="00DB1FFD" w:rsidP="00DB1FFD">
      <w:pPr>
        <w:rPr>
          <w:szCs w:val="22"/>
        </w:rPr>
      </w:pPr>
    </w:p>
    <w:p w14:paraId="74AFAA2E" w14:textId="77777777" w:rsidR="00DB1FFD" w:rsidRPr="00DB1FFD" w:rsidRDefault="00DB1FFD" w:rsidP="00DB1FFD">
      <w:pPr>
        <w:rPr>
          <w:szCs w:val="22"/>
        </w:rPr>
      </w:pPr>
      <w:r w:rsidRPr="00DB1FFD">
        <w:rPr>
          <w:szCs w:val="22"/>
        </w:rPr>
        <w:t>(3)</w:t>
      </w:r>
      <w:r w:rsidRPr="00DB1FFD">
        <w:rPr>
          <w:szCs w:val="22"/>
        </w:rPr>
        <w:tab/>
        <w:t>Goodwill based on a perpetuity</w:t>
      </w:r>
    </w:p>
    <w:p w14:paraId="1220910A" w14:textId="77777777" w:rsidR="00DB1FFD" w:rsidRPr="00DB1FFD" w:rsidRDefault="00DB1FFD" w:rsidP="00DB1FFD">
      <w:pPr>
        <w:ind w:firstLine="720"/>
        <w:rPr>
          <w:szCs w:val="22"/>
        </w:rPr>
      </w:pPr>
      <w:r w:rsidRPr="00DB1FFD">
        <w:rPr>
          <w:szCs w:val="22"/>
        </w:rPr>
        <w:t>Goodwill = ($45,000)/.20 = $225,000</w:t>
      </w:r>
    </w:p>
    <w:p w14:paraId="0668D686" w14:textId="77777777" w:rsidR="00DB1FFD" w:rsidRPr="00DB1FFD" w:rsidRDefault="00DB1FFD" w:rsidP="00DB1FFD">
      <w:pPr>
        <w:rPr>
          <w:szCs w:val="22"/>
        </w:rPr>
      </w:pPr>
    </w:p>
    <w:p w14:paraId="7EFA7465" w14:textId="77777777" w:rsidR="00DB1FFD" w:rsidRPr="00DB1FFD" w:rsidRDefault="00DB1FFD" w:rsidP="00DB1FFD">
      <w:pPr>
        <w:rPr>
          <w:szCs w:val="22"/>
        </w:rPr>
      </w:pPr>
      <w:r w:rsidRPr="00DB1FFD">
        <w:rPr>
          <w:szCs w:val="22"/>
        </w:rPr>
        <w:t>B.</w:t>
      </w:r>
      <w:r w:rsidRPr="00DB1FFD">
        <w:rPr>
          <w:szCs w:val="22"/>
        </w:rPr>
        <w:tab/>
        <w:t>Goodwill = Cost less fair value of net assets</w:t>
      </w:r>
    </w:p>
    <w:p w14:paraId="69503CDA" w14:textId="77777777" w:rsidR="00DB1FFD" w:rsidRDefault="00DB1FFD" w:rsidP="00DB1FFD">
      <w:pPr>
        <w:ind w:firstLine="720"/>
        <w:rPr>
          <w:szCs w:val="22"/>
        </w:rPr>
      </w:pPr>
      <w:r w:rsidRPr="00DB1FFD">
        <w:rPr>
          <w:szCs w:val="22"/>
        </w:rPr>
        <w:t>Goodwill = ($1,300,000 - ($1,750,000 - $700,000)) = $250,000</w:t>
      </w:r>
    </w:p>
    <w:p w14:paraId="463B6245" w14:textId="77777777" w:rsidR="00DB1FFD" w:rsidRDefault="00DB1FFD" w:rsidP="008C187E">
      <w:pPr>
        <w:rPr>
          <w:szCs w:val="22"/>
        </w:rPr>
      </w:pPr>
    </w:p>
    <w:p w14:paraId="6F35BA32" w14:textId="77777777" w:rsidR="00DB1FFD" w:rsidRPr="001B6143" w:rsidRDefault="00DB1FFD" w:rsidP="00DB1FFD">
      <w:pPr>
        <w:rPr>
          <w:szCs w:val="22"/>
        </w:rPr>
      </w:pPr>
      <w:r w:rsidRPr="001B6143">
        <w:rPr>
          <w:szCs w:val="22"/>
        </w:rPr>
        <w:t xml:space="preserve">Question Title: </w:t>
      </w:r>
      <w:r w:rsidR="005F09B8">
        <w:rPr>
          <w:szCs w:val="22"/>
        </w:rPr>
        <w:t>Test Bank</w:t>
      </w:r>
      <w:r w:rsidRPr="001B6143">
        <w:rPr>
          <w:szCs w:val="22"/>
        </w:rPr>
        <w:t xml:space="preserve"> (</w:t>
      </w:r>
      <w:r>
        <w:rPr>
          <w:szCs w:val="22"/>
        </w:rPr>
        <w:t>Problem</w:t>
      </w:r>
      <w:r w:rsidRPr="001B6143">
        <w:rPr>
          <w:szCs w:val="22"/>
        </w:rPr>
        <w:t xml:space="preserve">) Question </w:t>
      </w:r>
      <w:r>
        <w:rPr>
          <w:szCs w:val="22"/>
        </w:rPr>
        <w:t>1-2</w:t>
      </w:r>
    </w:p>
    <w:p w14:paraId="7B34F4CA" w14:textId="77777777" w:rsidR="00B55CCC" w:rsidRPr="00B55CCC" w:rsidRDefault="00B55CCC" w:rsidP="00B55CCC">
      <w:pPr>
        <w:rPr>
          <w:szCs w:val="22"/>
        </w:rPr>
      </w:pPr>
      <w:r w:rsidRPr="00B55CCC">
        <w:rPr>
          <w:szCs w:val="22"/>
        </w:rPr>
        <w:t>Difficulty: Hard</w:t>
      </w:r>
    </w:p>
    <w:p w14:paraId="399FE77D" w14:textId="77777777" w:rsidR="00B55CCC" w:rsidRPr="00B55CCC" w:rsidRDefault="00B55CCC" w:rsidP="00B55CCC">
      <w:pPr>
        <w:rPr>
          <w:szCs w:val="22"/>
        </w:rPr>
      </w:pPr>
      <w:r w:rsidRPr="00B55CCC">
        <w:rPr>
          <w:szCs w:val="22"/>
        </w:rPr>
        <w:lastRenderedPageBreak/>
        <w:t>Learning Objective: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14:paraId="468074DC" w14:textId="77777777" w:rsidR="00DB1FFD" w:rsidRDefault="00B55CCC" w:rsidP="00B55CCC">
      <w:pPr>
        <w:rPr>
          <w:szCs w:val="22"/>
        </w:rPr>
      </w:pPr>
      <w:r w:rsidRPr="00B55CCC">
        <w:rPr>
          <w:szCs w:val="22"/>
        </w:rPr>
        <w:t>Section Reference: 1.8</w:t>
      </w:r>
    </w:p>
    <w:p w14:paraId="490FFC94" w14:textId="77777777" w:rsidR="00B55CCC" w:rsidRDefault="00B55CCC" w:rsidP="00B55CCC">
      <w:pPr>
        <w:rPr>
          <w:szCs w:val="22"/>
        </w:rPr>
      </w:pPr>
    </w:p>
    <w:p w14:paraId="05599FBF" w14:textId="77777777" w:rsidR="00DB2C4E" w:rsidRDefault="00DB2C4E" w:rsidP="008C187E">
      <w:pPr>
        <w:rPr>
          <w:szCs w:val="22"/>
        </w:rPr>
      </w:pPr>
    </w:p>
    <w:p w14:paraId="5A521E07" w14:textId="77777777" w:rsidR="008C187E" w:rsidRPr="008C187E" w:rsidRDefault="00B44C67" w:rsidP="008C187E">
      <w:pPr>
        <w:rPr>
          <w:szCs w:val="22"/>
        </w:rPr>
      </w:pPr>
      <w:r>
        <w:rPr>
          <w:szCs w:val="22"/>
        </w:rPr>
        <w:t>34</w:t>
      </w:r>
      <w:r w:rsidR="00DB2C4E">
        <w:rPr>
          <w:szCs w:val="22"/>
        </w:rPr>
        <w:t xml:space="preserve">) </w:t>
      </w:r>
      <w:r w:rsidR="008C187E" w:rsidRPr="008C187E">
        <w:rPr>
          <w:szCs w:val="22"/>
        </w:rPr>
        <w:t xml:space="preserve">Park Company acquired an 80% interest in the common stock of Southdale Company for $1,540,000 on July 1, </w:t>
      </w:r>
      <w:r w:rsidR="00BF2544">
        <w:rPr>
          <w:szCs w:val="22"/>
        </w:rPr>
        <w:t>2016</w:t>
      </w:r>
      <w:r w:rsidR="008C187E" w:rsidRPr="008C187E">
        <w:rPr>
          <w:szCs w:val="22"/>
        </w:rPr>
        <w:t>.  Southdale Company's stockholders' equity on that date consisted of:</w:t>
      </w:r>
    </w:p>
    <w:p w14:paraId="1B56E2DD" w14:textId="77777777" w:rsidR="008C187E" w:rsidRPr="008C187E" w:rsidRDefault="008C187E" w:rsidP="008C187E">
      <w:pPr>
        <w:rPr>
          <w:szCs w:val="22"/>
        </w:rPr>
      </w:pPr>
    </w:p>
    <w:p w14:paraId="6F49F679" w14:textId="77777777" w:rsidR="008C187E" w:rsidRPr="008C187E" w:rsidRDefault="008C187E" w:rsidP="008C187E">
      <w:pPr>
        <w:rPr>
          <w:szCs w:val="22"/>
        </w:rPr>
      </w:pPr>
      <w:r w:rsidRPr="008C187E">
        <w:rPr>
          <w:szCs w:val="22"/>
        </w:rPr>
        <w:t>Common stock</w:t>
      </w:r>
      <w:r w:rsidRPr="008C187E">
        <w:rPr>
          <w:szCs w:val="22"/>
        </w:rPr>
        <w:tab/>
      </w:r>
      <w:r w:rsidR="00DB2C4E">
        <w:rPr>
          <w:szCs w:val="22"/>
        </w:rPr>
        <w:tab/>
      </w:r>
      <w:r w:rsidR="00DB2C4E">
        <w:rPr>
          <w:szCs w:val="22"/>
        </w:rPr>
        <w:tab/>
      </w:r>
      <w:r w:rsidRPr="008C187E">
        <w:rPr>
          <w:szCs w:val="22"/>
        </w:rPr>
        <w:t>$800,000</w:t>
      </w:r>
    </w:p>
    <w:p w14:paraId="03817706" w14:textId="77777777" w:rsidR="008C187E" w:rsidRPr="008C187E" w:rsidRDefault="008C187E" w:rsidP="008C187E">
      <w:pPr>
        <w:rPr>
          <w:szCs w:val="22"/>
        </w:rPr>
      </w:pPr>
      <w:r w:rsidRPr="008C187E">
        <w:rPr>
          <w:szCs w:val="22"/>
        </w:rPr>
        <w:t>Other contributed capital</w:t>
      </w:r>
      <w:r w:rsidRPr="008C187E">
        <w:rPr>
          <w:szCs w:val="22"/>
        </w:rPr>
        <w:tab/>
        <w:t>400,000</w:t>
      </w:r>
    </w:p>
    <w:p w14:paraId="18BFC66C" w14:textId="77777777" w:rsidR="008C187E" w:rsidRPr="008C187E" w:rsidRDefault="008C187E" w:rsidP="008C187E">
      <w:pPr>
        <w:rPr>
          <w:szCs w:val="22"/>
        </w:rPr>
      </w:pPr>
      <w:r w:rsidRPr="008C187E">
        <w:rPr>
          <w:szCs w:val="22"/>
        </w:rPr>
        <w:t>Retained earnings</w:t>
      </w:r>
      <w:r w:rsidRPr="008C187E">
        <w:rPr>
          <w:szCs w:val="22"/>
        </w:rPr>
        <w:tab/>
      </w:r>
      <w:r w:rsidR="00DB2C4E">
        <w:rPr>
          <w:szCs w:val="22"/>
        </w:rPr>
        <w:tab/>
      </w:r>
      <w:r w:rsidRPr="008C187E">
        <w:rPr>
          <w:szCs w:val="22"/>
        </w:rPr>
        <w:t>330,000</w:t>
      </w:r>
    </w:p>
    <w:p w14:paraId="102BDB47" w14:textId="77777777" w:rsidR="008C187E" w:rsidRPr="008C187E" w:rsidRDefault="008C187E" w:rsidP="008C187E">
      <w:pPr>
        <w:rPr>
          <w:szCs w:val="22"/>
        </w:rPr>
      </w:pPr>
    </w:p>
    <w:p w14:paraId="7D87F58D" w14:textId="77777777" w:rsidR="008C187E" w:rsidRPr="008C187E" w:rsidRDefault="008C187E" w:rsidP="008C187E">
      <w:pPr>
        <w:rPr>
          <w:szCs w:val="22"/>
        </w:rPr>
      </w:pPr>
      <w:r w:rsidRPr="008C187E">
        <w:rPr>
          <w:szCs w:val="22"/>
        </w:rPr>
        <w:t>Required:</w:t>
      </w:r>
    </w:p>
    <w:p w14:paraId="63E41C5B" w14:textId="77777777" w:rsidR="008C187E" w:rsidRPr="008C187E" w:rsidRDefault="008C187E" w:rsidP="008C187E">
      <w:pPr>
        <w:rPr>
          <w:szCs w:val="22"/>
        </w:rPr>
      </w:pPr>
      <w:r w:rsidRPr="008C187E">
        <w:rPr>
          <w:szCs w:val="22"/>
        </w:rPr>
        <w:t>Compute the total noncontrolling interest to be reported in the consolidated balance sheet assuming the:</w:t>
      </w:r>
    </w:p>
    <w:p w14:paraId="4120ABE5" w14:textId="77777777" w:rsidR="008C187E" w:rsidRPr="008C187E" w:rsidRDefault="008C187E" w:rsidP="008C187E">
      <w:pPr>
        <w:rPr>
          <w:szCs w:val="22"/>
        </w:rPr>
      </w:pPr>
      <w:r w:rsidRPr="008C187E">
        <w:rPr>
          <w:szCs w:val="22"/>
        </w:rPr>
        <w:t xml:space="preserve"> (1)</w:t>
      </w:r>
      <w:r w:rsidRPr="008C187E">
        <w:rPr>
          <w:szCs w:val="22"/>
        </w:rPr>
        <w:tab/>
        <w:t>parent company concept.</w:t>
      </w:r>
    </w:p>
    <w:p w14:paraId="1D6F4C0E" w14:textId="77777777" w:rsidR="008C187E" w:rsidRPr="008C187E" w:rsidRDefault="008C187E" w:rsidP="008C187E">
      <w:pPr>
        <w:rPr>
          <w:szCs w:val="22"/>
        </w:rPr>
      </w:pPr>
      <w:r w:rsidRPr="008C187E">
        <w:rPr>
          <w:szCs w:val="22"/>
        </w:rPr>
        <w:t xml:space="preserve"> (2)</w:t>
      </w:r>
      <w:r w:rsidRPr="008C187E">
        <w:rPr>
          <w:szCs w:val="22"/>
        </w:rPr>
        <w:tab/>
        <w:t>economic unit concept.</w:t>
      </w:r>
    </w:p>
    <w:p w14:paraId="51C58316" w14:textId="77777777" w:rsidR="008C187E" w:rsidRPr="008C187E" w:rsidRDefault="008C187E" w:rsidP="008C187E">
      <w:pPr>
        <w:rPr>
          <w:szCs w:val="22"/>
        </w:rPr>
      </w:pPr>
    </w:p>
    <w:p w14:paraId="2142C035" w14:textId="77777777" w:rsidR="00DB2C4E" w:rsidRDefault="00DB2C4E" w:rsidP="008C187E">
      <w:pPr>
        <w:rPr>
          <w:szCs w:val="22"/>
        </w:rPr>
      </w:pPr>
      <w:r>
        <w:rPr>
          <w:szCs w:val="22"/>
        </w:rPr>
        <w:t>Answer:</w:t>
      </w:r>
    </w:p>
    <w:p w14:paraId="18D4633C" w14:textId="77777777" w:rsidR="00DB2C4E" w:rsidRDefault="00DB2C4E" w:rsidP="00DB2C4E">
      <w:pPr>
        <w:rPr>
          <w:szCs w:val="22"/>
        </w:rPr>
      </w:pPr>
      <w:r w:rsidRPr="00DB2C4E">
        <w:rPr>
          <w:szCs w:val="22"/>
        </w:rPr>
        <w:t>1.</w:t>
      </w:r>
      <w:r>
        <w:rPr>
          <w:szCs w:val="22"/>
        </w:rPr>
        <w:t xml:space="preserve"> </w:t>
      </w:r>
    </w:p>
    <w:p w14:paraId="26EFAE32" w14:textId="77777777" w:rsidR="00DB2C4E" w:rsidRPr="00DB2C4E" w:rsidRDefault="00DB2C4E" w:rsidP="00DB2C4E">
      <w:pPr>
        <w:rPr>
          <w:szCs w:val="22"/>
        </w:rPr>
      </w:pPr>
    </w:p>
    <w:tbl>
      <w:tblPr>
        <w:tblW w:w="0" w:type="auto"/>
        <w:tblLook w:val="04A0" w:firstRow="1" w:lastRow="0" w:firstColumn="1" w:lastColumn="0" w:noHBand="0" w:noVBand="1"/>
      </w:tblPr>
      <w:tblGrid>
        <w:gridCol w:w="4788"/>
        <w:gridCol w:w="1206"/>
      </w:tblGrid>
      <w:tr w:rsidR="003B133A" w:rsidRPr="003B133A" w14:paraId="1E135000" w14:textId="77777777">
        <w:tc>
          <w:tcPr>
            <w:tcW w:w="4788" w:type="dxa"/>
            <w:shd w:val="clear" w:color="auto" w:fill="auto"/>
          </w:tcPr>
          <w:p w14:paraId="53FA6CE2" w14:textId="77777777" w:rsidR="00DB2C4E" w:rsidRPr="003B133A" w:rsidRDefault="00DB2C4E" w:rsidP="00DB2C4E">
            <w:pPr>
              <w:rPr>
                <w:szCs w:val="22"/>
              </w:rPr>
            </w:pPr>
            <w:r w:rsidRPr="003B133A">
              <w:rPr>
                <w:szCs w:val="22"/>
              </w:rPr>
              <w:t>Total book value of Southdale's net assets</w:t>
            </w:r>
          </w:p>
          <w:p w14:paraId="49300732" w14:textId="77777777" w:rsidR="00DB2C4E" w:rsidRPr="003B133A" w:rsidRDefault="00DB2C4E" w:rsidP="00DB2C4E">
            <w:pPr>
              <w:rPr>
                <w:szCs w:val="22"/>
              </w:rPr>
            </w:pPr>
            <w:r w:rsidRPr="003B133A">
              <w:rPr>
                <w:szCs w:val="22"/>
              </w:rPr>
              <w:t xml:space="preserve">        ($800,000 + $400,000 + $330,000)</w:t>
            </w:r>
            <w:r w:rsidRPr="003B133A">
              <w:rPr>
                <w:szCs w:val="22"/>
              </w:rPr>
              <w:tab/>
            </w:r>
          </w:p>
        </w:tc>
        <w:tc>
          <w:tcPr>
            <w:tcW w:w="1206" w:type="dxa"/>
            <w:shd w:val="clear" w:color="auto" w:fill="auto"/>
          </w:tcPr>
          <w:p w14:paraId="5290F4FC" w14:textId="77777777" w:rsidR="00DB2C4E" w:rsidRPr="003B133A" w:rsidRDefault="00DB2C4E" w:rsidP="003B133A">
            <w:pPr>
              <w:jc w:val="right"/>
              <w:rPr>
                <w:szCs w:val="22"/>
              </w:rPr>
            </w:pPr>
            <w:r w:rsidRPr="003B133A">
              <w:rPr>
                <w:szCs w:val="22"/>
              </w:rPr>
              <w:t>$1,530,000</w:t>
            </w:r>
          </w:p>
        </w:tc>
      </w:tr>
      <w:tr w:rsidR="003B133A" w:rsidRPr="003B133A" w14:paraId="035CF214" w14:textId="77777777">
        <w:tc>
          <w:tcPr>
            <w:tcW w:w="4788" w:type="dxa"/>
            <w:shd w:val="clear" w:color="auto" w:fill="auto"/>
          </w:tcPr>
          <w:p w14:paraId="65F0CB6B" w14:textId="77777777" w:rsidR="00DB2C4E" w:rsidRPr="003B133A" w:rsidRDefault="00DB2C4E" w:rsidP="00DB2C4E">
            <w:pPr>
              <w:rPr>
                <w:szCs w:val="22"/>
              </w:rPr>
            </w:pPr>
            <w:r w:rsidRPr="003B133A">
              <w:rPr>
                <w:szCs w:val="22"/>
              </w:rPr>
              <w:t>Noncontrolling interest %</w:t>
            </w:r>
          </w:p>
        </w:tc>
        <w:tc>
          <w:tcPr>
            <w:tcW w:w="1206" w:type="dxa"/>
            <w:tcBorders>
              <w:bottom w:val="single" w:sz="4" w:space="0" w:color="auto"/>
            </w:tcBorders>
            <w:shd w:val="clear" w:color="auto" w:fill="auto"/>
          </w:tcPr>
          <w:p w14:paraId="61B8A348" w14:textId="77777777" w:rsidR="00DB2C4E" w:rsidRPr="003B133A" w:rsidRDefault="00DB2C4E" w:rsidP="003B133A">
            <w:pPr>
              <w:jc w:val="right"/>
              <w:rPr>
                <w:szCs w:val="22"/>
              </w:rPr>
            </w:pPr>
            <w:r w:rsidRPr="003B133A">
              <w:rPr>
                <w:szCs w:val="22"/>
              </w:rPr>
              <w:t>× .2</w:t>
            </w:r>
          </w:p>
        </w:tc>
      </w:tr>
      <w:tr w:rsidR="003B133A" w:rsidRPr="003B133A" w14:paraId="5E123908" w14:textId="77777777">
        <w:tc>
          <w:tcPr>
            <w:tcW w:w="4788" w:type="dxa"/>
            <w:shd w:val="clear" w:color="auto" w:fill="auto"/>
          </w:tcPr>
          <w:p w14:paraId="1FBF927A" w14:textId="77777777" w:rsidR="00DB2C4E" w:rsidRPr="003B133A" w:rsidRDefault="00DB2C4E" w:rsidP="00DB2C4E">
            <w:pPr>
              <w:rPr>
                <w:szCs w:val="22"/>
              </w:rPr>
            </w:pPr>
            <w:r w:rsidRPr="003B133A">
              <w:rPr>
                <w:szCs w:val="22"/>
              </w:rPr>
              <w:t>Noncontrolling interest in net assets</w:t>
            </w:r>
          </w:p>
        </w:tc>
        <w:tc>
          <w:tcPr>
            <w:tcW w:w="1206" w:type="dxa"/>
            <w:tcBorders>
              <w:top w:val="single" w:sz="4" w:space="0" w:color="auto"/>
              <w:bottom w:val="double" w:sz="4" w:space="0" w:color="auto"/>
            </w:tcBorders>
            <w:shd w:val="clear" w:color="auto" w:fill="auto"/>
          </w:tcPr>
          <w:p w14:paraId="1363286A" w14:textId="77777777" w:rsidR="00DB2C4E" w:rsidRPr="003B133A" w:rsidRDefault="00DB2C4E" w:rsidP="003B133A">
            <w:pPr>
              <w:jc w:val="right"/>
              <w:rPr>
                <w:szCs w:val="22"/>
              </w:rPr>
            </w:pPr>
            <w:r w:rsidRPr="003B133A">
              <w:rPr>
                <w:szCs w:val="22"/>
              </w:rPr>
              <w:t>$306,000</w:t>
            </w:r>
          </w:p>
        </w:tc>
      </w:tr>
    </w:tbl>
    <w:p w14:paraId="7C22CF87" w14:textId="77777777" w:rsidR="00DB2C4E" w:rsidRPr="00DB2C4E" w:rsidRDefault="00DB2C4E" w:rsidP="00DB2C4E">
      <w:pPr>
        <w:rPr>
          <w:szCs w:val="22"/>
        </w:rPr>
      </w:pPr>
    </w:p>
    <w:p w14:paraId="5E807643" w14:textId="77777777" w:rsidR="00DB2C4E" w:rsidRDefault="00DB2C4E" w:rsidP="00DB2C4E">
      <w:pPr>
        <w:rPr>
          <w:szCs w:val="22"/>
        </w:rPr>
      </w:pPr>
      <w:r w:rsidRPr="00DB2C4E">
        <w:rPr>
          <w:szCs w:val="22"/>
        </w:rPr>
        <w:t>2.</w:t>
      </w:r>
    </w:p>
    <w:tbl>
      <w:tblPr>
        <w:tblW w:w="0" w:type="auto"/>
        <w:tblLook w:val="04A0" w:firstRow="1" w:lastRow="0" w:firstColumn="1" w:lastColumn="0" w:noHBand="0" w:noVBand="1"/>
      </w:tblPr>
      <w:tblGrid>
        <w:gridCol w:w="4788"/>
        <w:gridCol w:w="1206"/>
      </w:tblGrid>
      <w:tr w:rsidR="003B133A" w:rsidRPr="003B133A" w14:paraId="0EBC59A3" w14:textId="77777777">
        <w:tc>
          <w:tcPr>
            <w:tcW w:w="4788" w:type="dxa"/>
            <w:shd w:val="clear" w:color="auto" w:fill="auto"/>
          </w:tcPr>
          <w:p w14:paraId="0145CAE0" w14:textId="77777777" w:rsidR="00DB2C4E" w:rsidRPr="003B133A" w:rsidRDefault="00DB2C4E" w:rsidP="00BF2544">
            <w:pPr>
              <w:rPr>
                <w:szCs w:val="22"/>
              </w:rPr>
            </w:pPr>
            <w:r w:rsidRPr="003B133A">
              <w:rPr>
                <w:szCs w:val="22"/>
              </w:rPr>
              <w:t xml:space="preserve">Total fair value of Southdale's net assets    </w:t>
            </w:r>
          </w:p>
          <w:p w14:paraId="6D84A161" w14:textId="77777777" w:rsidR="00DB2C4E" w:rsidRPr="003B133A" w:rsidRDefault="00DB2C4E" w:rsidP="00BF2544">
            <w:pPr>
              <w:rPr>
                <w:szCs w:val="22"/>
              </w:rPr>
            </w:pPr>
            <w:r w:rsidRPr="003B133A">
              <w:rPr>
                <w:szCs w:val="22"/>
              </w:rPr>
              <w:t xml:space="preserve">       ($1,540,000/.8)</w:t>
            </w:r>
          </w:p>
        </w:tc>
        <w:tc>
          <w:tcPr>
            <w:tcW w:w="1206" w:type="dxa"/>
            <w:shd w:val="clear" w:color="auto" w:fill="auto"/>
          </w:tcPr>
          <w:p w14:paraId="142FF450" w14:textId="77777777" w:rsidR="00DB2C4E" w:rsidRPr="003B133A" w:rsidRDefault="00DB2C4E" w:rsidP="003B133A">
            <w:pPr>
              <w:jc w:val="right"/>
              <w:rPr>
                <w:szCs w:val="22"/>
              </w:rPr>
            </w:pPr>
            <w:r w:rsidRPr="003B133A">
              <w:rPr>
                <w:szCs w:val="22"/>
              </w:rPr>
              <w:t>$1,925,000</w:t>
            </w:r>
          </w:p>
        </w:tc>
      </w:tr>
      <w:tr w:rsidR="003B133A" w:rsidRPr="003B133A" w14:paraId="47EA0029" w14:textId="77777777">
        <w:tc>
          <w:tcPr>
            <w:tcW w:w="4788" w:type="dxa"/>
            <w:shd w:val="clear" w:color="auto" w:fill="auto"/>
          </w:tcPr>
          <w:p w14:paraId="6AC77B02" w14:textId="77777777" w:rsidR="00DB2C4E" w:rsidRPr="003B133A" w:rsidRDefault="00DB2C4E" w:rsidP="00BF2544">
            <w:pPr>
              <w:rPr>
                <w:szCs w:val="22"/>
              </w:rPr>
            </w:pPr>
            <w:r w:rsidRPr="003B133A">
              <w:rPr>
                <w:szCs w:val="22"/>
              </w:rPr>
              <w:t>Noncontrolling interest %</w:t>
            </w:r>
          </w:p>
        </w:tc>
        <w:tc>
          <w:tcPr>
            <w:tcW w:w="1206" w:type="dxa"/>
            <w:tcBorders>
              <w:bottom w:val="single" w:sz="4" w:space="0" w:color="auto"/>
            </w:tcBorders>
            <w:shd w:val="clear" w:color="auto" w:fill="auto"/>
          </w:tcPr>
          <w:p w14:paraId="01C6EFCB" w14:textId="77777777" w:rsidR="00DB2C4E" w:rsidRPr="003B133A" w:rsidRDefault="00DB2C4E" w:rsidP="003B133A">
            <w:pPr>
              <w:jc w:val="right"/>
              <w:rPr>
                <w:szCs w:val="22"/>
              </w:rPr>
            </w:pPr>
            <w:r w:rsidRPr="003B133A">
              <w:rPr>
                <w:szCs w:val="22"/>
              </w:rPr>
              <w:t>× .2</w:t>
            </w:r>
          </w:p>
        </w:tc>
      </w:tr>
      <w:tr w:rsidR="003B133A" w:rsidRPr="003B133A" w14:paraId="3CDB3CE0" w14:textId="77777777">
        <w:tc>
          <w:tcPr>
            <w:tcW w:w="4788" w:type="dxa"/>
            <w:shd w:val="clear" w:color="auto" w:fill="auto"/>
          </w:tcPr>
          <w:p w14:paraId="7714EE53" w14:textId="77777777" w:rsidR="00DB2C4E" w:rsidRPr="003B133A" w:rsidRDefault="00DB2C4E" w:rsidP="00BF2544">
            <w:pPr>
              <w:rPr>
                <w:szCs w:val="22"/>
              </w:rPr>
            </w:pPr>
            <w:r w:rsidRPr="003B133A">
              <w:rPr>
                <w:szCs w:val="22"/>
              </w:rPr>
              <w:t>Noncontrolling interest in net assets</w:t>
            </w:r>
          </w:p>
        </w:tc>
        <w:tc>
          <w:tcPr>
            <w:tcW w:w="1206" w:type="dxa"/>
            <w:tcBorders>
              <w:top w:val="single" w:sz="4" w:space="0" w:color="auto"/>
              <w:bottom w:val="double" w:sz="4" w:space="0" w:color="auto"/>
            </w:tcBorders>
            <w:shd w:val="clear" w:color="auto" w:fill="auto"/>
          </w:tcPr>
          <w:p w14:paraId="7907D74A" w14:textId="77777777" w:rsidR="00DB2C4E" w:rsidRPr="003B133A" w:rsidRDefault="00DB2C4E" w:rsidP="003B133A">
            <w:pPr>
              <w:jc w:val="right"/>
              <w:rPr>
                <w:szCs w:val="22"/>
              </w:rPr>
            </w:pPr>
            <w:r w:rsidRPr="003B133A">
              <w:rPr>
                <w:szCs w:val="22"/>
              </w:rPr>
              <w:t>$385,000</w:t>
            </w:r>
          </w:p>
        </w:tc>
      </w:tr>
    </w:tbl>
    <w:p w14:paraId="41BB351E" w14:textId="77777777" w:rsidR="00DB2C4E" w:rsidRPr="00DB2C4E" w:rsidRDefault="00DB2C4E" w:rsidP="00DB2C4E">
      <w:pPr>
        <w:rPr>
          <w:szCs w:val="22"/>
        </w:rPr>
      </w:pPr>
    </w:p>
    <w:p w14:paraId="45F18E46" w14:textId="77777777" w:rsidR="00DB2C4E" w:rsidRPr="00DB2C4E" w:rsidRDefault="00DB2C4E" w:rsidP="00DB2C4E">
      <w:pPr>
        <w:rPr>
          <w:szCs w:val="22"/>
        </w:rPr>
      </w:pPr>
      <w:r w:rsidRPr="00DB2C4E">
        <w:rPr>
          <w:szCs w:val="22"/>
        </w:rPr>
        <w:tab/>
      </w:r>
    </w:p>
    <w:p w14:paraId="5EEBED1E" w14:textId="77777777" w:rsidR="00DB2C4E" w:rsidRPr="001B6143" w:rsidRDefault="00DB2C4E" w:rsidP="00DB2C4E">
      <w:pPr>
        <w:rPr>
          <w:szCs w:val="22"/>
        </w:rPr>
      </w:pPr>
      <w:r w:rsidRPr="001B6143">
        <w:rPr>
          <w:szCs w:val="22"/>
        </w:rPr>
        <w:t xml:space="preserve">Question Title: </w:t>
      </w:r>
      <w:r w:rsidR="005F09B8">
        <w:rPr>
          <w:szCs w:val="22"/>
        </w:rPr>
        <w:t>Test Bank</w:t>
      </w:r>
      <w:r w:rsidRPr="001B6143">
        <w:rPr>
          <w:szCs w:val="22"/>
        </w:rPr>
        <w:t xml:space="preserve"> (</w:t>
      </w:r>
      <w:r>
        <w:rPr>
          <w:szCs w:val="22"/>
        </w:rPr>
        <w:t>Problem</w:t>
      </w:r>
      <w:r w:rsidRPr="001B6143">
        <w:rPr>
          <w:szCs w:val="22"/>
        </w:rPr>
        <w:t xml:space="preserve">) Question </w:t>
      </w:r>
      <w:r>
        <w:rPr>
          <w:szCs w:val="22"/>
        </w:rPr>
        <w:t>1-3</w:t>
      </w:r>
    </w:p>
    <w:p w14:paraId="1BF48200" w14:textId="77777777" w:rsidR="00B55CCC" w:rsidRPr="00B55CCC" w:rsidRDefault="001A4FCF" w:rsidP="00B55CCC">
      <w:pPr>
        <w:rPr>
          <w:szCs w:val="22"/>
        </w:rPr>
      </w:pPr>
      <w:r>
        <w:rPr>
          <w:szCs w:val="22"/>
        </w:rPr>
        <w:t>Difficulty: Medium</w:t>
      </w:r>
    </w:p>
    <w:p w14:paraId="0E2BF546" w14:textId="77777777" w:rsidR="00FC3C79" w:rsidRPr="00FC3C79" w:rsidRDefault="007B0935" w:rsidP="00FC3C79">
      <w:pPr>
        <w:rPr>
          <w:szCs w:val="22"/>
        </w:rPr>
      </w:pPr>
      <w:r>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476D258B" w14:textId="77777777" w:rsidR="00FC3C79" w:rsidRPr="00FC3C79" w:rsidRDefault="00FC3C79" w:rsidP="00FC3C79">
      <w:pPr>
        <w:rPr>
          <w:szCs w:val="22"/>
        </w:rPr>
      </w:pPr>
      <w:r w:rsidRPr="00FC3C79">
        <w:rPr>
          <w:szCs w:val="22"/>
        </w:rPr>
        <w:t>Section Reference: 1.9</w:t>
      </w:r>
    </w:p>
    <w:p w14:paraId="4146184B" w14:textId="77777777" w:rsidR="00B55CCC" w:rsidRPr="00B55CCC" w:rsidRDefault="00B55CCC" w:rsidP="00B55CCC">
      <w:pPr>
        <w:rPr>
          <w:szCs w:val="22"/>
        </w:rPr>
      </w:pPr>
    </w:p>
    <w:p w14:paraId="391EC412" w14:textId="77777777" w:rsidR="00DB2C4E" w:rsidRDefault="007B0935" w:rsidP="00B55CCC">
      <w:pPr>
        <w:rPr>
          <w:szCs w:val="22"/>
        </w:rPr>
      </w:pPr>
      <w:r>
        <w:rPr>
          <w:szCs w:val="22"/>
        </w:rPr>
        <w:t>Section Reference: 1.9</w:t>
      </w:r>
    </w:p>
    <w:p w14:paraId="6C54C3AC" w14:textId="77777777" w:rsidR="00DB2C4E" w:rsidRDefault="00DB2C4E" w:rsidP="008C187E">
      <w:pPr>
        <w:rPr>
          <w:szCs w:val="22"/>
        </w:rPr>
      </w:pPr>
    </w:p>
    <w:p w14:paraId="0AE39539" w14:textId="77777777" w:rsidR="007B0935" w:rsidRPr="008C187E" w:rsidRDefault="007B0935" w:rsidP="008C187E">
      <w:pPr>
        <w:rPr>
          <w:szCs w:val="22"/>
        </w:rPr>
      </w:pPr>
    </w:p>
    <w:p w14:paraId="57E0695F" w14:textId="77777777" w:rsidR="008C187E" w:rsidRPr="008C187E" w:rsidRDefault="00B44C67" w:rsidP="008C187E">
      <w:pPr>
        <w:rPr>
          <w:szCs w:val="22"/>
        </w:rPr>
      </w:pPr>
      <w:r>
        <w:rPr>
          <w:szCs w:val="22"/>
        </w:rPr>
        <w:t>35</w:t>
      </w:r>
      <w:r w:rsidR="00DB2C4E">
        <w:rPr>
          <w:szCs w:val="22"/>
        </w:rPr>
        <w:t xml:space="preserve">) </w:t>
      </w:r>
      <w:r w:rsidR="008C187E" w:rsidRPr="008C187E">
        <w:rPr>
          <w:szCs w:val="22"/>
        </w:rPr>
        <w:t>The following balances were taken from the records of S Company:</w:t>
      </w:r>
    </w:p>
    <w:p w14:paraId="57374E28" w14:textId="77777777" w:rsidR="008C187E" w:rsidRDefault="008C187E" w:rsidP="008C187E">
      <w:pPr>
        <w:rPr>
          <w:szCs w:val="22"/>
        </w:rPr>
      </w:pPr>
    </w:p>
    <w:tbl>
      <w:tblPr>
        <w:tblW w:w="0" w:type="auto"/>
        <w:tblLook w:val="04A0" w:firstRow="1" w:lastRow="0" w:firstColumn="1" w:lastColumn="0" w:noHBand="0" w:noVBand="1"/>
      </w:tblPr>
      <w:tblGrid>
        <w:gridCol w:w="3715"/>
        <w:gridCol w:w="1316"/>
        <w:gridCol w:w="1316"/>
      </w:tblGrid>
      <w:tr w:rsidR="00DB2C4E" w:rsidRPr="003B133A" w14:paraId="154022CC" w14:textId="77777777">
        <w:tc>
          <w:tcPr>
            <w:tcW w:w="3715" w:type="dxa"/>
            <w:shd w:val="clear" w:color="auto" w:fill="auto"/>
          </w:tcPr>
          <w:p w14:paraId="7FBE3CE7" w14:textId="77777777" w:rsidR="00DB2C4E" w:rsidRPr="003B133A" w:rsidRDefault="00DB2C4E" w:rsidP="008C187E">
            <w:pPr>
              <w:rPr>
                <w:szCs w:val="22"/>
              </w:rPr>
            </w:pPr>
            <w:r w:rsidRPr="003B133A">
              <w:rPr>
                <w:szCs w:val="22"/>
              </w:rPr>
              <w:t>Common stock (1/1/13 and 12/31/13)</w:t>
            </w:r>
          </w:p>
        </w:tc>
        <w:tc>
          <w:tcPr>
            <w:tcW w:w="1316" w:type="dxa"/>
            <w:shd w:val="clear" w:color="auto" w:fill="auto"/>
          </w:tcPr>
          <w:p w14:paraId="40336B18" w14:textId="77777777" w:rsidR="00DB2C4E" w:rsidRPr="003B133A" w:rsidRDefault="00DB2C4E" w:rsidP="003B133A">
            <w:pPr>
              <w:jc w:val="right"/>
              <w:rPr>
                <w:szCs w:val="22"/>
              </w:rPr>
            </w:pPr>
          </w:p>
        </w:tc>
        <w:tc>
          <w:tcPr>
            <w:tcW w:w="1316" w:type="dxa"/>
            <w:shd w:val="clear" w:color="auto" w:fill="auto"/>
          </w:tcPr>
          <w:p w14:paraId="0FA05741" w14:textId="77777777" w:rsidR="00DB2C4E" w:rsidRPr="003B133A" w:rsidRDefault="00DB2C4E" w:rsidP="003B133A">
            <w:pPr>
              <w:jc w:val="right"/>
              <w:rPr>
                <w:szCs w:val="22"/>
              </w:rPr>
            </w:pPr>
            <w:r w:rsidRPr="003B133A">
              <w:rPr>
                <w:szCs w:val="22"/>
              </w:rPr>
              <w:t>$720,000</w:t>
            </w:r>
          </w:p>
        </w:tc>
      </w:tr>
      <w:tr w:rsidR="00DB2C4E" w:rsidRPr="003B133A" w14:paraId="4D3A5748" w14:textId="77777777">
        <w:tc>
          <w:tcPr>
            <w:tcW w:w="3715" w:type="dxa"/>
            <w:shd w:val="clear" w:color="auto" w:fill="auto"/>
          </w:tcPr>
          <w:p w14:paraId="588398D7" w14:textId="77777777" w:rsidR="00DB2C4E" w:rsidRPr="003B133A" w:rsidRDefault="00DB2C4E" w:rsidP="008C187E">
            <w:pPr>
              <w:rPr>
                <w:szCs w:val="22"/>
              </w:rPr>
            </w:pPr>
            <w:r w:rsidRPr="003B133A">
              <w:rPr>
                <w:szCs w:val="22"/>
              </w:rPr>
              <w:t>Retained earnings 1/1/13</w:t>
            </w:r>
          </w:p>
        </w:tc>
        <w:tc>
          <w:tcPr>
            <w:tcW w:w="1316" w:type="dxa"/>
            <w:shd w:val="clear" w:color="auto" w:fill="auto"/>
          </w:tcPr>
          <w:p w14:paraId="4B8B5ACE" w14:textId="77777777" w:rsidR="00DB2C4E" w:rsidRPr="003B133A" w:rsidRDefault="00DB2C4E" w:rsidP="003B133A">
            <w:pPr>
              <w:jc w:val="right"/>
              <w:rPr>
                <w:szCs w:val="22"/>
              </w:rPr>
            </w:pPr>
            <w:r w:rsidRPr="003B133A">
              <w:rPr>
                <w:szCs w:val="22"/>
              </w:rPr>
              <w:t>$160,000</w:t>
            </w:r>
          </w:p>
        </w:tc>
        <w:tc>
          <w:tcPr>
            <w:tcW w:w="1316" w:type="dxa"/>
            <w:shd w:val="clear" w:color="auto" w:fill="auto"/>
          </w:tcPr>
          <w:p w14:paraId="3C275D7D" w14:textId="77777777" w:rsidR="00DB2C4E" w:rsidRPr="003B133A" w:rsidRDefault="00DB2C4E" w:rsidP="003B133A">
            <w:pPr>
              <w:jc w:val="right"/>
              <w:rPr>
                <w:szCs w:val="22"/>
              </w:rPr>
            </w:pPr>
          </w:p>
        </w:tc>
      </w:tr>
      <w:tr w:rsidR="003B133A" w:rsidRPr="003B133A" w14:paraId="2878C3A2" w14:textId="77777777">
        <w:tc>
          <w:tcPr>
            <w:tcW w:w="3715" w:type="dxa"/>
            <w:shd w:val="clear" w:color="auto" w:fill="auto"/>
          </w:tcPr>
          <w:p w14:paraId="52333AF3" w14:textId="77777777" w:rsidR="00DB2C4E" w:rsidRPr="003B133A" w:rsidRDefault="00DB2C4E" w:rsidP="008C187E">
            <w:pPr>
              <w:rPr>
                <w:szCs w:val="22"/>
              </w:rPr>
            </w:pPr>
            <w:r w:rsidRPr="003B133A">
              <w:rPr>
                <w:szCs w:val="22"/>
              </w:rPr>
              <w:t xml:space="preserve">Net income for </w:t>
            </w:r>
            <w:r w:rsidR="00BF2544">
              <w:rPr>
                <w:szCs w:val="22"/>
              </w:rPr>
              <w:t>2016</w:t>
            </w:r>
          </w:p>
        </w:tc>
        <w:tc>
          <w:tcPr>
            <w:tcW w:w="1316" w:type="dxa"/>
            <w:shd w:val="clear" w:color="auto" w:fill="auto"/>
          </w:tcPr>
          <w:p w14:paraId="1269554C" w14:textId="77777777" w:rsidR="00DB2C4E" w:rsidRPr="003B133A" w:rsidRDefault="00DB2C4E" w:rsidP="003B133A">
            <w:pPr>
              <w:jc w:val="right"/>
              <w:rPr>
                <w:szCs w:val="22"/>
              </w:rPr>
            </w:pPr>
            <w:r w:rsidRPr="003B133A">
              <w:rPr>
                <w:szCs w:val="22"/>
              </w:rPr>
              <w:t>180,000</w:t>
            </w:r>
          </w:p>
        </w:tc>
        <w:tc>
          <w:tcPr>
            <w:tcW w:w="1316" w:type="dxa"/>
            <w:shd w:val="clear" w:color="auto" w:fill="auto"/>
          </w:tcPr>
          <w:p w14:paraId="6DF9EFFE" w14:textId="77777777" w:rsidR="00DB2C4E" w:rsidRPr="003B133A" w:rsidRDefault="00DB2C4E" w:rsidP="003B133A">
            <w:pPr>
              <w:jc w:val="right"/>
              <w:rPr>
                <w:szCs w:val="22"/>
              </w:rPr>
            </w:pPr>
          </w:p>
        </w:tc>
      </w:tr>
      <w:tr w:rsidR="003B133A" w:rsidRPr="003B133A" w14:paraId="705F2FE1" w14:textId="77777777">
        <w:tc>
          <w:tcPr>
            <w:tcW w:w="3715" w:type="dxa"/>
            <w:shd w:val="clear" w:color="auto" w:fill="auto"/>
          </w:tcPr>
          <w:p w14:paraId="3BF5E81B" w14:textId="77777777" w:rsidR="00DB2C4E" w:rsidRPr="003B133A" w:rsidRDefault="00DB2C4E" w:rsidP="008C187E">
            <w:pPr>
              <w:rPr>
                <w:szCs w:val="22"/>
              </w:rPr>
            </w:pPr>
            <w:r w:rsidRPr="003B133A">
              <w:rPr>
                <w:szCs w:val="22"/>
              </w:rPr>
              <w:t xml:space="preserve">Dividends declared in </w:t>
            </w:r>
            <w:r w:rsidR="00BF2544">
              <w:rPr>
                <w:szCs w:val="22"/>
              </w:rPr>
              <w:t>2016</w:t>
            </w:r>
          </w:p>
        </w:tc>
        <w:tc>
          <w:tcPr>
            <w:tcW w:w="1316" w:type="dxa"/>
            <w:tcBorders>
              <w:bottom w:val="single" w:sz="4" w:space="0" w:color="auto"/>
            </w:tcBorders>
            <w:shd w:val="clear" w:color="auto" w:fill="auto"/>
          </w:tcPr>
          <w:p w14:paraId="63D62DDF" w14:textId="77777777" w:rsidR="00DB2C4E" w:rsidRPr="003B133A" w:rsidRDefault="00DB2C4E" w:rsidP="003B133A">
            <w:pPr>
              <w:jc w:val="right"/>
              <w:rPr>
                <w:szCs w:val="22"/>
              </w:rPr>
            </w:pPr>
            <w:r w:rsidRPr="003B133A">
              <w:rPr>
                <w:szCs w:val="22"/>
              </w:rPr>
              <w:t>(40,000)</w:t>
            </w:r>
          </w:p>
        </w:tc>
        <w:tc>
          <w:tcPr>
            <w:tcW w:w="1316" w:type="dxa"/>
            <w:shd w:val="clear" w:color="auto" w:fill="auto"/>
          </w:tcPr>
          <w:p w14:paraId="2AAAAA97" w14:textId="77777777" w:rsidR="00DB2C4E" w:rsidRPr="003B133A" w:rsidRDefault="00DB2C4E" w:rsidP="003B133A">
            <w:pPr>
              <w:jc w:val="right"/>
              <w:rPr>
                <w:szCs w:val="22"/>
              </w:rPr>
            </w:pPr>
          </w:p>
        </w:tc>
      </w:tr>
      <w:tr w:rsidR="003B133A" w:rsidRPr="003B133A" w14:paraId="4F9707F6" w14:textId="77777777">
        <w:tc>
          <w:tcPr>
            <w:tcW w:w="3715" w:type="dxa"/>
            <w:shd w:val="clear" w:color="auto" w:fill="auto"/>
          </w:tcPr>
          <w:p w14:paraId="0EBCC074" w14:textId="77777777" w:rsidR="00DB2C4E" w:rsidRPr="003B133A" w:rsidRDefault="00DB2C4E" w:rsidP="008C187E">
            <w:pPr>
              <w:rPr>
                <w:szCs w:val="22"/>
              </w:rPr>
            </w:pPr>
            <w:r w:rsidRPr="003B133A">
              <w:rPr>
                <w:szCs w:val="22"/>
              </w:rPr>
              <w:t>Retained earnings, 12/31/13</w:t>
            </w:r>
          </w:p>
        </w:tc>
        <w:tc>
          <w:tcPr>
            <w:tcW w:w="1316" w:type="dxa"/>
            <w:tcBorders>
              <w:top w:val="single" w:sz="4" w:space="0" w:color="auto"/>
            </w:tcBorders>
            <w:shd w:val="clear" w:color="auto" w:fill="auto"/>
          </w:tcPr>
          <w:p w14:paraId="7A2FE366" w14:textId="77777777" w:rsidR="00DB2C4E" w:rsidRPr="003B133A" w:rsidRDefault="00DB2C4E" w:rsidP="003B133A">
            <w:pPr>
              <w:jc w:val="right"/>
              <w:rPr>
                <w:szCs w:val="22"/>
              </w:rPr>
            </w:pPr>
          </w:p>
        </w:tc>
        <w:tc>
          <w:tcPr>
            <w:tcW w:w="1316" w:type="dxa"/>
            <w:tcBorders>
              <w:bottom w:val="single" w:sz="4" w:space="0" w:color="auto"/>
            </w:tcBorders>
            <w:shd w:val="clear" w:color="auto" w:fill="auto"/>
          </w:tcPr>
          <w:p w14:paraId="1A33C847" w14:textId="77777777" w:rsidR="00DB2C4E" w:rsidRPr="003B133A" w:rsidRDefault="00DB2C4E" w:rsidP="003B133A">
            <w:pPr>
              <w:jc w:val="right"/>
              <w:rPr>
                <w:szCs w:val="22"/>
              </w:rPr>
            </w:pPr>
            <w:r w:rsidRPr="003B133A">
              <w:rPr>
                <w:szCs w:val="22"/>
              </w:rPr>
              <w:t>300,000</w:t>
            </w:r>
          </w:p>
        </w:tc>
      </w:tr>
      <w:tr w:rsidR="003B133A" w:rsidRPr="003B133A" w14:paraId="5F53EFB4" w14:textId="77777777">
        <w:tc>
          <w:tcPr>
            <w:tcW w:w="3715" w:type="dxa"/>
            <w:shd w:val="clear" w:color="auto" w:fill="auto"/>
          </w:tcPr>
          <w:p w14:paraId="70193CBC" w14:textId="77777777" w:rsidR="00DB2C4E" w:rsidRPr="003B133A" w:rsidRDefault="00DB2C4E" w:rsidP="008C187E">
            <w:pPr>
              <w:rPr>
                <w:szCs w:val="22"/>
              </w:rPr>
            </w:pPr>
            <w:r w:rsidRPr="003B133A">
              <w:rPr>
                <w:szCs w:val="22"/>
              </w:rPr>
              <w:t>Total stockholders' equity on 12/31/13</w:t>
            </w:r>
          </w:p>
        </w:tc>
        <w:tc>
          <w:tcPr>
            <w:tcW w:w="1316" w:type="dxa"/>
            <w:shd w:val="clear" w:color="auto" w:fill="auto"/>
          </w:tcPr>
          <w:p w14:paraId="133BE65F" w14:textId="77777777" w:rsidR="00DB2C4E" w:rsidRPr="003B133A" w:rsidRDefault="00DB2C4E" w:rsidP="003B133A">
            <w:pPr>
              <w:jc w:val="right"/>
              <w:rPr>
                <w:szCs w:val="22"/>
              </w:rPr>
            </w:pPr>
          </w:p>
        </w:tc>
        <w:tc>
          <w:tcPr>
            <w:tcW w:w="1316" w:type="dxa"/>
            <w:tcBorders>
              <w:top w:val="single" w:sz="4" w:space="0" w:color="auto"/>
              <w:bottom w:val="double" w:sz="4" w:space="0" w:color="auto"/>
            </w:tcBorders>
            <w:shd w:val="clear" w:color="auto" w:fill="auto"/>
          </w:tcPr>
          <w:p w14:paraId="7C01778A" w14:textId="77777777" w:rsidR="00DB2C4E" w:rsidRPr="003B133A" w:rsidRDefault="00DB2C4E" w:rsidP="003B133A">
            <w:pPr>
              <w:jc w:val="right"/>
              <w:rPr>
                <w:szCs w:val="22"/>
              </w:rPr>
            </w:pPr>
            <w:r w:rsidRPr="003B133A">
              <w:rPr>
                <w:szCs w:val="22"/>
              </w:rPr>
              <w:t>$1,020,000</w:t>
            </w:r>
          </w:p>
        </w:tc>
      </w:tr>
    </w:tbl>
    <w:p w14:paraId="321FAEEC" w14:textId="77777777" w:rsidR="008C187E" w:rsidRPr="008C187E" w:rsidRDefault="008C187E" w:rsidP="008C187E">
      <w:pPr>
        <w:rPr>
          <w:szCs w:val="22"/>
        </w:rPr>
      </w:pPr>
      <w:r w:rsidRPr="008C187E">
        <w:rPr>
          <w:szCs w:val="22"/>
        </w:rPr>
        <w:tab/>
      </w:r>
    </w:p>
    <w:p w14:paraId="0486681C" w14:textId="77777777" w:rsidR="008C187E" w:rsidRPr="008C187E" w:rsidRDefault="008C187E" w:rsidP="008C187E">
      <w:pPr>
        <w:rPr>
          <w:szCs w:val="22"/>
        </w:rPr>
      </w:pPr>
      <w:r w:rsidRPr="008C187E">
        <w:rPr>
          <w:szCs w:val="22"/>
        </w:rPr>
        <w:lastRenderedPageBreak/>
        <w:t xml:space="preserve">P Company purchased 75% of S Company's common stock on January 1, </w:t>
      </w:r>
      <w:r w:rsidR="00BF2544">
        <w:rPr>
          <w:szCs w:val="22"/>
        </w:rPr>
        <w:t>2014</w:t>
      </w:r>
      <w:r w:rsidRPr="008C187E">
        <w:rPr>
          <w:szCs w:val="22"/>
        </w:rPr>
        <w:t xml:space="preserve"> for $900,000.  The difference between implied value and book value is attributable to assets with a remaining useful life on January 1, </w:t>
      </w:r>
      <w:r w:rsidR="00BF2544">
        <w:rPr>
          <w:szCs w:val="22"/>
        </w:rPr>
        <w:t>2016</w:t>
      </w:r>
      <w:r w:rsidRPr="008C187E">
        <w:rPr>
          <w:szCs w:val="22"/>
        </w:rPr>
        <w:t xml:space="preserve"> of ten years.</w:t>
      </w:r>
    </w:p>
    <w:p w14:paraId="33549B84" w14:textId="77777777" w:rsidR="008C187E" w:rsidRPr="008C187E" w:rsidRDefault="008C187E" w:rsidP="008C187E">
      <w:pPr>
        <w:rPr>
          <w:szCs w:val="22"/>
        </w:rPr>
      </w:pPr>
    </w:p>
    <w:p w14:paraId="4FDEEA46" w14:textId="77777777" w:rsidR="008C187E" w:rsidRPr="008C187E" w:rsidRDefault="008C187E" w:rsidP="008C187E">
      <w:pPr>
        <w:rPr>
          <w:szCs w:val="22"/>
        </w:rPr>
      </w:pPr>
      <w:r w:rsidRPr="008C187E">
        <w:rPr>
          <w:szCs w:val="22"/>
        </w:rPr>
        <w:t>Required:</w:t>
      </w:r>
    </w:p>
    <w:p w14:paraId="35CE58AC" w14:textId="77777777" w:rsidR="008C187E" w:rsidRPr="008C187E" w:rsidRDefault="008C187E" w:rsidP="008C187E">
      <w:pPr>
        <w:rPr>
          <w:szCs w:val="22"/>
        </w:rPr>
      </w:pPr>
    </w:p>
    <w:p w14:paraId="482C7EC6" w14:textId="77777777" w:rsidR="008C187E" w:rsidRPr="008C187E" w:rsidRDefault="008C187E" w:rsidP="008C187E">
      <w:pPr>
        <w:rPr>
          <w:szCs w:val="22"/>
        </w:rPr>
      </w:pPr>
      <w:r w:rsidRPr="008C187E">
        <w:rPr>
          <w:szCs w:val="22"/>
        </w:rPr>
        <w:t>A.</w:t>
      </w:r>
      <w:r w:rsidRPr="008C187E">
        <w:rPr>
          <w:szCs w:val="22"/>
        </w:rPr>
        <w:tab/>
        <w:t>Compute the difference between cost/(implied) and book value applying:</w:t>
      </w:r>
    </w:p>
    <w:p w14:paraId="6E0845EC" w14:textId="77777777" w:rsidR="008C187E" w:rsidRPr="008C187E" w:rsidRDefault="008C187E" w:rsidP="008C187E">
      <w:pPr>
        <w:rPr>
          <w:szCs w:val="22"/>
        </w:rPr>
      </w:pPr>
      <w:r w:rsidRPr="008C187E">
        <w:rPr>
          <w:szCs w:val="22"/>
        </w:rPr>
        <w:t>1.</w:t>
      </w:r>
      <w:r w:rsidRPr="008C187E">
        <w:rPr>
          <w:szCs w:val="22"/>
        </w:rPr>
        <w:tab/>
        <w:t>Parent company theory.</w:t>
      </w:r>
    </w:p>
    <w:p w14:paraId="4E6F6053" w14:textId="77777777" w:rsidR="008C187E" w:rsidRPr="008C187E" w:rsidRDefault="008C187E" w:rsidP="008C187E">
      <w:pPr>
        <w:rPr>
          <w:szCs w:val="22"/>
        </w:rPr>
      </w:pPr>
      <w:r w:rsidRPr="008C187E">
        <w:rPr>
          <w:szCs w:val="22"/>
        </w:rPr>
        <w:t>2.</w:t>
      </w:r>
      <w:r w:rsidRPr="008C187E">
        <w:rPr>
          <w:szCs w:val="22"/>
        </w:rPr>
        <w:tab/>
        <w:t>Economic unit theory.</w:t>
      </w:r>
    </w:p>
    <w:p w14:paraId="21CF3814" w14:textId="77777777" w:rsidR="008C187E" w:rsidRPr="008C187E" w:rsidRDefault="008C187E" w:rsidP="008C187E">
      <w:pPr>
        <w:rPr>
          <w:szCs w:val="22"/>
        </w:rPr>
      </w:pPr>
    </w:p>
    <w:p w14:paraId="25A72EA2" w14:textId="77777777" w:rsidR="008C187E" w:rsidRPr="008C187E" w:rsidRDefault="008C187E" w:rsidP="008C187E">
      <w:pPr>
        <w:rPr>
          <w:szCs w:val="22"/>
        </w:rPr>
      </w:pPr>
      <w:r w:rsidRPr="008C187E">
        <w:rPr>
          <w:szCs w:val="22"/>
        </w:rPr>
        <w:t>B.</w:t>
      </w:r>
      <w:r w:rsidRPr="008C187E">
        <w:rPr>
          <w:szCs w:val="22"/>
        </w:rPr>
        <w:tab/>
        <w:t>Assuming the economic unit theory:</w:t>
      </w:r>
    </w:p>
    <w:p w14:paraId="19B4CEC0" w14:textId="77777777" w:rsidR="008C187E" w:rsidRPr="008C187E" w:rsidRDefault="008C187E" w:rsidP="008C187E">
      <w:pPr>
        <w:rPr>
          <w:szCs w:val="22"/>
        </w:rPr>
      </w:pPr>
      <w:r w:rsidRPr="008C187E">
        <w:rPr>
          <w:szCs w:val="22"/>
        </w:rPr>
        <w:t>1.</w:t>
      </w:r>
      <w:r w:rsidRPr="008C187E">
        <w:rPr>
          <w:szCs w:val="22"/>
        </w:rPr>
        <w:tab/>
        <w:t xml:space="preserve">Compute noncontrolling interest in consolidated income for </w:t>
      </w:r>
      <w:r w:rsidR="00BF2544">
        <w:rPr>
          <w:szCs w:val="22"/>
        </w:rPr>
        <w:t>2016</w:t>
      </w:r>
      <w:r w:rsidRPr="008C187E">
        <w:rPr>
          <w:szCs w:val="22"/>
        </w:rPr>
        <w:t>.</w:t>
      </w:r>
    </w:p>
    <w:p w14:paraId="486C63AE" w14:textId="77777777" w:rsidR="008C187E" w:rsidRPr="008C187E" w:rsidRDefault="008C187E" w:rsidP="008C187E">
      <w:pPr>
        <w:rPr>
          <w:szCs w:val="22"/>
        </w:rPr>
      </w:pPr>
      <w:r w:rsidRPr="008C187E">
        <w:rPr>
          <w:szCs w:val="22"/>
        </w:rPr>
        <w:t>2.</w:t>
      </w:r>
      <w:r w:rsidRPr="008C187E">
        <w:rPr>
          <w:szCs w:val="22"/>
        </w:rPr>
        <w:tab/>
        <w:t xml:space="preserve">Compute noncontrolling interest in net assets on December 31, </w:t>
      </w:r>
      <w:r w:rsidR="00BF2544">
        <w:rPr>
          <w:szCs w:val="22"/>
        </w:rPr>
        <w:t>2016</w:t>
      </w:r>
      <w:r w:rsidRPr="008C187E">
        <w:rPr>
          <w:szCs w:val="22"/>
        </w:rPr>
        <w:t>.</w:t>
      </w:r>
    </w:p>
    <w:p w14:paraId="0138F271" w14:textId="77777777" w:rsidR="008C187E" w:rsidRPr="008C187E" w:rsidRDefault="008C187E" w:rsidP="008C187E">
      <w:pPr>
        <w:rPr>
          <w:szCs w:val="22"/>
        </w:rPr>
      </w:pPr>
    </w:p>
    <w:p w14:paraId="00B97F91" w14:textId="77777777" w:rsidR="00DB2C4E" w:rsidRDefault="00DB2C4E" w:rsidP="00DB2C4E">
      <w:pPr>
        <w:rPr>
          <w:szCs w:val="22"/>
        </w:rPr>
      </w:pPr>
    </w:p>
    <w:p w14:paraId="675F9F16" w14:textId="77777777" w:rsidR="00DB2C4E" w:rsidRDefault="00DB2C4E" w:rsidP="00DB2C4E">
      <w:pPr>
        <w:rPr>
          <w:szCs w:val="22"/>
        </w:rPr>
      </w:pPr>
      <w:r>
        <w:rPr>
          <w:szCs w:val="22"/>
        </w:rPr>
        <w:t>Answer:</w:t>
      </w:r>
    </w:p>
    <w:tbl>
      <w:tblPr>
        <w:tblW w:w="3171" w:type="pct"/>
        <w:tblLook w:val="04A0" w:firstRow="1" w:lastRow="0" w:firstColumn="1" w:lastColumn="0" w:noHBand="0" w:noVBand="1"/>
      </w:tblPr>
      <w:tblGrid>
        <w:gridCol w:w="4795"/>
        <w:gridCol w:w="1287"/>
      </w:tblGrid>
      <w:tr w:rsidR="00DB2C4E" w:rsidRPr="003B133A" w14:paraId="7CD044EE" w14:textId="77777777">
        <w:tc>
          <w:tcPr>
            <w:tcW w:w="3942" w:type="pct"/>
            <w:shd w:val="clear" w:color="auto" w:fill="auto"/>
          </w:tcPr>
          <w:p w14:paraId="5A670A48" w14:textId="77777777" w:rsidR="00DB2C4E" w:rsidRPr="003B133A" w:rsidRDefault="00DB2C4E" w:rsidP="00DB2C4E">
            <w:pPr>
              <w:rPr>
                <w:szCs w:val="22"/>
              </w:rPr>
            </w:pPr>
            <w:r w:rsidRPr="003B133A">
              <w:rPr>
                <w:szCs w:val="22"/>
              </w:rPr>
              <w:t>A1. Cost of investment</w:t>
            </w:r>
          </w:p>
        </w:tc>
        <w:tc>
          <w:tcPr>
            <w:tcW w:w="1058" w:type="pct"/>
            <w:shd w:val="clear" w:color="auto" w:fill="auto"/>
          </w:tcPr>
          <w:p w14:paraId="3E026457" w14:textId="77777777" w:rsidR="00DB2C4E" w:rsidRPr="003B133A" w:rsidRDefault="00DB2C4E" w:rsidP="003B133A">
            <w:pPr>
              <w:jc w:val="right"/>
              <w:rPr>
                <w:szCs w:val="22"/>
              </w:rPr>
            </w:pPr>
            <w:r w:rsidRPr="003B133A">
              <w:rPr>
                <w:szCs w:val="22"/>
              </w:rPr>
              <w:t>$900,000</w:t>
            </w:r>
          </w:p>
        </w:tc>
      </w:tr>
      <w:tr w:rsidR="003B133A" w:rsidRPr="003B133A" w14:paraId="4E338511" w14:textId="77777777">
        <w:tc>
          <w:tcPr>
            <w:tcW w:w="3942" w:type="pct"/>
            <w:shd w:val="clear" w:color="auto" w:fill="auto"/>
          </w:tcPr>
          <w:p w14:paraId="5CF14ACE" w14:textId="77777777" w:rsidR="00DB2C4E" w:rsidRPr="003B133A" w:rsidRDefault="00DB2C4E" w:rsidP="00DB2C4E">
            <w:pPr>
              <w:rPr>
                <w:szCs w:val="22"/>
              </w:rPr>
            </w:pPr>
            <w:r w:rsidRPr="003B133A">
              <w:rPr>
                <w:szCs w:val="22"/>
              </w:rPr>
              <w:t xml:space="preserve">       Equity acquired .75($720,000 + $160,000)</w:t>
            </w:r>
          </w:p>
        </w:tc>
        <w:tc>
          <w:tcPr>
            <w:tcW w:w="1058" w:type="pct"/>
            <w:tcBorders>
              <w:bottom w:val="single" w:sz="4" w:space="0" w:color="auto"/>
            </w:tcBorders>
            <w:shd w:val="clear" w:color="auto" w:fill="auto"/>
          </w:tcPr>
          <w:p w14:paraId="2FCFB3DA" w14:textId="77777777" w:rsidR="00DB2C4E" w:rsidRPr="003B133A" w:rsidRDefault="00DB2C4E" w:rsidP="003B133A">
            <w:pPr>
              <w:jc w:val="right"/>
              <w:rPr>
                <w:szCs w:val="22"/>
              </w:rPr>
            </w:pPr>
            <w:r w:rsidRPr="003B133A">
              <w:rPr>
                <w:szCs w:val="22"/>
              </w:rPr>
              <w:t xml:space="preserve">  660,000</w:t>
            </w:r>
          </w:p>
        </w:tc>
      </w:tr>
      <w:tr w:rsidR="003B133A" w:rsidRPr="003B133A" w14:paraId="4747DCEB" w14:textId="77777777">
        <w:tc>
          <w:tcPr>
            <w:tcW w:w="3942" w:type="pct"/>
            <w:shd w:val="clear" w:color="auto" w:fill="auto"/>
          </w:tcPr>
          <w:p w14:paraId="2984B2F8" w14:textId="77777777" w:rsidR="00DB2C4E" w:rsidRPr="003B133A" w:rsidRDefault="00DB2C4E" w:rsidP="00DB2C4E">
            <w:pPr>
              <w:rPr>
                <w:szCs w:val="22"/>
              </w:rPr>
            </w:pPr>
            <w:r w:rsidRPr="003B133A">
              <w:rPr>
                <w:szCs w:val="22"/>
              </w:rPr>
              <w:t xml:space="preserve">       Difference (parent company theory)</w:t>
            </w:r>
          </w:p>
        </w:tc>
        <w:tc>
          <w:tcPr>
            <w:tcW w:w="1058" w:type="pct"/>
            <w:tcBorders>
              <w:top w:val="single" w:sz="4" w:space="0" w:color="auto"/>
              <w:bottom w:val="double" w:sz="4" w:space="0" w:color="auto"/>
            </w:tcBorders>
            <w:shd w:val="clear" w:color="auto" w:fill="auto"/>
          </w:tcPr>
          <w:p w14:paraId="62D2AD1B" w14:textId="77777777" w:rsidR="00DB2C4E" w:rsidRPr="003B133A" w:rsidRDefault="00DB2C4E" w:rsidP="003B133A">
            <w:pPr>
              <w:jc w:val="right"/>
              <w:rPr>
                <w:szCs w:val="22"/>
              </w:rPr>
            </w:pPr>
            <w:r w:rsidRPr="003B133A">
              <w:rPr>
                <w:szCs w:val="22"/>
              </w:rPr>
              <w:t>$240,000</w:t>
            </w:r>
          </w:p>
        </w:tc>
      </w:tr>
      <w:tr w:rsidR="003B133A" w:rsidRPr="003B133A" w14:paraId="66C636C2" w14:textId="77777777">
        <w:tc>
          <w:tcPr>
            <w:tcW w:w="3942" w:type="pct"/>
            <w:shd w:val="clear" w:color="auto" w:fill="auto"/>
          </w:tcPr>
          <w:p w14:paraId="2AF303BB" w14:textId="77777777" w:rsidR="00DB2C4E" w:rsidRPr="003B133A" w:rsidRDefault="00DB2C4E" w:rsidP="00DB2C4E">
            <w:pPr>
              <w:rPr>
                <w:szCs w:val="22"/>
              </w:rPr>
            </w:pPr>
          </w:p>
        </w:tc>
        <w:tc>
          <w:tcPr>
            <w:tcW w:w="1058" w:type="pct"/>
            <w:tcBorders>
              <w:top w:val="double" w:sz="4" w:space="0" w:color="auto"/>
            </w:tcBorders>
            <w:shd w:val="clear" w:color="auto" w:fill="auto"/>
          </w:tcPr>
          <w:p w14:paraId="47E2E70A" w14:textId="77777777" w:rsidR="00DB2C4E" w:rsidRPr="003B133A" w:rsidRDefault="00DB2C4E" w:rsidP="003B133A">
            <w:pPr>
              <w:jc w:val="right"/>
              <w:rPr>
                <w:szCs w:val="22"/>
              </w:rPr>
            </w:pPr>
          </w:p>
        </w:tc>
      </w:tr>
      <w:tr w:rsidR="00DB2C4E" w:rsidRPr="003B133A" w14:paraId="7DB8C4DB" w14:textId="77777777">
        <w:tc>
          <w:tcPr>
            <w:tcW w:w="3942" w:type="pct"/>
            <w:shd w:val="clear" w:color="auto" w:fill="auto"/>
          </w:tcPr>
          <w:p w14:paraId="5D2F9F4B" w14:textId="77777777" w:rsidR="00DB2C4E" w:rsidRPr="003B133A" w:rsidRDefault="00DB2C4E" w:rsidP="00DB2C4E">
            <w:pPr>
              <w:rPr>
                <w:szCs w:val="22"/>
              </w:rPr>
            </w:pPr>
            <w:r w:rsidRPr="003B133A">
              <w:rPr>
                <w:szCs w:val="22"/>
              </w:rPr>
              <w:t>2. Implied value of S Company ($900,000/.75)</w:t>
            </w:r>
          </w:p>
        </w:tc>
        <w:tc>
          <w:tcPr>
            <w:tcW w:w="1058" w:type="pct"/>
            <w:shd w:val="clear" w:color="auto" w:fill="auto"/>
          </w:tcPr>
          <w:p w14:paraId="06FEF2E4" w14:textId="77777777" w:rsidR="00DB2C4E" w:rsidRPr="003B133A" w:rsidRDefault="00DB2C4E" w:rsidP="003B133A">
            <w:pPr>
              <w:jc w:val="right"/>
              <w:rPr>
                <w:szCs w:val="22"/>
              </w:rPr>
            </w:pPr>
            <w:r w:rsidRPr="003B133A">
              <w:rPr>
                <w:szCs w:val="22"/>
              </w:rPr>
              <w:t>$1,200,000</w:t>
            </w:r>
          </w:p>
        </w:tc>
      </w:tr>
      <w:tr w:rsidR="003B133A" w:rsidRPr="003B133A" w14:paraId="4FD9ABCC" w14:textId="77777777">
        <w:tc>
          <w:tcPr>
            <w:tcW w:w="3942" w:type="pct"/>
            <w:shd w:val="clear" w:color="auto" w:fill="auto"/>
          </w:tcPr>
          <w:p w14:paraId="3464EFF5" w14:textId="77777777" w:rsidR="00DB2C4E" w:rsidRPr="003B133A" w:rsidRDefault="00DB2C4E" w:rsidP="00DB2C4E">
            <w:pPr>
              <w:rPr>
                <w:szCs w:val="22"/>
              </w:rPr>
            </w:pPr>
            <w:r w:rsidRPr="003B133A">
              <w:rPr>
                <w:szCs w:val="22"/>
              </w:rPr>
              <w:t xml:space="preserve">    Book value of S Company ($720,000 + $160,000)</w:t>
            </w:r>
          </w:p>
        </w:tc>
        <w:tc>
          <w:tcPr>
            <w:tcW w:w="1058" w:type="pct"/>
            <w:tcBorders>
              <w:bottom w:val="single" w:sz="4" w:space="0" w:color="auto"/>
            </w:tcBorders>
            <w:shd w:val="clear" w:color="auto" w:fill="auto"/>
          </w:tcPr>
          <w:p w14:paraId="1F566126" w14:textId="77777777" w:rsidR="00DB2C4E" w:rsidRPr="003B133A" w:rsidRDefault="00DB2C4E" w:rsidP="003B133A">
            <w:pPr>
              <w:jc w:val="right"/>
              <w:rPr>
                <w:szCs w:val="22"/>
              </w:rPr>
            </w:pPr>
            <w:r w:rsidRPr="003B133A">
              <w:rPr>
                <w:szCs w:val="22"/>
              </w:rPr>
              <w:t xml:space="preserve">  880,000</w:t>
            </w:r>
          </w:p>
        </w:tc>
      </w:tr>
      <w:tr w:rsidR="003B133A" w:rsidRPr="003B133A" w14:paraId="306970C2" w14:textId="77777777">
        <w:tc>
          <w:tcPr>
            <w:tcW w:w="3942" w:type="pct"/>
            <w:shd w:val="clear" w:color="auto" w:fill="auto"/>
          </w:tcPr>
          <w:p w14:paraId="6CA08567" w14:textId="77777777" w:rsidR="00DB2C4E" w:rsidRPr="003B133A" w:rsidRDefault="00DB2C4E" w:rsidP="00DB2C4E">
            <w:pPr>
              <w:rPr>
                <w:szCs w:val="22"/>
              </w:rPr>
            </w:pPr>
            <w:r w:rsidRPr="003B133A">
              <w:rPr>
                <w:szCs w:val="22"/>
              </w:rPr>
              <w:t xml:space="preserve">     Difference (economic unit theory)</w:t>
            </w:r>
          </w:p>
        </w:tc>
        <w:tc>
          <w:tcPr>
            <w:tcW w:w="1058" w:type="pct"/>
            <w:tcBorders>
              <w:top w:val="single" w:sz="4" w:space="0" w:color="auto"/>
              <w:bottom w:val="double" w:sz="4" w:space="0" w:color="auto"/>
            </w:tcBorders>
            <w:shd w:val="clear" w:color="auto" w:fill="auto"/>
          </w:tcPr>
          <w:p w14:paraId="652AA784" w14:textId="77777777" w:rsidR="00DB2C4E" w:rsidRPr="003B133A" w:rsidRDefault="00DB2C4E" w:rsidP="003B133A">
            <w:pPr>
              <w:jc w:val="right"/>
              <w:rPr>
                <w:szCs w:val="22"/>
              </w:rPr>
            </w:pPr>
            <w:r w:rsidRPr="003B133A">
              <w:rPr>
                <w:szCs w:val="22"/>
              </w:rPr>
              <w:t>$320,000</w:t>
            </w:r>
          </w:p>
        </w:tc>
      </w:tr>
      <w:tr w:rsidR="003B133A" w:rsidRPr="003B133A" w14:paraId="0AA1B4E5" w14:textId="77777777">
        <w:tc>
          <w:tcPr>
            <w:tcW w:w="3942" w:type="pct"/>
            <w:shd w:val="clear" w:color="auto" w:fill="auto"/>
          </w:tcPr>
          <w:p w14:paraId="58179B57" w14:textId="77777777" w:rsidR="00DB2C4E" w:rsidRPr="003B133A" w:rsidRDefault="00DB2C4E" w:rsidP="00DB2C4E">
            <w:pPr>
              <w:rPr>
                <w:szCs w:val="22"/>
              </w:rPr>
            </w:pPr>
          </w:p>
        </w:tc>
        <w:tc>
          <w:tcPr>
            <w:tcW w:w="1058" w:type="pct"/>
            <w:tcBorders>
              <w:top w:val="double" w:sz="4" w:space="0" w:color="auto"/>
            </w:tcBorders>
            <w:shd w:val="clear" w:color="auto" w:fill="auto"/>
          </w:tcPr>
          <w:p w14:paraId="1CAF42C8" w14:textId="77777777" w:rsidR="00DB2C4E" w:rsidRPr="003B133A" w:rsidRDefault="00DB2C4E" w:rsidP="003B133A">
            <w:pPr>
              <w:jc w:val="right"/>
              <w:rPr>
                <w:szCs w:val="22"/>
              </w:rPr>
            </w:pPr>
          </w:p>
        </w:tc>
      </w:tr>
      <w:tr w:rsidR="00DB2C4E" w:rsidRPr="003B133A" w14:paraId="64DFC25B" w14:textId="77777777">
        <w:tc>
          <w:tcPr>
            <w:tcW w:w="3942" w:type="pct"/>
            <w:shd w:val="clear" w:color="auto" w:fill="auto"/>
          </w:tcPr>
          <w:p w14:paraId="78A57E8B" w14:textId="77777777" w:rsidR="00DB2C4E" w:rsidRPr="003B133A" w:rsidRDefault="00DB2C4E" w:rsidP="00DB2C4E">
            <w:pPr>
              <w:rPr>
                <w:szCs w:val="22"/>
              </w:rPr>
            </w:pPr>
            <w:r w:rsidRPr="003B133A">
              <w:rPr>
                <w:szCs w:val="22"/>
              </w:rPr>
              <w:t>B1. Noncontrolling interest in consolidated income:</w:t>
            </w:r>
          </w:p>
        </w:tc>
        <w:tc>
          <w:tcPr>
            <w:tcW w:w="1058" w:type="pct"/>
            <w:shd w:val="clear" w:color="auto" w:fill="auto"/>
          </w:tcPr>
          <w:p w14:paraId="7FF49407" w14:textId="77777777" w:rsidR="00DB2C4E" w:rsidRPr="003B133A" w:rsidRDefault="00DB2C4E" w:rsidP="003B133A">
            <w:pPr>
              <w:jc w:val="right"/>
              <w:rPr>
                <w:szCs w:val="22"/>
              </w:rPr>
            </w:pPr>
          </w:p>
        </w:tc>
      </w:tr>
      <w:tr w:rsidR="00DB2C4E" w:rsidRPr="003B133A" w14:paraId="2018CA71" w14:textId="77777777">
        <w:tc>
          <w:tcPr>
            <w:tcW w:w="3942" w:type="pct"/>
            <w:shd w:val="clear" w:color="auto" w:fill="auto"/>
          </w:tcPr>
          <w:p w14:paraId="773019F6" w14:textId="77777777" w:rsidR="00DB2C4E" w:rsidRPr="003B133A" w:rsidRDefault="00DB2C4E" w:rsidP="00DB2C4E">
            <w:pPr>
              <w:rPr>
                <w:szCs w:val="22"/>
              </w:rPr>
            </w:pPr>
            <w:r w:rsidRPr="003B133A">
              <w:rPr>
                <w:szCs w:val="22"/>
              </w:rPr>
              <w:t xml:space="preserve">       .25[$180,000 - ($320,000/10)]</w:t>
            </w:r>
          </w:p>
        </w:tc>
        <w:tc>
          <w:tcPr>
            <w:tcW w:w="1058" w:type="pct"/>
            <w:tcBorders>
              <w:bottom w:val="double" w:sz="4" w:space="0" w:color="auto"/>
            </w:tcBorders>
            <w:shd w:val="clear" w:color="auto" w:fill="auto"/>
          </w:tcPr>
          <w:p w14:paraId="0B60EAB5" w14:textId="77777777" w:rsidR="00DB2C4E" w:rsidRPr="003B133A" w:rsidRDefault="00DB2C4E" w:rsidP="003B133A">
            <w:pPr>
              <w:jc w:val="right"/>
              <w:rPr>
                <w:szCs w:val="22"/>
              </w:rPr>
            </w:pPr>
            <w:r w:rsidRPr="003B133A">
              <w:rPr>
                <w:szCs w:val="22"/>
              </w:rPr>
              <w:t>$37,000</w:t>
            </w:r>
          </w:p>
        </w:tc>
      </w:tr>
      <w:tr w:rsidR="00DB2C4E" w:rsidRPr="003B133A" w14:paraId="05F360A2" w14:textId="77777777">
        <w:tc>
          <w:tcPr>
            <w:tcW w:w="3942" w:type="pct"/>
            <w:shd w:val="clear" w:color="auto" w:fill="auto"/>
          </w:tcPr>
          <w:p w14:paraId="721B1CBA" w14:textId="77777777" w:rsidR="00DB2C4E" w:rsidRPr="003B133A" w:rsidRDefault="00DB2C4E" w:rsidP="00DB2C4E">
            <w:pPr>
              <w:rPr>
                <w:szCs w:val="22"/>
              </w:rPr>
            </w:pPr>
          </w:p>
        </w:tc>
        <w:tc>
          <w:tcPr>
            <w:tcW w:w="1058" w:type="pct"/>
            <w:tcBorders>
              <w:top w:val="double" w:sz="4" w:space="0" w:color="auto"/>
            </w:tcBorders>
            <w:shd w:val="clear" w:color="auto" w:fill="auto"/>
          </w:tcPr>
          <w:p w14:paraId="1529F6F2" w14:textId="77777777" w:rsidR="00DB2C4E" w:rsidRPr="003B133A" w:rsidRDefault="00DB2C4E" w:rsidP="003B133A">
            <w:pPr>
              <w:jc w:val="right"/>
              <w:rPr>
                <w:szCs w:val="22"/>
              </w:rPr>
            </w:pPr>
          </w:p>
        </w:tc>
      </w:tr>
      <w:tr w:rsidR="00DB2C4E" w:rsidRPr="003B133A" w14:paraId="0EC704F9" w14:textId="77777777">
        <w:tc>
          <w:tcPr>
            <w:tcW w:w="3942" w:type="pct"/>
            <w:shd w:val="clear" w:color="auto" w:fill="auto"/>
          </w:tcPr>
          <w:p w14:paraId="64CEDB99" w14:textId="77777777" w:rsidR="00DB2C4E" w:rsidRPr="003B133A" w:rsidRDefault="00DB2C4E" w:rsidP="00DB2C4E">
            <w:pPr>
              <w:rPr>
                <w:szCs w:val="22"/>
              </w:rPr>
            </w:pPr>
            <w:r w:rsidRPr="003B133A">
              <w:rPr>
                <w:szCs w:val="22"/>
              </w:rPr>
              <w:t>2. Noncontrolling interest in net assets:</w:t>
            </w:r>
          </w:p>
        </w:tc>
        <w:tc>
          <w:tcPr>
            <w:tcW w:w="1058" w:type="pct"/>
            <w:shd w:val="clear" w:color="auto" w:fill="auto"/>
          </w:tcPr>
          <w:p w14:paraId="6ECB77FD" w14:textId="77777777" w:rsidR="00DB2C4E" w:rsidRPr="003B133A" w:rsidRDefault="00DB2C4E" w:rsidP="003B133A">
            <w:pPr>
              <w:jc w:val="right"/>
              <w:rPr>
                <w:szCs w:val="22"/>
              </w:rPr>
            </w:pPr>
          </w:p>
        </w:tc>
      </w:tr>
      <w:tr w:rsidR="00DB2C4E" w:rsidRPr="003B133A" w14:paraId="7DA109F5" w14:textId="77777777">
        <w:tc>
          <w:tcPr>
            <w:tcW w:w="3942" w:type="pct"/>
            <w:shd w:val="clear" w:color="auto" w:fill="auto"/>
          </w:tcPr>
          <w:p w14:paraId="041672D7" w14:textId="77777777" w:rsidR="00DB2C4E" w:rsidRPr="003B133A" w:rsidRDefault="00DB2C4E" w:rsidP="00DB2C4E">
            <w:pPr>
              <w:rPr>
                <w:szCs w:val="22"/>
              </w:rPr>
            </w:pPr>
            <w:r w:rsidRPr="003B133A">
              <w:rPr>
                <w:szCs w:val="22"/>
              </w:rPr>
              <w:t xml:space="preserve">     .25[$1,020,000 + (9/10 × $320,000)]</w:t>
            </w:r>
          </w:p>
        </w:tc>
        <w:tc>
          <w:tcPr>
            <w:tcW w:w="1058" w:type="pct"/>
            <w:tcBorders>
              <w:bottom w:val="double" w:sz="4" w:space="0" w:color="auto"/>
            </w:tcBorders>
            <w:shd w:val="clear" w:color="auto" w:fill="auto"/>
          </w:tcPr>
          <w:p w14:paraId="6C40664A" w14:textId="77777777" w:rsidR="00DB2C4E" w:rsidRPr="003B133A" w:rsidRDefault="00DB2C4E" w:rsidP="003B133A">
            <w:pPr>
              <w:jc w:val="right"/>
              <w:rPr>
                <w:szCs w:val="22"/>
              </w:rPr>
            </w:pPr>
            <w:r w:rsidRPr="003B133A">
              <w:rPr>
                <w:szCs w:val="22"/>
              </w:rPr>
              <w:t>$327,000</w:t>
            </w:r>
          </w:p>
        </w:tc>
      </w:tr>
    </w:tbl>
    <w:p w14:paraId="2607FD8F" w14:textId="77777777" w:rsidR="00DB2C4E" w:rsidRDefault="00DB2C4E" w:rsidP="00DB2C4E">
      <w:pPr>
        <w:rPr>
          <w:szCs w:val="22"/>
        </w:rPr>
      </w:pPr>
    </w:p>
    <w:p w14:paraId="1B970CAD" w14:textId="77777777" w:rsidR="00DB2C4E" w:rsidRDefault="00DB2C4E" w:rsidP="00DB2C4E">
      <w:pPr>
        <w:rPr>
          <w:szCs w:val="22"/>
        </w:rPr>
      </w:pPr>
    </w:p>
    <w:p w14:paraId="0CCE0565" w14:textId="77777777" w:rsidR="00DB2C4E" w:rsidRPr="001B6143" w:rsidRDefault="00DB2C4E" w:rsidP="00DB2C4E">
      <w:pPr>
        <w:rPr>
          <w:szCs w:val="22"/>
        </w:rPr>
      </w:pPr>
      <w:r w:rsidRPr="001B6143">
        <w:rPr>
          <w:szCs w:val="22"/>
        </w:rPr>
        <w:t xml:space="preserve">Question Title: </w:t>
      </w:r>
      <w:r w:rsidR="005F09B8">
        <w:rPr>
          <w:szCs w:val="22"/>
        </w:rPr>
        <w:t>Test Bank</w:t>
      </w:r>
      <w:r w:rsidRPr="001B6143">
        <w:rPr>
          <w:szCs w:val="22"/>
        </w:rPr>
        <w:t xml:space="preserve"> (</w:t>
      </w:r>
      <w:r>
        <w:rPr>
          <w:szCs w:val="22"/>
        </w:rPr>
        <w:t>Problem</w:t>
      </w:r>
      <w:r w:rsidRPr="001B6143">
        <w:rPr>
          <w:szCs w:val="22"/>
        </w:rPr>
        <w:t xml:space="preserve">) Question </w:t>
      </w:r>
      <w:r>
        <w:rPr>
          <w:szCs w:val="22"/>
        </w:rPr>
        <w:t>1-4</w:t>
      </w:r>
    </w:p>
    <w:p w14:paraId="56B19E2D" w14:textId="77777777" w:rsidR="001A4FCF" w:rsidRPr="001A4FCF" w:rsidRDefault="001A4FCF" w:rsidP="001A4FCF">
      <w:pPr>
        <w:rPr>
          <w:szCs w:val="22"/>
        </w:rPr>
      </w:pPr>
      <w:r w:rsidRPr="001A4FCF">
        <w:rPr>
          <w:szCs w:val="22"/>
        </w:rPr>
        <w:t>Difficulty: Hard</w:t>
      </w:r>
    </w:p>
    <w:p w14:paraId="770DFDCF" w14:textId="77777777" w:rsidR="001A4FCF" w:rsidRPr="00FC3C79" w:rsidRDefault="001A4FCF" w:rsidP="001A4FCF">
      <w:pPr>
        <w:rPr>
          <w:szCs w:val="22"/>
        </w:rPr>
      </w:pPr>
      <w:r>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14:paraId="6ECEE9C1" w14:textId="77777777" w:rsidR="008C187E" w:rsidRPr="00FC3C79" w:rsidRDefault="001A4FCF" w:rsidP="001A4FCF">
      <w:pPr>
        <w:rPr>
          <w:szCs w:val="22"/>
        </w:rPr>
      </w:pPr>
      <w:r w:rsidRPr="00FC3C79">
        <w:rPr>
          <w:szCs w:val="22"/>
        </w:rPr>
        <w:t>Section Reference: 1.9</w:t>
      </w:r>
    </w:p>
    <w:sectPr w:rsidR="008C187E" w:rsidRPr="00FC3C79" w:rsidSect="00DF6A68">
      <w:headerReference w:type="even" r:id="rId8"/>
      <w:headerReference w:type="default" r:id="rId9"/>
      <w:footerReference w:type="even" r:id="rId10"/>
      <w:footerReference w:type="default" r:id="rId11"/>
      <w:headerReference w:type="first" r:id="rId12"/>
      <w:footerReference w:type="first" r:id="rId13"/>
      <w:pgSz w:w="12240" w:h="15840"/>
      <w:pgMar w:top="1440" w:right="1325" w:bottom="1440" w:left="13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F2E7C" w14:textId="77777777" w:rsidR="00821FDA" w:rsidRDefault="00821FDA">
      <w:r>
        <w:separator/>
      </w:r>
    </w:p>
  </w:endnote>
  <w:endnote w:type="continuationSeparator" w:id="0">
    <w:p w14:paraId="59990323" w14:textId="77777777" w:rsidR="00821FDA" w:rsidRDefault="0082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C6F8" w14:textId="77777777" w:rsidR="00E603E3" w:rsidRDefault="00E60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CF00" w14:textId="77777777" w:rsidR="00E603E3" w:rsidRDefault="00E603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3FF9B" w14:textId="77777777" w:rsidR="00DD6A1B" w:rsidRDefault="00DD6A1B">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22FDE" w14:textId="77777777" w:rsidR="00821FDA" w:rsidRDefault="00821FDA">
      <w:r>
        <w:separator/>
      </w:r>
    </w:p>
  </w:footnote>
  <w:footnote w:type="continuationSeparator" w:id="0">
    <w:p w14:paraId="20EF37E3" w14:textId="77777777" w:rsidR="00821FDA" w:rsidRDefault="0082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3F237" w14:textId="77777777" w:rsidR="00DD6A1B" w:rsidRDefault="00DD6A1B">
    <w:pPr>
      <w:pStyle w:val="Header"/>
      <w:ind w:right="360" w:firstLine="5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830CB" w14:textId="77777777" w:rsidR="00DD6A1B" w:rsidRDefault="00DD6A1B">
    <w:pPr>
      <w:pStyle w:val="Header"/>
      <w:tabs>
        <w:tab w:val="clear" w:pos="4320"/>
        <w:tab w:val="clear" w:pos="8640"/>
        <w:tab w:val="right" w:pos="8820"/>
      </w:tabs>
      <w:ind w:right="230" w:firstLine="540"/>
      <w:rPr>
        <w:b/>
      </w:rPr>
    </w:pPr>
    <w:r>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4428B" w14:textId="77777777" w:rsidR="00FD5A67" w:rsidRDefault="00E603E3" w:rsidP="00E603E3">
    <w:pPr>
      <w:pStyle w:val="Header"/>
      <w:rPr>
        <w:sz w:val="20"/>
        <w:highlight w:val="yellow"/>
      </w:rPr>
    </w:pPr>
    <w:r w:rsidRPr="00BC79FF">
      <w:rPr>
        <w:color w:val="FF0000"/>
        <w:sz w:val="20"/>
      </w:rPr>
      <w:t xml:space="preserve">Contact me in order to access the whole complete </w:t>
    </w:r>
    <w:proofErr w:type="gramStart"/>
    <w:r w:rsidRPr="00BC79FF">
      <w:rPr>
        <w:color w:val="FF0000"/>
        <w:sz w:val="20"/>
      </w:rPr>
      <w:t>document</w:t>
    </w:r>
    <w:r w:rsidRPr="00BC79FF">
      <w:rPr>
        <w:sz w:val="20"/>
      </w:rPr>
      <w:t>./</w:t>
    </w:r>
    <w:proofErr w:type="gramEnd"/>
    <w:r w:rsidRPr="00BC79FF">
      <w:rPr>
        <w:sz w:val="20"/>
      </w:rPr>
      <w:t>/</w:t>
    </w:r>
    <w:r w:rsidRPr="00BC79FF">
      <w:rPr>
        <w:sz w:val="20"/>
        <w:highlight w:val="yellow"/>
      </w:rPr>
      <w:t xml:space="preserve">Email: solution9159@gmail.com // </w:t>
    </w:r>
  </w:p>
  <w:p w14:paraId="2588E9A5" w14:textId="2639B793" w:rsidR="00E603E3" w:rsidRPr="00727EF4" w:rsidRDefault="00E603E3" w:rsidP="00E603E3">
    <w:pPr>
      <w:pStyle w:val="Header"/>
      <w:rPr>
        <w:sz w:val="20"/>
      </w:rPr>
    </w:pPr>
    <w:bookmarkStart w:id="0" w:name="_GoBack"/>
    <w:bookmarkEnd w:id="0"/>
    <w:r w:rsidRPr="00BC79FF">
      <w:rPr>
        <w:color w:val="00B050"/>
        <w:sz w:val="20"/>
        <w:highlight w:val="yellow"/>
      </w:rPr>
      <w:t>WhatsApp: https://wa.me/message/2H3BV2L5TTSUF1</w:t>
    </w:r>
    <w:r w:rsidRPr="00BC79FF">
      <w:rPr>
        <w:sz w:val="20"/>
        <w:highlight w:val="yellow"/>
      </w:rPr>
      <w:t xml:space="preserve"> // </w:t>
    </w:r>
    <w:r w:rsidRPr="00BC79FF">
      <w:rPr>
        <w:color w:val="00B0F0"/>
        <w:sz w:val="20"/>
        <w:highlight w:val="yellow"/>
      </w:rPr>
      <w:t>Telegram: https://t.me/solutionmanual</w:t>
    </w:r>
  </w:p>
  <w:p w14:paraId="7BC7854A" w14:textId="77777777" w:rsidR="00DD6A1B" w:rsidRDefault="00DD6A1B">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B59"/>
    <w:multiLevelType w:val="hybridMultilevel"/>
    <w:tmpl w:val="189C5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B3E98"/>
    <w:multiLevelType w:val="hybridMultilevel"/>
    <w:tmpl w:val="1C60F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024CC"/>
    <w:multiLevelType w:val="hybridMultilevel"/>
    <w:tmpl w:val="DCA0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5136B7"/>
    <w:multiLevelType w:val="hybridMultilevel"/>
    <w:tmpl w:val="B43E3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73D8C"/>
    <w:multiLevelType w:val="hybridMultilevel"/>
    <w:tmpl w:val="C9BCB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04025"/>
    <w:multiLevelType w:val="hybridMultilevel"/>
    <w:tmpl w:val="14A8D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32002"/>
    <w:multiLevelType w:val="hybridMultilevel"/>
    <w:tmpl w:val="630AE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B7F5C"/>
    <w:multiLevelType w:val="hybridMultilevel"/>
    <w:tmpl w:val="9C2E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552B23"/>
    <w:multiLevelType w:val="hybridMultilevel"/>
    <w:tmpl w:val="157A47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9409D"/>
    <w:multiLevelType w:val="singleLevel"/>
    <w:tmpl w:val="EE840422"/>
    <w:lvl w:ilvl="0">
      <w:start w:val="1"/>
      <w:numFmt w:val="upperLetter"/>
      <w:lvlText w:val="%1."/>
      <w:lvlJc w:val="left"/>
      <w:pPr>
        <w:tabs>
          <w:tab w:val="num" w:pos="720"/>
        </w:tabs>
        <w:ind w:left="720" w:hanging="720"/>
      </w:pPr>
      <w:rPr>
        <w:rFonts w:hint="default"/>
      </w:rPr>
    </w:lvl>
  </w:abstractNum>
  <w:abstractNum w:abstractNumId="10" w15:restartNumberingAfterBreak="0">
    <w:nsid w:val="227101CD"/>
    <w:multiLevelType w:val="hybridMultilevel"/>
    <w:tmpl w:val="73CCCE64"/>
    <w:lvl w:ilvl="0" w:tplc="04090019">
      <w:start w:val="1"/>
      <w:numFmt w:val="low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036853"/>
    <w:multiLevelType w:val="hybridMultilevel"/>
    <w:tmpl w:val="1F44F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A4D79"/>
    <w:multiLevelType w:val="hybridMultilevel"/>
    <w:tmpl w:val="A7725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F0004"/>
    <w:multiLevelType w:val="hybridMultilevel"/>
    <w:tmpl w:val="B3A8D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D57BF"/>
    <w:multiLevelType w:val="hybridMultilevel"/>
    <w:tmpl w:val="25CC6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877AD"/>
    <w:multiLevelType w:val="hybridMultilevel"/>
    <w:tmpl w:val="14F67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4155C"/>
    <w:multiLevelType w:val="hybridMultilevel"/>
    <w:tmpl w:val="251AD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C4A54"/>
    <w:multiLevelType w:val="hybridMultilevel"/>
    <w:tmpl w:val="90687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664FBD"/>
    <w:multiLevelType w:val="hybridMultilevel"/>
    <w:tmpl w:val="77706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6F41AB"/>
    <w:multiLevelType w:val="hybridMultilevel"/>
    <w:tmpl w:val="1D0A6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62345"/>
    <w:multiLevelType w:val="hybridMultilevel"/>
    <w:tmpl w:val="7F24E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7584B"/>
    <w:multiLevelType w:val="hybridMultilevel"/>
    <w:tmpl w:val="F3525B5E"/>
    <w:lvl w:ilvl="0" w:tplc="0409000F">
      <w:start w:val="1"/>
      <w:numFmt w:val="decimal"/>
      <w:lvlText w:val="%1."/>
      <w:lvlJc w:val="left"/>
      <w:pPr>
        <w:tabs>
          <w:tab w:val="num" w:pos="720"/>
        </w:tabs>
        <w:ind w:left="720" w:hanging="360"/>
      </w:pPr>
    </w:lvl>
    <w:lvl w:ilvl="1" w:tplc="8D0EC6D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87839"/>
    <w:multiLevelType w:val="hybridMultilevel"/>
    <w:tmpl w:val="D042E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D7675D"/>
    <w:multiLevelType w:val="hybridMultilevel"/>
    <w:tmpl w:val="7326E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F133F"/>
    <w:multiLevelType w:val="hybridMultilevel"/>
    <w:tmpl w:val="E68AB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37386"/>
    <w:multiLevelType w:val="hybridMultilevel"/>
    <w:tmpl w:val="407A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93A22"/>
    <w:multiLevelType w:val="hybridMultilevel"/>
    <w:tmpl w:val="3614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ED7647"/>
    <w:multiLevelType w:val="hybridMultilevel"/>
    <w:tmpl w:val="CB1ED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DF4895"/>
    <w:multiLevelType w:val="hybridMultilevel"/>
    <w:tmpl w:val="9FBA21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923073"/>
    <w:multiLevelType w:val="hybridMultilevel"/>
    <w:tmpl w:val="D1AE84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006BF5"/>
    <w:multiLevelType w:val="hybridMultilevel"/>
    <w:tmpl w:val="DBD64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DD61F2"/>
    <w:multiLevelType w:val="hybridMultilevel"/>
    <w:tmpl w:val="AFD28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7273D"/>
    <w:multiLevelType w:val="hybridMultilevel"/>
    <w:tmpl w:val="189C5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93A6C"/>
    <w:multiLevelType w:val="hybridMultilevel"/>
    <w:tmpl w:val="1848E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9959E3"/>
    <w:multiLevelType w:val="hybridMultilevel"/>
    <w:tmpl w:val="57DE3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3468F5"/>
    <w:multiLevelType w:val="hybridMultilevel"/>
    <w:tmpl w:val="82D49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893EEC"/>
    <w:multiLevelType w:val="hybridMultilevel"/>
    <w:tmpl w:val="6A92E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30"/>
  </w:num>
  <w:num w:numId="4">
    <w:abstractNumId w:val="8"/>
  </w:num>
  <w:num w:numId="5">
    <w:abstractNumId w:val="29"/>
  </w:num>
  <w:num w:numId="6">
    <w:abstractNumId w:val="17"/>
  </w:num>
  <w:num w:numId="7">
    <w:abstractNumId w:val="33"/>
  </w:num>
  <w:num w:numId="8">
    <w:abstractNumId w:val="5"/>
  </w:num>
  <w:num w:numId="9">
    <w:abstractNumId w:val="36"/>
  </w:num>
  <w:num w:numId="10">
    <w:abstractNumId w:val="6"/>
  </w:num>
  <w:num w:numId="11">
    <w:abstractNumId w:val="31"/>
  </w:num>
  <w:num w:numId="12">
    <w:abstractNumId w:val="3"/>
  </w:num>
  <w:num w:numId="13">
    <w:abstractNumId w:val="20"/>
  </w:num>
  <w:num w:numId="14">
    <w:abstractNumId w:val="34"/>
  </w:num>
  <w:num w:numId="15">
    <w:abstractNumId w:val="23"/>
  </w:num>
  <w:num w:numId="16">
    <w:abstractNumId w:val="4"/>
  </w:num>
  <w:num w:numId="17">
    <w:abstractNumId w:val="11"/>
  </w:num>
  <w:num w:numId="18">
    <w:abstractNumId w:val="22"/>
  </w:num>
  <w:num w:numId="19">
    <w:abstractNumId w:val="35"/>
  </w:num>
  <w:num w:numId="20">
    <w:abstractNumId w:val="19"/>
  </w:num>
  <w:num w:numId="21">
    <w:abstractNumId w:val="28"/>
  </w:num>
  <w:num w:numId="22">
    <w:abstractNumId w:val="16"/>
  </w:num>
  <w:num w:numId="23">
    <w:abstractNumId w:val="14"/>
  </w:num>
  <w:num w:numId="24">
    <w:abstractNumId w:val="18"/>
  </w:num>
  <w:num w:numId="25">
    <w:abstractNumId w:val="1"/>
  </w:num>
  <w:num w:numId="26">
    <w:abstractNumId w:val="12"/>
  </w:num>
  <w:num w:numId="27">
    <w:abstractNumId w:val="7"/>
  </w:num>
  <w:num w:numId="28">
    <w:abstractNumId w:val="32"/>
  </w:num>
  <w:num w:numId="29">
    <w:abstractNumId w:val="15"/>
  </w:num>
  <w:num w:numId="30">
    <w:abstractNumId w:val="13"/>
  </w:num>
  <w:num w:numId="31">
    <w:abstractNumId w:val="25"/>
  </w:num>
  <w:num w:numId="32">
    <w:abstractNumId w:val="2"/>
  </w:num>
  <w:num w:numId="33">
    <w:abstractNumId w:val="26"/>
  </w:num>
  <w:num w:numId="34">
    <w:abstractNumId w:val="21"/>
  </w:num>
  <w:num w:numId="35">
    <w:abstractNumId w:val="0"/>
  </w:num>
  <w:num w:numId="36">
    <w:abstractNumId w:val="27"/>
  </w:num>
  <w:num w:numId="37">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B9"/>
    <w:rsid w:val="00015FAA"/>
    <w:rsid w:val="00024EBF"/>
    <w:rsid w:val="00044DB7"/>
    <w:rsid w:val="0008738E"/>
    <w:rsid w:val="00095FDE"/>
    <w:rsid w:val="000C31BA"/>
    <w:rsid w:val="000D30CC"/>
    <w:rsid w:val="000E1FAE"/>
    <w:rsid w:val="000E6179"/>
    <w:rsid w:val="000F59A9"/>
    <w:rsid w:val="00116D90"/>
    <w:rsid w:val="001A4FCF"/>
    <w:rsid w:val="001A6A5F"/>
    <w:rsid w:val="001B6143"/>
    <w:rsid w:val="001D1C7E"/>
    <w:rsid w:val="00254247"/>
    <w:rsid w:val="0026590A"/>
    <w:rsid w:val="00286D18"/>
    <w:rsid w:val="002E0704"/>
    <w:rsid w:val="002E4120"/>
    <w:rsid w:val="00360416"/>
    <w:rsid w:val="00380444"/>
    <w:rsid w:val="003B133A"/>
    <w:rsid w:val="003B69D7"/>
    <w:rsid w:val="003F371C"/>
    <w:rsid w:val="0041718B"/>
    <w:rsid w:val="00417E45"/>
    <w:rsid w:val="00440560"/>
    <w:rsid w:val="0045177F"/>
    <w:rsid w:val="004563FA"/>
    <w:rsid w:val="004958BE"/>
    <w:rsid w:val="004C756C"/>
    <w:rsid w:val="004D45CA"/>
    <w:rsid w:val="004D6F2D"/>
    <w:rsid w:val="005A6050"/>
    <w:rsid w:val="005F09B8"/>
    <w:rsid w:val="006008D5"/>
    <w:rsid w:val="00626013"/>
    <w:rsid w:val="00630EC9"/>
    <w:rsid w:val="00677177"/>
    <w:rsid w:val="0068501E"/>
    <w:rsid w:val="00686C5E"/>
    <w:rsid w:val="006950EC"/>
    <w:rsid w:val="006F736F"/>
    <w:rsid w:val="00741E05"/>
    <w:rsid w:val="00747EF0"/>
    <w:rsid w:val="007B0935"/>
    <w:rsid w:val="008129B9"/>
    <w:rsid w:val="00821FDA"/>
    <w:rsid w:val="00837E9D"/>
    <w:rsid w:val="008516C8"/>
    <w:rsid w:val="008C187E"/>
    <w:rsid w:val="008E2CD3"/>
    <w:rsid w:val="009427DF"/>
    <w:rsid w:val="0095171B"/>
    <w:rsid w:val="00974311"/>
    <w:rsid w:val="009946CF"/>
    <w:rsid w:val="009A6F19"/>
    <w:rsid w:val="009F5526"/>
    <w:rsid w:val="00A01C63"/>
    <w:rsid w:val="00AA2917"/>
    <w:rsid w:val="00AB211C"/>
    <w:rsid w:val="00B44C67"/>
    <w:rsid w:val="00B55CCC"/>
    <w:rsid w:val="00BE1FC6"/>
    <w:rsid w:val="00BE522F"/>
    <w:rsid w:val="00BF2544"/>
    <w:rsid w:val="00C34E26"/>
    <w:rsid w:val="00C4381B"/>
    <w:rsid w:val="00CC0C11"/>
    <w:rsid w:val="00CE05F4"/>
    <w:rsid w:val="00CE3EA7"/>
    <w:rsid w:val="00CF3ADC"/>
    <w:rsid w:val="00DB0305"/>
    <w:rsid w:val="00DB1FFD"/>
    <w:rsid w:val="00DB2C4E"/>
    <w:rsid w:val="00DD1C7C"/>
    <w:rsid w:val="00DD2FFB"/>
    <w:rsid w:val="00DD6A1B"/>
    <w:rsid w:val="00DF6A68"/>
    <w:rsid w:val="00E21C74"/>
    <w:rsid w:val="00E233E3"/>
    <w:rsid w:val="00E47000"/>
    <w:rsid w:val="00E603E3"/>
    <w:rsid w:val="00E858A5"/>
    <w:rsid w:val="00E9585A"/>
    <w:rsid w:val="00ED6859"/>
    <w:rsid w:val="00F22E4D"/>
    <w:rsid w:val="00F373CF"/>
    <w:rsid w:val="00F8650E"/>
    <w:rsid w:val="00FC3C79"/>
    <w:rsid w:val="00FD5A67"/>
    <w:rsid w:val="00FE621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A0B74"/>
  <w15:docId w15:val="{FE1BFF01-9963-45C4-B614-41D19F4A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6C"/>
    <w:rPr>
      <w:sz w:val="22"/>
    </w:rPr>
  </w:style>
  <w:style w:type="paragraph" w:styleId="Heading1">
    <w:name w:val="heading 1"/>
    <w:basedOn w:val="Normal"/>
    <w:next w:val="Normal"/>
    <w:link w:val="Heading1Char"/>
    <w:qFormat/>
    <w:rsid w:val="00FE621E"/>
    <w:pPr>
      <w:keepNext/>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4C756C"/>
    <w:rPr>
      <w:rFonts w:ascii="Courier New" w:hAnsi="Courier New"/>
      <w:sz w:val="20"/>
    </w:rPr>
  </w:style>
  <w:style w:type="paragraph" w:styleId="Header">
    <w:name w:val="header"/>
    <w:basedOn w:val="Normal"/>
    <w:link w:val="HeaderChar"/>
    <w:uiPriority w:val="99"/>
    <w:rsid w:val="004C756C"/>
    <w:pPr>
      <w:tabs>
        <w:tab w:val="center" w:pos="4320"/>
        <w:tab w:val="right" w:pos="8640"/>
      </w:tabs>
    </w:pPr>
  </w:style>
  <w:style w:type="paragraph" w:styleId="Footer">
    <w:name w:val="footer"/>
    <w:basedOn w:val="Normal"/>
    <w:semiHidden/>
    <w:rsid w:val="004C756C"/>
    <w:pPr>
      <w:tabs>
        <w:tab w:val="center" w:pos="4320"/>
        <w:tab w:val="right" w:pos="8640"/>
      </w:tabs>
    </w:pPr>
  </w:style>
  <w:style w:type="character" w:styleId="PageNumber">
    <w:name w:val="page number"/>
    <w:basedOn w:val="DefaultParagraphFont"/>
    <w:semiHidden/>
    <w:rsid w:val="004C756C"/>
  </w:style>
  <w:style w:type="character" w:customStyle="1" w:styleId="MTEquationSection">
    <w:name w:val="MTEquationSection"/>
    <w:rsid w:val="004C756C"/>
    <w:rPr>
      <w:rFonts w:ascii="Times New Roman" w:hAnsi="Times New Roman"/>
      <w:vanish w:val="0"/>
      <w:color w:val="FF0000"/>
      <w:sz w:val="22"/>
    </w:rPr>
  </w:style>
  <w:style w:type="character" w:styleId="CommentReference">
    <w:name w:val="annotation reference"/>
    <w:semiHidden/>
    <w:rsid w:val="004C756C"/>
    <w:rPr>
      <w:sz w:val="16"/>
      <w:szCs w:val="16"/>
    </w:rPr>
  </w:style>
  <w:style w:type="paragraph" w:styleId="CommentText">
    <w:name w:val="annotation text"/>
    <w:basedOn w:val="Normal"/>
    <w:semiHidden/>
    <w:rsid w:val="004C756C"/>
    <w:rPr>
      <w:sz w:val="20"/>
    </w:rPr>
  </w:style>
  <w:style w:type="paragraph" w:styleId="CommentSubject">
    <w:name w:val="annotation subject"/>
    <w:basedOn w:val="CommentText"/>
    <w:next w:val="CommentText"/>
    <w:semiHidden/>
    <w:rsid w:val="004C756C"/>
    <w:rPr>
      <w:b/>
      <w:bCs/>
    </w:rPr>
  </w:style>
  <w:style w:type="paragraph" w:styleId="BalloonText">
    <w:name w:val="Balloon Text"/>
    <w:basedOn w:val="Normal"/>
    <w:semiHidden/>
    <w:rsid w:val="004C756C"/>
    <w:rPr>
      <w:rFonts w:ascii="Tahoma" w:hAnsi="Tahoma" w:cs="Tahoma"/>
      <w:sz w:val="16"/>
      <w:szCs w:val="16"/>
    </w:rPr>
  </w:style>
  <w:style w:type="character" w:customStyle="1" w:styleId="Heading1Char">
    <w:name w:val="Heading 1 Char"/>
    <w:link w:val="Heading1"/>
    <w:rsid w:val="00FE621E"/>
    <w:rPr>
      <w:b/>
      <w:bCs/>
      <w:sz w:val="24"/>
      <w:szCs w:val="24"/>
      <w:u w:val="single"/>
    </w:rPr>
  </w:style>
  <w:style w:type="paragraph" w:styleId="Subtitle">
    <w:name w:val="Subtitle"/>
    <w:basedOn w:val="Normal"/>
    <w:link w:val="SubtitleChar"/>
    <w:qFormat/>
    <w:rsid w:val="00FE621E"/>
    <w:rPr>
      <w:b/>
      <w:bCs/>
      <w:sz w:val="24"/>
      <w:szCs w:val="24"/>
      <w:u w:val="single"/>
    </w:rPr>
  </w:style>
  <w:style w:type="character" w:customStyle="1" w:styleId="SubtitleChar">
    <w:name w:val="Subtitle Char"/>
    <w:link w:val="Subtitle"/>
    <w:rsid w:val="00FE621E"/>
    <w:rPr>
      <w:b/>
      <w:bCs/>
      <w:sz w:val="24"/>
      <w:szCs w:val="24"/>
      <w:u w:val="single"/>
    </w:rPr>
  </w:style>
  <w:style w:type="paragraph" w:styleId="BodyTextIndent">
    <w:name w:val="Body Text Indent"/>
    <w:basedOn w:val="Normal"/>
    <w:link w:val="BodyTextIndentChar"/>
    <w:rsid w:val="00FE621E"/>
    <w:pPr>
      <w:tabs>
        <w:tab w:val="left" w:pos="360"/>
      </w:tabs>
      <w:ind w:left="360" w:hanging="360"/>
      <w:jc w:val="both"/>
    </w:pPr>
    <w:rPr>
      <w:sz w:val="24"/>
      <w:szCs w:val="24"/>
    </w:rPr>
  </w:style>
  <w:style w:type="character" w:customStyle="1" w:styleId="BodyTextIndentChar">
    <w:name w:val="Body Text Indent Char"/>
    <w:link w:val="BodyTextIndent"/>
    <w:rsid w:val="00FE621E"/>
    <w:rPr>
      <w:sz w:val="24"/>
      <w:szCs w:val="24"/>
    </w:rPr>
  </w:style>
  <w:style w:type="paragraph" w:styleId="BodyText3">
    <w:name w:val="Body Text 3"/>
    <w:basedOn w:val="Normal"/>
    <w:link w:val="BodyText3Char"/>
    <w:rsid w:val="00FE621E"/>
    <w:pPr>
      <w:spacing w:after="120"/>
    </w:pPr>
    <w:rPr>
      <w:sz w:val="16"/>
      <w:szCs w:val="16"/>
    </w:rPr>
  </w:style>
  <w:style w:type="character" w:customStyle="1" w:styleId="BodyText3Char">
    <w:name w:val="Body Text 3 Char"/>
    <w:link w:val="BodyText3"/>
    <w:rsid w:val="00FE621E"/>
    <w:rPr>
      <w:sz w:val="16"/>
      <w:szCs w:val="16"/>
    </w:rPr>
  </w:style>
  <w:style w:type="paragraph" w:styleId="Revision">
    <w:name w:val="Revision"/>
    <w:hidden/>
    <w:uiPriority w:val="99"/>
    <w:semiHidden/>
    <w:rsid w:val="000D30CC"/>
    <w:rPr>
      <w:sz w:val="22"/>
    </w:rPr>
  </w:style>
  <w:style w:type="table" w:styleId="TableGrid">
    <w:name w:val="Table Grid"/>
    <w:basedOn w:val="TableNormal"/>
    <w:uiPriority w:val="59"/>
    <w:rsid w:val="008C1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90A"/>
    <w:pPr>
      <w:ind w:left="720"/>
      <w:contextualSpacing/>
    </w:pPr>
  </w:style>
  <w:style w:type="character" w:customStyle="1" w:styleId="HeaderChar">
    <w:name w:val="Header Char"/>
    <w:basedOn w:val="DefaultParagraphFont"/>
    <w:link w:val="Header"/>
    <w:uiPriority w:val="99"/>
    <w:rsid w:val="00E603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BB0B-B2A7-4689-9FF2-29C9009B0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3875</Words>
  <Characters>22092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Chapter 1</vt:lpstr>
    </vt:vector>
  </TitlesOfParts>
  <Company>John Wiley &amp; Sons</Company>
  <LinksUpToDate>false</LinksUpToDate>
  <CharactersWithSpaces>25916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Julie R. Kerr</dc:creator>
  <cp:lastModifiedBy>Shayan</cp:lastModifiedBy>
  <cp:revision>4</cp:revision>
  <cp:lastPrinted>2014-03-06T18:40:00Z</cp:lastPrinted>
  <dcterms:created xsi:type="dcterms:W3CDTF">2023-09-24T10:14:00Z</dcterms:created>
  <dcterms:modified xsi:type="dcterms:W3CDTF">2023-10-10T14:28:00Z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