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BED4" w14:textId="5F915834" w:rsidR="00E155AB" w:rsidRPr="00A81E2A" w:rsidRDefault="00EA64EC" w:rsidP="00EA64EC">
      <w:pPr>
        <w:pStyle w:val="Heading1"/>
        <w:spacing w:before="480" w:line="276" w:lineRule="auto"/>
        <w:rPr>
          <w:rFonts w:ascii="Cambria" w:hAnsi="Cambria"/>
          <w:b/>
          <w:bCs/>
          <w:sz w:val="28"/>
          <w:szCs w:val="28"/>
        </w:rPr>
      </w:pPr>
      <w:r w:rsidRPr="00A81E2A">
        <w:rPr>
          <w:rFonts w:ascii="Cambria" w:hAnsi="Cambria"/>
          <w:b/>
          <w:bCs/>
          <w:sz w:val="28"/>
          <w:szCs w:val="28"/>
        </w:rPr>
        <w:t>Chapter</w:t>
      </w:r>
      <w:r w:rsidR="000118D1" w:rsidRPr="00A81E2A">
        <w:rPr>
          <w:rFonts w:ascii="Cambria" w:hAnsi="Cambria"/>
          <w:b/>
          <w:bCs/>
          <w:sz w:val="28"/>
          <w:szCs w:val="28"/>
        </w:rPr>
        <w:t xml:space="preserve"> </w:t>
      </w:r>
      <w:r w:rsidR="00FD5E28" w:rsidRPr="00A81E2A">
        <w:rPr>
          <w:rFonts w:ascii="Cambria" w:hAnsi="Cambria"/>
          <w:b/>
          <w:bCs/>
          <w:sz w:val="28"/>
          <w:szCs w:val="28"/>
        </w:rPr>
        <w:t>1</w:t>
      </w:r>
      <w:bookmarkStart w:id="0" w:name="_GoBack"/>
      <w:bookmarkEnd w:id="0"/>
    </w:p>
    <w:p w14:paraId="599A78F2" w14:textId="66DBAE1A" w:rsidR="000118D1" w:rsidRPr="00A81E2A" w:rsidRDefault="00FD5E28" w:rsidP="00EA64EC">
      <w:pPr>
        <w:pStyle w:val="Subtitle"/>
        <w:numPr>
          <w:ilvl w:val="0"/>
          <w:numId w:val="0"/>
        </w:numPr>
        <w:rPr>
          <w:rFonts w:ascii="Cambria" w:hAnsi="Cambria"/>
        </w:rPr>
      </w:pPr>
      <w:r w:rsidRPr="00A81E2A">
        <w:rPr>
          <w:rFonts w:ascii="Cambria" w:hAnsi="Cambria"/>
        </w:rPr>
        <w:t>The Accounting Equation and Recording Journal Entries</w:t>
      </w:r>
    </w:p>
    <w:p w14:paraId="161EC305" w14:textId="753405CB" w:rsidR="00D3471F" w:rsidRPr="00A81E2A" w:rsidRDefault="00D3471F" w:rsidP="00EA64EC">
      <w:p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Name:</w:t>
      </w:r>
      <w:r w:rsidR="0059581A" w:rsidRPr="00A81E2A">
        <w:rPr>
          <w:rFonts w:asciiTheme="minorHAnsi" w:eastAsiaTheme="minorEastAsia" w:hAnsiTheme="minorHAnsi" w:cstheme="minorBidi"/>
          <w:sz w:val="22"/>
          <w:szCs w:val="22"/>
        </w:rPr>
        <w:tab/>
      </w:r>
      <w:r w:rsidRPr="00A81E2A">
        <w:rPr>
          <w:rFonts w:asciiTheme="minorHAnsi" w:eastAsiaTheme="minorEastAsia" w:hAnsiTheme="minorHAnsi" w:cstheme="minorBidi"/>
          <w:sz w:val="22"/>
          <w:szCs w:val="22"/>
        </w:rPr>
        <w:t>___________________________</w:t>
      </w:r>
      <w:r w:rsidR="0059581A" w:rsidRPr="00A81E2A">
        <w:rPr>
          <w:rFonts w:asciiTheme="minorHAnsi" w:eastAsiaTheme="minorEastAsia" w:hAnsiTheme="minorHAnsi" w:cstheme="minorBidi"/>
          <w:sz w:val="22"/>
          <w:szCs w:val="22"/>
        </w:rPr>
        <w:t>___</w:t>
      </w:r>
    </w:p>
    <w:p w14:paraId="352C535C" w14:textId="3DFE2697" w:rsidR="00D3471F" w:rsidRPr="00A81E2A" w:rsidRDefault="00D3471F" w:rsidP="00EA64EC">
      <w:p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Class:</w:t>
      </w:r>
      <w:r w:rsidR="0059581A" w:rsidRPr="00A81E2A">
        <w:rPr>
          <w:rFonts w:asciiTheme="minorHAnsi" w:eastAsiaTheme="minorEastAsia" w:hAnsiTheme="minorHAnsi" w:cstheme="minorBidi"/>
          <w:sz w:val="22"/>
          <w:szCs w:val="22"/>
        </w:rPr>
        <w:tab/>
      </w:r>
      <w:r w:rsidRPr="00A81E2A">
        <w:rPr>
          <w:rFonts w:asciiTheme="minorHAnsi" w:eastAsiaTheme="minorEastAsia" w:hAnsiTheme="minorHAnsi" w:cstheme="minorBidi"/>
          <w:sz w:val="22"/>
          <w:szCs w:val="22"/>
        </w:rPr>
        <w:t>___________________________</w:t>
      </w:r>
      <w:r w:rsidR="0059581A" w:rsidRPr="00A81E2A">
        <w:rPr>
          <w:rFonts w:asciiTheme="minorHAnsi" w:eastAsiaTheme="minorEastAsia" w:hAnsiTheme="minorHAnsi" w:cstheme="minorBidi"/>
          <w:sz w:val="22"/>
          <w:szCs w:val="22"/>
        </w:rPr>
        <w:t>___</w:t>
      </w:r>
    </w:p>
    <w:p w14:paraId="0086C146" w14:textId="0075268C" w:rsidR="00D3471F" w:rsidRPr="00A81E2A" w:rsidRDefault="00D3471F" w:rsidP="00EA64EC">
      <w:p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Date:</w:t>
      </w:r>
      <w:r w:rsidR="0059581A" w:rsidRPr="00A81E2A">
        <w:rPr>
          <w:rFonts w:asciiTheme="minorHAnsi" w:eastAsiaTheme="minorEastAsia" w:hAnsiTheme="minorHAnsi" w:cstheme="minorBidi"/>
          <w:sz w:val="22"/>
          <w:szCs w:val="22"/>
        </w:rPr>
        <w:tab/>
        <w:t>______________________________</w:t>
      </w:r>
    </w:p>
    <w:p w14:paraId="1D93DA35" w14:textId="02DFA5EE" w:rsidR="00E77F69" w:rsidRPr="00E77F69" w:rsidRDefault="00E77F69" w:rsidP="0047076C">
      <w:pPr>
        <w:pStyle w:val="Heading2"/>
        <w:spacing w:before="360"/>
        <w:rPr>
          <w:rFonts w:eastAsiaTheme="minorEastAsia"/>
        </w:rPr>
      </w:pPr>
      <w:r w:rsidRPr="00E77F69">
        <w:rPr>
          <w:rFonts w:eastAsiaTheme="minorEastAsia"/>
        </w:rPr>
        <w:t>Display the Accounting Equation</w:t>
      </w:r>
    </w:p>
    <w:p w14:paraId="48F82F9A" w14:textId="67D1122F" w:rsidR="000118D1" w:rsidRPr="0051376A" w:rsidRDefault="009C01BA" w:rsidP="007B6127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What </w:t>
      </w:r>
      <w:r w:rsidR="00B74CC9" w:rsidRPr="0051376A">
        <w:rPr>
          <w:rFonts w:asciiTheme="minorHAnsi" w:eastAsiaTheme="minorEastAsia" w:hAnsiTheme="minorHAnsi" w:cstheme="minorBidi"/>
          <w:sz w:val="22"/>
          <w:szCs w:val="22"/>
        </w:rPr>
        <w:t>represent</w:t>
      </w:r>
      <w:r w:rsidR="00E124FD" w:rsidRPr="0051376A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B74CC9" w:rsidRPr="0051376A">
        <w:rPr>
          <w:rFonts w:asciiTheme="minorHAnsi" w:eastAsiaTheme="minorEastAsia" w:hAnsiTheme="minorHAnsi" w:cstheme="minorBidi"/>
          <w:sz w:val="22"/>
          <w:szCs w:val="22"/>
        </w:rPr>
        <w:t xml:space="preserve"> amounts owed to entities outside of a business</w:t>
      </w:r>
      <w:r w:rsidR="00E124FD" w:rsidRPr="0051376A"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7446FA0A" w14:textId="5754D1CA" w:rsidR="000118D1" w:rsidRPr="0051376A" w:rsidRDefault="00E124FD" w:rsidP="0059581A">
      <w:pPr>
        <w:pStyle w:val="ListParagraph"/>
        <w:numPr>
          <w:ilvl w:val="0"/>
          <w:numId w:val="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Assets</w:t>
      </w:r>
    </w:p>
    <w:p w14:paraId="6C0117FC" w14:textId="70A828C0" w:rsidR="00E124FD" w:rsidRPr="0051376A" w:rsidRDefault="00E124FD" w:rsidP="0059581A">
      <w:pPr>
        <w:pStyle w:val="ListParagraph"/>
        <w:numPr>
          <w:ilvl w:val="0"/>
          <w:numId w:val="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Liabilities</w:t>
      </w:r>
    </w:p>
    <w:p w14:paraId="7E303513" w14:textId="37998AA3" w:rsidR="00E124FD" w:rsidRPr="0051376A" w:rsidRDefault="00E124FD" w:rsidP="0059581A">
      <w:pPr>
        <w:pStyle w:val="ListParagraph"/>
        <w:numPr>
          <w:ilvl w:val="0"/>
          <w:numId w:val="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Receivables</w:t>
      </w:r>
    </w:p>
    <w:p w14:paraId="11146AE0" w14:textId="085BBFAC" w:rsidR="00E124FD" w:rsidRPr="0051376A" w:rsidRDefault="00E124FD" w:rsidP="00E124FD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Equity</w:t>
      </w:r>
    </w:p>
    <w:p w14:paraId="3A9DCA06" w14:textId="3B845B5E" w:rsidR="0059581A" w:rsidRDefault="003C1749" w:rsidP="0094459E">
      <w:pPr>
        <w:pStyle w:val="ListParagraph"/>
        <w:numPr>
          <w:ilvl w:val="0"/>
          <w:numId w:val="1"/>
        </w:numPr>
        <w:tabs>
          <w:tab w:val="left" w:pos="720"/>
        </w:tabs>
        <w:spacing w:after="6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Which of these describes </w:t>
      </w:r>
      <w:r w:rsidR="008044DB" w:rsidRPr="003C1749">
        <w:rPr>
          <w:rFonts w:asciiTheme="minorHAnsi" w:eastAsiaTheme="minorEastAsia" w:hAnsiTheme="minorHAnsi" w:cstheme="minorBidi"/>
          <w:sz w:val="22"/>
          <w:szCs w:val="22"/>
        </w:rPr>
        <w:t>the accounting equation</w:t>
      </w:r>
      <w:r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682E9EAB" w14:textId="00844F16" w:rsidR="003C1749" w:rsidRPr="003C1749" w:rsidRDefault="0071228F" w:rsidP="003C1749">
      <w:pPr>
        <w:pStyle w:val="ListParagraph"/>
        <w:numPr>
          <w:ilvl w:val="0"/>
          <w:numId w:val="46"/>
        </w:numPr>
        <w:tabs>
          <w:tab w:val="left" w:pos="720"/>
        </w:tabs>
        <w:spacing w:after="200" w:line="276" w:lineRule="auto"/>
        <w:ind w:left="1440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Hlk72329748"/>
      <w:r>
        <w:rPr>
          <w:rFonts w:asciiTheme="minorHAnsi" w:eastAsiaTheme="minorEastAsia" w:hAnsiTheme="minorHAnsi" w:cstheme="minorBidi"/>
          <w:sz w:val="22"/>
          <w:szCs w:val="22"/>
        </w:rPr>
        <w:t>Owner’s Equity = Profit - Liabilities</w:t>
      </w:r>
    </w:p>
    <w:p w14:paraId="5F89F11E" w14:textId="09EEEF83" w:rsidR="003C1749" w:rsidRPr="003C1749" w:rsidRDefault="0071228F" w:rsidP="003C1749">
      <w:pPr>
        <w:pStyle w:val="ListParagraph"/>
        <w:numPr>
          <w:ilvl w:val="0"/>
          <w:numId w:val="46"/>
        </w:numPr>
        <w:tabs>
          <w:tab w:val="left" w:pos="720"/>
        </w:tabs>
        <w:spacing w:after="200" w:line="276" w:lineRule="auto"/>
        <w:ind w:left="144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Profit = Revenue / Liabilities</w:t>
      </w:r>
    </w:p>
    <w:p w14:paraId="49F3F46C" w14:textId="03AF6371" w:rsidR="003C1749" w:rsidRPr="003C1749" w:rsidRDefault="003C1749" w:rsidP="003C1749">
      <w:pPr>
        <w:pStyle w:val="ListParagraph"/>
        <w:numPr>
          <w:ilvl w:val="0"/>
          <w:numId w:val="46"/>
        </w:numPr>
        <w:tabs>
          <w:tab w:val="left" w:pos="720"/>
        </w:tabs>
        <w:spacing w:after="200" w:line="276" w:lineRule="auto"/>
        <w:ind w:left="144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Assets = Liabilities + Owner’s Equity</w:t>
      </w:r>
    </w:p>
    <w:p w14:paraId="2EF4BBFC" w14:textId="2DB86DE5" w:rsidR="003C1749" w:rsidRPr="003C1749" w:rsidRDefault="0071228F" w:rsidP="003C1749">
      <w:pPr>
        <w:pStyle w:val="ListParagraph"/>
        <w:numPr>
          <w:ilvl w:val="0"/>
          <w:numId w:val="46"/>
        </w:numPr>
        <w:tabs>
          <w:tab w:val="left" w:pos="720"/>
        </w:tabs>
        <w:spacing w:line="480" w:lineRule="auto"/>
        <w:ind w:left="144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Revenue = </w:t>
      </w:r>
      <w:r w:rsidR="003C1749" w:rsidRPr="003C1749">
        <w:rPr>
          <w:rFonts w:asciiTheme="minorHAnsi" w:eastAsiaTheme="minorEastAsia" w:hAnsiTheme="minorHAnsi" w:cstheme="minorBidi"/>
          <w:sz w:val="22"/>
          <w:szCs w:val="22"/>
        </w:rPr>
        <w:t>Equity</w:t>
      </w:r>
      <w:r w:rsidR="003C174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* Assets</w:t>
      </w:r>
      <w:bookmarkEnd w:id="1"/>
    </w:p>
    <w:p w14:paraId="55311C9C" w14:textId="032CE2FE" w:rsidR="000D5DFC" w:rsidRPr="0051376A" w:rsidRDefault="000D5DFC" w:rsidP="00AB67B9">
      <w:pPr>
        <w:pStyle w:val="Heading2"/>
        <w:spacing w:before="240"/>
      </w:pPr>
      <w:r w:rsidRPr="0051376A">
        <w:t>Enter Data and Numbers in Excel</w:t>
      </w:r>
    </w:p>
    <w:p w14:paraId="17567BA1" w14:textId="3AEAFD85" w:rsidR="0059581A" w:rsidRPr="0051376A" w:rsidRDefault="00E124FD" w:rsidP="0047076C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If the </w:t>
      </w:r>
      <w:r w:rsidR="001724BF" w:rsidRPr="0047076C">
        <w:rPr>
          <w:rFonts w:ascii="KeyCaps" w:eastAsiaTheme="minorEastAsia" w:hAnsi="KeyCaps" w:cstheme="minorBidi"/>
          <w:sz w:val="22"/>
          <w:szCs w:val="22"/>
        </w:rPr>
        <w:t>[E</w:t>
      </w:r>
      <w:r w:rsidRPr="0047076C">
        <w:rPr>
          <w:rFonts w:ascii="KeyCaps" w:eastAsiaTheme="minorEastAsia" w:hAnsi="KeyCaps" w:cstheme="minorBidi"/>
          <w:sz w:val="22"/>
          <w:szCs w:val="22"/>
        </w:rPr>
        <w:t>nter</w:t>
      </w:r>
      <w:r w:rsidR="001724BF" w:rsidRPr="0047076C">
        <w:rPr>
          <w:rFonts w:ascii="KeyCaps" w:eastAsiaTheme="minorEastAsia" w:hAnsi="KeyCaps" w:cstheme="minorBidi"/>
          <w:sz w:val="22"/>
          <w:szCs w:val="22"/>
        </w:rPr>
        <w:t>]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 key 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 xml:space="preserve">on the keyboard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is used to complete this entry, 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where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>will the cursor move?</w:t>
      </w:r>
    </w:p>
    <w:p w14:paraId="0AC7F9F6" w14:textId="04CF02D2" w:rsidR="00E124FD" w:rsidRPr="0051376A" w:rsidRDefault="00816421" w:rsidP="0047076C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4ABEE9C" wp14:editId="5A673CE2">
            <wp:extent cx="1207008" cy="448056"/>
            <wp:effectExtent l="19050" t="19050" r="12700" b="28575"/>
            <wp:docPr id="1" name="Picture 1" descr="Cell A1 is populated with =43+21 and the cursor is active in the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ll A1 is populated with =43+21 and the cursor is active in the cel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448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D17D44" w14:textId="07F3B1E7" w:rsidR="0059581A" w:rsidRPr="0051376A" w:rsidRDefault="00816421" w:rsidP="0059581A">
      <w:pPr>
        <w:pStyle w:val="ListParagraph"/>
        <w:numPr>
          <w:ilvl w:val="0"/>
          <w:numId w:val="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A2</w:t>
      </w:r>
    </w:p>
    <w:p w14:paraId="3436258E" w14:textId="3627B374" w:rsidR="00816421" w:rsidRPr="0051376A" w:rsidRDefault="00816421" w:rsidP="0059581A">
      <w:pPr>
        <w:pStyle w:val="ListParagraph"/>
        <w:numPr>
          <w:ilvl w:val="0"/>
          <w:numId w:val="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B1</w:t>
      </w:r>
    </w:p>
    <w:p w14:paraId="772B3768" w14:textId="5245743C" w:rsidR="00816421" w:rsidRPr="0051376A" w:rsidRDefault="00816421" w:rsidP="0059581A">
      <w:pPr>
        <w:pStyle w:val="ListParagraph"/>
        <w:numPr>
          <w:ilvl w:val="0"/>
          <w:numId w:val="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B2</w:t>
      </w:r>
    </w:p>
    <w:p w14:paraId="5EBF993B" w14:textId="26AD58A4" w:rsidR="0059581A" w:rsidRPr="0051376A" w:rsidRDefault="00816421" w:rsidP="0059581A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It will remain in cell A1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25830E8" w14:textId="55EF5D76" w:rsidR="00816421" w:rsidRPr="0051376A" w:rsidRDefault="00816421" w:rsidP="00816421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If the </w:t>
      </w:r>
      <w:r w:rsidR="001724BF" w:rsidRPr="0047076C">
        <w:rPr>
          <w:rFonts w:ascii="KeyCaps" w:eastAsiaTheme="minorEastAsia" w:hAnsi="KeyCaps" w:cstheme="minorBidi"/>
          <w:sz w:val="22"/>
          <w:szCs w:val="22"/>
        </w:rPr>
        <w:t>[T</w:t>
      </w:r>
      <w:r w:rsidRPr="0047076C">
        <w:rPr>
          <w:rFonts w:ascii="KeyCaps" w:eastAsiaTheme="minorEastAsia" w:hAnsi="KeyCaps" w:cstheme="minorBidi"/>
          <w:sz w:val="22"/>
          <w:szCs w:val="22"/>
        </w:rPr>
        <w:t>ab</w:t>
      </w:r>
      <w:r w:rsidR="001724BF" w:rsidRPr="0047076C">
        <w:rPr>
          <w:rFonts w:ascii="KeyCaps" w:eastAsiaTheme="minorEastAsia" w:hAnsi="KeyCaps" w:cstheme="minorBidi"/>
          <w:sz w:val="22"/>
          <w:szCs w:val="22"/>
        </w:rPr>
        <w:t>]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 key is used to complete this entry, 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where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>will the cursor move?</w:t>
      </w:r>
    </w:p>
    <w:p w14:paraId="6C591EC1" w14:textId="77777777" w:rsidR="00816421" w:rsidRPr="0051376A" w:rsidRDefault="00816421" w:rsidP="0047076C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52F290C0" wp14:editId="65128A71">
            <wp:extent cx="1207008" cy="448056"/>
            <wp:effectExtent l="19050" t="19050" r="12700" b="28575"/>
            <wp:docPr id="2" name="Picture 2" descr="Cell A1 is populated with =43+21 and the cursor is active in the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ell A1 is populated with =43+21 and the cursor is active in the cel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448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FDB039" w14:textId="77777777" w:rsidR="00816421" w:rsidRPr="0051376A" w:rsidRDefault="00816421" w:rsidP="00816421">
      <w:pPr>
        <w:pStyle w:val="ListParagraph"/>
        <w:numPr>
          <w:ilvl w:val="0"/>
          <w:numId w:val="3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A2</w:t>
      </w:r>
    </w:p>
    <w:p w14:paraId="6C5E59F0" w14:textId="77777777" w:rsidR="00816421" w:rsidRPr="0051376A" w:rsidRDefault="00816421" w:rsidP="00816421">
      <w:pPr>
        <w:pStyle w:val="ListParagraph"/>
        <w:numPr>
          <w:ilvl w:val="0"/>
          <w:numId w:val="3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B1</w:t>
      </w:r>
    </w:p>
    <w:p w14:paraId="7AAD4737" w14:textId="77777777" w:rsidR="00816421" w:rsidRPr="0051376A" w:rsidRDefault="00816421" w:rsidP="00816421">
      <w:pPr>
        <w:pStyle w:val="ListParagraph"/>
        <w:numPr>
          <w:ilvl w:val="0"/>
          <w:numId w:val="3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B2</w:t>
      </w:r>
    </w:p>
    <w:p w14:paraId="64921312" w14:textId="08765AB9" w:rsidR="00816421" w:rsidRPr="0051376A" w:rsidRDefault="00816421" w:rsidP="00816421">
      <w:pPr>
        <w:pStyle w:val="ListParagraph"/>
        <w:numPr>
          <w:ilvl w:val="0"/>
          <w:numId w:val="38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It will remain in cell A1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6CF3B29" w14:textId="123350FB" w:rsidR="00816421" w:rsidRPr="0051376A" w:rsidRDefault="00816421" w:rsidP="00816421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If the 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>E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nter button on the formula bar is used to complete this entry, 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where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>will the cursor move?</w:t>
      </w:r>
    </w:p>
    <w:p w14:paraId="071D9167" w14:textId="77777777" w:rsidR="00816421" w:rsidRPr="0051376A" w:rsidRDefault="00816421" w:rsidP="0047076C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06BDDAE4" wp14:editId="4ECE43D2">
            <wp:extent cx="1207008" cy="448056"/>
            <wp:effectExtent l="19050" t="19050" r="12700" b="28575"/>
            <wp:docPr id="3" name="Picture 3" descr="Cell A1 is populated with =43+21 and the cursor is active in the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ell A1 is populated with =43+21 and the cursor is active in the cel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448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5FD97D" w14:textId="77777777" w:rsidR="00816421" w:rsidRPr="0051376A" w:rsidRDefault="00816421" w:rsidP="00816421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A2</w:t>
      </w:r>
    </w:p>
    <w:p w14:paraId="3C27454F" w14:textId="77777777" w:rsidR="00816421" w:rsidRPr="0051376A" w:rsidRDefault="00816421" w:rsidP="00816421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B1</w:t>
      </w:r>
    </w:p>
    <w:p w14:paraId="499ACAAE" w14:textId="77777777" w:rsidR="00816421" w:rsidRPr="0051376A" w:rsidRDefault="00816421" w:rsidP="00816421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B2</w:t>
      </w:r>
    </w:p>
    <w:p w14:paraId="525E4D07" w14:textId="3E9C4A7A" w:rsidR="00816421" w:rsidRPr="0051376A" w:rsidRDefault="00816421" w:rsidP="00816421">
      <w:pPr>
        <w:pStyle w:val="ListParagraph"/>
        <w:numPr>
          <w:ilvl w:val="0"/>
          <w:numId w:val="39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It will remain in cell A1</w:t>
      </w:r>
      <w:r w:rsidR="001724BF" w:rsidRPr="0051376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4A845DD" w14:textId="77777777" w:rsidR="00AF6FF8" w:rsidRPr="0051376A" w:rsidRDefault="00AF6FF8" w:rsidP="00AF6FF8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Which of these is considered a constant value?</w:t>
      </w:r>
    </w:p>
    <w:p w14:paraId="068CF8F2" w14:textId="77777777" w:rsidR="00AF6FF8" w:rsidRPr="0051376A" w:rsidRDefault="00AF6FF8" w:rsidP="00AF6FF8">
      <w:pPr>
        <w:pStyle w:val="ListParagraph"/>
        <w:numPr>
          <w:ilvl w:val="0"/>
          <w:numId w:val="3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4,200</w:t>
      </w:r>
    </w:p>
    <w:p w14:paraId="6936FE3B" w14:textId="77777777" w:rsidR="00AF6FF8" w:rsidRPr="0051376A" w:rsidRDefault="00AF6FF8" w:rsidP="00AF6FF8">
      <w:pPr>
        <w:pStyle w:val="ListParagraph"/>
        <w:numPr>
          <w:ilvl w:val="0"/>
          <w:numId w:val="3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=5+81</w:t>
      </w:r>
    </w:p>
    <w:p w14:paraId="7DC3FE9D" w14:textId="77777777" w:rsidR="00AF6FF8" w:rsidRPr="0051376A" w:rsidRDefault="00AF6FF8" w:rsidP="00AF6FF8">
      <w:pPr>
        <w:pStyle w:val="ListParagraph"/>
        <w:numPr>
          <w:ilvl w:val="0"/>
          <w:numId w:val="3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=82*43</w:t>
      </w:r>
    </w:p>
    <w:p w14:paraId="630BBD6D" w14:textId="77777777" w:rsidR="00AF6FF8" w:rsidRPr="0051376A" w:rsidRDefault="00AF6FF8" w:rsidP="00AF6FF8">
      <w:pPr>
        <w:pStyle w:val="ListParagraph"/>
        <w:numPr>
          <w:ilvl w:val="0"/>
          <w:numId w:val="31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=9/9</w:t>
      </w:r>
    </w:p>
    <w:p w14:paraId="6A6A386C" w14:textId="77777777" w:rsidR="00AF6FF8" w:rsidRPr="0051376A" w:rsidRDefault="00AF6FF8" w:rsidP="00AF6FF8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The thick border surrounding an active cell is referred to as the _____.</w:t>
      </w:r>
    </w:p>
    <w:p w14:paraId="08037E13" w14:textId="46EF583A" w:rsidR="00AF6FF8" w:rsidRPr="0051376A" w:rsidRDefault="00AF6FF8" w:rsidP="00AF6FF8">
      <w:pPr>
        <w:pStyle w:val="ListParagraph"/>
        <w:numPr>
          <w:ilvl w:val="0"/>
          <w:numId w:val="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Ribbon</w:t>
      </w:r>
    </w:p>
    <w:p w14:paraId="09085587" w14:textId="77777777" w:rsidR="00AF6FF8" w:rsidRPr="0051376A" w:rsidRDefault="00AF6FF8" w:rsidP="00AF6FF8">
      <w:pPr>
        <w:pStyle w:val="ListParagraph"/>
        <w:numPr>
          <w:ilvl w:val="0"/>
          <w:numId w:val="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entry</w:t>
      </w:r>
    </w:p>
    <w:p w14:paraId="1FC5DF7B" w14:textId="77777777" w:rsidR="00AF6FF8" w:rsidRPr="0051376A" w:rsidRDefault="00AF6FF8" w:rsidP="00AF6FF8">
      <w:pPr>
        <w:pStyle w:val="ListParagraph"/>
        <w:numPr>
          <w:ilvl w:val="0"/>
          <w:numId w:val="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reference</w:t>
      </w:r>
    </w:p>
    <w:p w14:paraId="051B3772" w14:textId="7BAC33A0" w:rsidR="00AF6FF8" w:rsidRPr="0051376A" w:rsidRDefault="00AF6FF8" w:rsidP="00AF6FF8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highlight</w:t>
      </w:r>
    </w:p>
    <w:p w14:paraId="492163F5" w14:textId="6AAB337B" w:rsidR="004525B4" w:rsidRDefault="004525B4" w:rsidP="0047076C">
      <w:pPr>
        <w:pStyle w:val="ListParagraph"/>
        <w:numPr>
          <w:ilvl w:val="0"/>
          <w:numId w:val="1"/>
        </w:numPr>
        <w:tabs>
          <w:tab w:val="left" w:pos="720"/>
        </w:tabs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62814760"/>
      <w:r>
        <w:rPr>
          <w:rFonts w:asciiTheme="minorHAnsi" w:eastAsiaTheme="minorEastAsia" w:hAnsiTheme="minorHAnsi" w:cstheme="minorBidi"/>
          <w:sz w:val="22"/>
          <w:szCs w:val="22"/>
        </w:rPr>
        <w:t>Match each keyboard key with the impact it has on the location of the active cell.</w:t>
      </w:r>
    </w:p>
    <w:tbl>
      <w:tblPr>
        <w:tblStyle w:val="TableGrid"/>
        <w:tblW w:w="8815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459"/>
        <w:gridCol w:w="812"/>
        <w:gridCol w:w="681"/>
        <w:gridCol w:w="450"/>
        <w:gridCol w:w="4978"/>
        <w:gridCol w:w="6"/>
      </w:tblGrid>
      <w:tr w:rsidR="00D0378F" w14:paraId="3246205E" w14:textId="77777777" w:rsidTr="0047076C">
        <w:tc>
          <w:tcPr>
            <w:tcW w:w="1888" w:type="dxa"/>
            <w:gridSpan w:val="2"/>
            <w:vAlign w:val="center"/>
          </w:tcPr>
          <w:p w14:paraId="30B78EBE" w14:textId="297CB30F" w:rsidR="00D0378F" w:rsidRPr="00D0378F" w:rsidRDefault="00D0378F" w:rsidP="000344B1">
            <w:pPr>
              <w:spacing w:line="276" w:lineRule="auto"/>
              <w:ind w:right="75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0378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Keyboard Keys</w:t>
            </w:r>
          </w:p>
        </w:tc>
        <w:tc>
          <w:tcPr>
            <w:tcW w:w="812" w:type="dxa"/>
            <w:vAlign w:val="center"/>
          </w:tcPr>
          <w:p w14:paraId="0CEBD59C" w14:textId="77777777" w:rsidR="00D0378F" w:rsidRDefault="00D0378F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1" w:type="dxa"/>
            <w:vAlign w:val="center"/>
          </w:tcPr>
          <w:p w14:paraId="4E6E7931" w14:textId="77777777" w:rsidR="00D0378F" w:rsidRDefault="00D0378F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34" w:type="dxa"/>
            <w:gridSpan w:val="3"/>
            <w:vAlign w:val="center"/>
          </w:tcPr>
          <w:p w14:paraId="5F3FEBCE" w14:textId="5ADDAFE2" w:rsidR="00D0378F" w:rsidRPr="00D0378F" w:rsidRDefault="00D0378F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037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Where the Active Cell Moves</w:t>
            </w:r>
          </w:p>
        </w:tc>
      </w:tr>
      <w:tr w:rsidR="009C4A9C" w14:paraId="730606E5" w14:textId="77777777" w:rsidTr="000344B1">
        <w:trPr>
          <w:gridAfter w:val="1"/>
          <w:wAfter w:w="6" w:type="dxa"/>
        </w:trPr>
        <w:tc>
          <w:tcPr>
            <w:tcW w:w="429" w:type="dxa"/>
          </w:tcPr>
          <w:p w14:paraId="13C42CFF" w14:textId="77777777" w:rsidR="009C4A9C" w:rsidRDefault="009C4A9C" w:rsidP="000344B1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A.</w:t>
            </w:r>
          </w:p>
          <w:p w14:paraId="0A1DF7B3" w14:textId="2378539B" w:rsidR="0047076C" w:rsidRPr="003A0E3F" w:rsidRDefault="0047076C" w:rsidP="000344B1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B.</w:t>
            </w:r>
          </w:p>
        </w:tc>
        <w:tc>
          <w:tcPr>
            <w:tcW w:w="1459" w:type="dxa"/>
            <w:vAlign w:val="center"/>
          </w:tcPr>
          <w:p w14:paraId="3AB44121" w14:textId="46B6478E" w:rsidR="0047076C" w:rsidRPr="003A0E3F" w:rsidRDefault="009C4A9C" w:rsidP="000344B1">
            <w:pPr>
              <w:tabs>
                <w:tab w:val="left" w:pos="720"/>
              </w:tabs>
              <w:spacing w:line="276" w:lineRule="auto"/>
              <w:ind w:right="431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A0E3F">
              <w:rPr>
                <w:rFonts w:ascii="KeyCaps" w:eastAsiaTheme="minorEastAsia" w:hAnsi="KeyCaps" w:cstheme="minorBidi"/>
                <w:sz w:val="22"/>
                <w:szCs w:val="22"/>
              </w:rPr>
              <w:t>(Enter</w:t>
            </w:r>
            <w:r>
              <w:rPr>
                <w:rFonts w:ascii="KeyCaps" w:eastAsiaTheme="minorEastAsia" w:hAnsi="KeyCaps" w:cstheme="minorBidi"/>
                <w:sz w:val="22"/>
                <w:szCs w:val="22"/>
              </w:rPr>
              <w:t>)</w:t>
            </w:r>
            <w:r w:rsidR="0047076C">
              <w:rPr>
                <w:rFonts w:ascii="KeyCaps" w:eastAsiaTheme="minorEastAsia" w:hAnsi="KeyCaps" w:cstheme="minorBidi"/>
                <w:sz w:val="22"/>
                <w:szCs w:val="22"/>
              </w:rPr>
              <w:br/>
              <w:t>[Tab]</w:t>
            </w:r>
          </w:p>
        </w:tc>
        <w:tc>
          <w:tcPr>
            <w:tcW w:w="812" w:type="dxa"/>
          </w:tcPr>
          <w:p w14:paraId="3033642F" w14:textId="5EE07E0F" w:rsidR="009C4A9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/>
              <w:t>_____</w:t>
            </w:r>
          </w:p>
        </w:tc>
        <w:tc>
          <w:tcPr>
            <w:tcW w:w="681" w:type="dxa"/>
          </w:tcPr>
          <w:p w14:paraId="3E9726B5" w14:textId="77777777" w:rsidR="009C4A9C" w:rsidRDefault="009C4A9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0" w:type="dxa"/>
          </w:tcPr>
          <w:p w14:paraId="47B4BA1B" w14:textId="77777777" w:rsidR="009C4A9C" w:rsidRDefault="009C4A9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4978" w:type="dxa"/>
          </w:tcPr>
          <w:p w14:paraId="7B547B2A" w14:textId="1CC11624" w:rsidR="009C4A9C" w:rsidRDefault="009C4A9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It will move to the next cell in the applicable direction</w:t>
            </w:r>
            <w:r w:rsidR="009B04D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47076C" w14:paraId="325D4775" w14:textId="77777777" w:rsidTr="000344B1">
        <w:trPr>
          <w:gridAfter w:val="1"/>
          <w:wAfter w:w="6" w:type="dxa"/>
          <w:trHeight w:val="305"/>
        </w:trPr>
        <w:tc>
          <w:tcPr>
            <w:tcW w:w="429" w:type="dxa"/>
          </w:tcPr>
          <w:p w14:paraId="49437D25" w14:textId="6C6A838C" w:rsidR="0047076C" w:rsidRDefault="0047076C" w:rsidP="000344B1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C.</w:t>
            </w:r>
          </w:p>
        </w:tc>
        <w:tc>
          <w:tcPr>
            <w:tcW w:w="1459" w:type="dxa"/>
            <w:vAlign w:val="center"/>
          </w:tcPr>
          <w:p w14:paraId="3D24DB52" w14:textId="02871C84" w:rsidR="0047076C" w:rsidRPr="0047076C" w:rsidRDefault="0047076C" w:rsidP="000344B1">
            <w:pPr>
              <w:tabs>
                <w:tab w:val="left" w:pos="720"/>
              </w:tabs>
              <w:spacing w:line="276" w:lineRule="auto"/>
              <w:rPr>
                <w:rFonts w:ascii="KeyCaps" w:eastAsiaTheme="minorEastAsia" w:hAnsi="KeyCaps" w:cstheme="minorBidi"/>
                <w:sz w:val="22"/>
                <w:szCs w:val="22"/>
              </w:rPr>
            </w:pPr>
            <w:r w:rsidRPr="0047076C">
              <w:rPr>
                <w:rFonts w:ascii="KeyCaps" w:eastAsiaTheme="minorEastAsia" w:hAnsi="KeyCaps" w:cstheme="minorHAnsi"/>
                <w:sz w:val="22"/>
                <w:szCs w:val="22"/>
              </w:rPr>
              <w:t>(</w:t>
            </w:r>
            <w:r w:rsidRPr="0047076C">
              <w:rPr>
                <w:rFonts w:ascii="Courier New" w:eastAsiaTheme="minorEastAsia" w:hAnsi="Courier New" w:cs="Courier New"/>
                <w:sz w:val="22"/>
                <w:szCs w:val="22"/>
              </w:rPr>
              <w:t>←</w:t>
            </w:r>
            <w:r w:rsidRPr="0047076C">
              <w:rPr>
                <w:rFonts w:ascii="KeyCaps" w:eastAsiaTheme="minorEastAsia" w:hAnsi="KeyCaps" w:cstheme="minorHAnsi"/>
                <w:sz w:val="22"/>
                <w:szCs w:val="22"/>
              </w:rPr>
              <w:t>)(</w:t>
            </w:r>
            <w:r w:rsidRPr="0047076C">
              <w:rPr>
                <w:rFonts w:ascii="Courier New" w:eastAsiaTheme="minorEastAsia" w:hAnsi="Courier New" w:cs="Courier New"/>
                <w:sz w:val="22"/>
                <w:szCs w:val="22"/>
              </w:rPr>
              <w:t>↓</w:t>
            </w:r>
            <w:r w:rsidRPr="0047076C">
              <w:rPr>
                <w:rFonts w:ascii="KeyCaps" w:eastAsiaTheme="minorEastAsia" w:hAnsi="KeyCaps" w:cstheme="minorHAnsi"/>
                <w:sz w:val="22"/>
                <w:szCs w:val="22"/>
              </w:rPr>
              <w:t>)(</w:t>
            </w:r>
            <w:r w:rsidRPr="0047076C">
              <w:rPr>
                <w:rFonts w:ascii="Courier New" w:eastAsiaTheme="minorEastAsia" w:hAnsi="Courier New" w:cs="Courier New"/>
                <w:sz w:val="22"/>
                <w:szCs w:val="22"/>
              </w:rPr>
              <w:t>↑</w:t>
            </w:r>
            <w:r w:rsidRPr="0047076C">
              <w:rPr>
                <w:rFonts w:ascii="KeyCaps" w:eastAsiaTheme="minorEastAsia" w:hAnsi="KeyCaps" w:cstheme="minorHAnsi"/>
                <w:sz w:val="22"/>
                <w:szCs w:val="22"/>
              </w:rPr>
              <w:t>)(</w:t>
            </w:r>
            <w:r w:rsidRPr="0047076C">
              <w:rPr>
                <w:rFonts w:ascii="Courier New" w:eastAsiaTheme="minorEastAsia" w:hAnsi="Courier New" w:cs="Courier New"/>
                <w:sz w:val="22"/>
                <w:szCs w:val="22"/>
              </w:rPr>
              <w:t>→</w:t>
            </w:r>
            <w:r w:rsidRPr="0047076C">
              <w:rPr>
                <w:rFonts w:ascii="KeyCaps" w:eastAsiaTheme="minorEastAsia" w:hAnsi="KeyCaps" w:cstheme="minorHAnsi"/>
                <w:sz w:val="22"/>
                <w:szCs w:val="22"/>
              </w:rPr>
              <w:t>)</w:t>
            </w:r>
          </w:p>
        </w:tc>
        <w:tc>
          <w:tcPr>
            <w:tcW w:w="812" w:type="dxa"/>
          </w:tcPr>
          <w:p w14:paraId="49FE9B53" w14:textId="38AABEA3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</w:tc>
        <w:tc>
          <w:tcPr>
            <w:tcW w:w="681" w:type="dxa"/>
          </w:tcPr>
          <w:p w14:paraId="4799A461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440649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2.</w:t>
            </w:r>
          </w:p>
        </w:tc>
        <w:tc>
          <w:tcPr>
            <w:tcW w:w="4978" w:type="dxa"/>
          </w:tcPr>
          <w:p w14:paraId="08B211B0" w14:textId="5A702ED2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It will move down to the next cell</w:t>
            </w:r>
            <w:r w:rsidR="009B04D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47076C" w14:paraId="6F7F14C3" w14:textId="77777777" w:rsidTr="000344B1">
        <w:trPr>
          <w:gridAfter w:val="1"/>
          <w:wAfter w:w="6" w:type="dxa"/>
        </w:trPr>
        <w:tc>
          <w:tcPr>
            <w:tcW w:w="429" w:type="dxa"/>
          </w:tcPr>
          <w:p w14:paraId="3F8B2806" w14:textId="7C38B8A6" w:rsidR="0047076C" w:rsidRPr="003A0E3F" w:rsidRDefault="0047076C" w:rsidP="000344B1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D.</w:t>
            </w:r>
          </w:p>
        </w:tc>
        <w:tc>
          <w:tcPr>
            <w:tcW w:w="1459" w:type="dxa"/>
            <w:vAlign w:val="center"/>
          </w:tcPr>
          <w:p w14:paraId="588B43D2" w14:textId="5879CCFD" w:rsidR="0047076C" w:rsidRPr="003A0E3F" w:rsidRDefault="0047076C" w:rsidP="000344B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7076C">
              <w:rPr>
                <w:rFonts w:ascii="KeyCaps" w:eastAsiaTheme="minorEastAsia" w:hAnsi="KeyCaps" w:cstheme="minorBidi"/>
                <w:sz w:val="22"/>
                <w:szCs w:val="22"/>
              </w:rPr>
              <w:t>(Esc)</w:t>
            </w:r>
          </w:p>
        </w:tc>
        <w:tc>
          <w:tcPr>
            <w:tcW w:w="812" w:type="dxa"/>
          </w:tcPr>
          <w:p w14:paraId="71B5C0BA" w14:textId="373B6379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</w:tc>
        <w:tc>
          <w:tcPr>
            <w:tcW w:w="681" w:type="dxa"/>
          </w:tcPr>
          <w:p w14:paraId="64AF9FEC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0" w:type="dxa"/>
          </w:tcPr>
          <w:p w14:paraId="4097006B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3.</w:t>
            </w:r>
          </w:p>
        </w:tc>
        <w:tc>
          <w:tcPr>
            <w:tcW w:w="4978" w:type="dxa"/>
          </w:tcPr>
          <w:p w14:paraId="7BF7E0FC" w14:textId="367B337A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The entry is deleted, and the cell remains active</w:t>
            </w:r>
            <w:r w:rsidR="009B04D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47076C" w14:paraId="3FB41A66" w14:textId="77777777" w:rsidTr="0047076C">
        <w:trPr>
          <w:gridAfter w:val="1"/>
          <w:wAfter w:w="6" w:type="dxa"/>
        </w:trPr>
        <w:tc>
          <w:tcPr>
            <w:tcW w:w="429" w:type="dxa"/>
          </w:tcPr>
          <w:p w14:paraId="794C685C" w14:textId="305BEAA1" w:rsidR="0047076C" w:rsidRPr="003A0E3F" w:rsidRDefault="0047076C" w:rsidP="000344B1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59" w:type="dxa"/>
          </w:tcPr>
          <w:p w14:paraId="034C8471" w14:textId="615D6F0A" w:rsidR="0047076C" w:rsidRPr="0047076C" w:rsidRDefault="0047076C" w:rsidP="000344B1">
            <w:pPr>
              <w:tabs>
                <w:tab w:val="left" w:pos="720"/>
              </w:tabs>
              <w:spacing w:line="276" w:lineRule="auto"/>
              <w:rPr>
                <w:rFonts w:ascii="KeyCaps" w:eastAsiaTheme="minorEastAsia" w:hAnsi="KeyCaps" w:cstheme="minorBidi"/>
                <w:sz w:val="22"/>
                <w:szCs w:val="22"/>
              </w:rPr>
            </w:pPr>
          </w:p>
        </w:tc>
        <w:tc>
          <w:tcPr>
            <w:tcW w:w="812" w:type="dxa"/>
          </w:tcPr>
          <w:p w14:paraId="29818FA3" w14:textId="6E085100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1" w:type="dxa"/>
          </w:tcPr>
          <w:p w14:paraId="6A70169D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50" w:type="dxa"/>
          </w:tcPr>
          <w:p w14:paraId="692070EE" w14:textId="7777777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4.</w:t>
            </w:r>
          </w:p>
        </w:tc>
        <w:tc>
          <w:tcPr>
            <w:tcW w:w="4978" w:type="dxa"/>
          </w:tcPr>
          <w:p w14:paraId="1C9949E2" w14:textId="2F72A557" w:rsidR="0047076C" w:rsidRDefault="0047076C" w:rsidP="000344B1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It will move to the next cell to the right</w:t>
            </w:r>
            <w:r w:rsidR="009B04D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bookmarkEnd w:id="2"/>
    </w:tbl>
    <w:p w14:paraId="4E428D87" w14:textId="3D454056" w:rsidR="008D5E77" w:rsidRDefault="008D5E77" w:rsidP="00B34987">
      <w:pPr>
        <w:ind w:left="720"/>
      </w:pPr>
    </w:p>
    <w:p w14:paraId="6073875F" w14:textId="0213D798" w:rsidR="000D5DFC" w:rsidRPr="00E77F69" w:rsidRDefault="000D5DFC" w:rsidP="0094459E">
      <w:pPr>
        <w:pStyle w:val="Heading2"/>
        <w:spacing w:before="240"/>
      </w:pPr>
      <w:r w:rsidRPr="00E77F69">
        <w:t>Record Journal Entries</w:t>
      </w:r>
    </w:p>
    <w:p w14:paraId="297A135A" w14:textId="052E31DE" w:rsidR="00AF6FF8" w:rsidRPr="00A81E2A" w:rsidRDefault="00AF6FF8" w:rsidP="00AF6FF8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Which statement is correct about debits?</w:t>
      </w:r>
    </w:p>
    <w:p w14:paraId="4B453728" w14:textId="77777777" w:rsidR="00AF6FF8" w:rsidRPr="00A81E2A" w:rsidRDefault="00AF6FF8" w:rsidP="00AF6FF8">
      <w:pPr>
        <w:pStyle w:val="ListParagraph"/>
        <w:numPr>
          <w:ilvl w:val="0"/>
          <w:numId w:val="2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A journal entry can include only one debit.</w:t>
      </w:r>
    </w:p>
    <w:p w14:paraId="3961D176" w14:textId="77777777" w:rsidR="00AF6FF8" w:rsidRPr="00A81E2A" w:rsidRDefault="00AF6FF8" w:rsidP="00AF6FF8">
      <w:pPr>
        <w:pStyle w:val="ListParagraph"/>
        <w:numPr>
          <w:ilvl w:val="0"/>
          <w:numId w:val="2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Debits are indented within a journal entry.</w:t>
      </w:r>
    </w:p>
    <w:p w14:paraId="78AD6871" w14:textId="77777777" w:rsidR="00AF6FF8" w:rsidRPr="0051376A" w:rsidRDefault="00AF6FF8" w:rsidP="00AF6FF8">
      <w:pPr>
        <w:pStyle w:val="ListParagraph"/>
        <w:numPr>
          <w:ilvl w:val="0"/>
          <w:numId w:val="2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 debit increases the balance within a revenue account.</w:t>
      </w:r>
    </w:p>
    <w:p w14:paraId="2F8CA951" w14:textId="77777777" w:rsidR="00AF6FF8" w:rsidRPr="0051376A" w:rsidRDefault="00AF6FF8" w:rsidP="00AF6FF8">
      <w:pPr>
        <w:pStyle w:val="ListParagraph"/>
        <w:numPr>
          <w:ilvl w:val="0"/>
          <w:numId w:val="23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Debits appear above credits within a journal entry.</w:t>
      </w:r>
    </w:p>
    <w:p w14:paraId="4248626A" w14:textId="013DBA1E" w:rsidR="00AF6FF8" w:rsidRPr="0051376A" w:rsidRDefault="00B3656D" w:rsidP="00AF6FF8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What </w:t>
      </w:r>
      <w:r w:rsidR="00AF6FF8" w:rsidRPr="0051376A">
        <w:rPr>
          <w:rFonts w:asciiTheme="minorHAnsi" w:eastAsiaTheme="minorEastAsia" w:hAnsiTheme="minorHAnsi" w:cstheme="minorBidi"/>
          <w:sz w:val="22"/>
          <w:szCs w:val="22"/>
        </w:rPr>
        <w:t xml:space="preserve">is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NOT </w:t>
      </w:r>
      <w:r w:rsidR="00AF6FF8" w:rsidRPr="0051376A">
        <w:rPr>
          <w:rFonts w:asciiTheme="minorHAnsi" w:eastAsiaTheme="minorEastAsia" w:hAnsiTheme="minorHAnsi" w:cstheme="minorBidi"/>
          <w:sz w:val="22"/>
          <w:szCs w:val="22"/>
        </w:rPr>
        <w:t>a standard component of a journal entry?</w:t>
      </w:r>
    </w:p>
    <w:p w14:paraId="6DF45C1D" w14:textId="77777777" w:rsidR="00AF6FF8" w:rsidRPr="0051376A" w:rsidRDefault="00AF6FF8" w:rsidP="00AF6FF8">
      <w:pPr>
        <w:pStyle w:val="ListParagraph"/>
        <w:numPr>
          <w:ilvl w:val="0"/>
          <w:numId w:val="3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Debited account</w:t>
      </w:r>
    </w:p>
    <w:p w14:paraId="527EBC0C" w14:textId="77777777" w:rsidR="00AF6FF8" w:rsidRPr="0051376A" w:rsidRDefault="00AF6FF8" w:rsidP="00AF6FF8">
      <w:pPr>
        <w:pStyle w:val="ListParagraph"/>
        <w:numPr>
          <w:ilvl w:val="0"/>
          <w:numId w:val="3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Credited amount</w:t>
      </w:r>
    </w:p>
    <w:p w14:paraId="6300E768" w14:textId="77777777" w:rsidR="00AF6FF8" w:rsidRPr="0051376A" w:rsidRDefault="00AF6FF8" w:rsidP="00AF6FF8">
      <w:pPr>
        <w:pStyle w:val="ListParagraph"/>
        <w:numPr>
          <w:ilvl w:val="0"/>
          <w:numId w:val="3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Accounting equation impact</w:t>
      </w:r>
    </w:p>
    <w:p w14:paraId="34BA72D3" w14:textId="77777777" w:rsidR="00AF6FF8" w:rsidRPr="0051376A" w:rsidRDefault="00AF6FF8" w:rsidP="00AF6FF8">
      <w:pPr>
        <w:pStyle w:val="ListParagraph"/>
        <w:numPr>
          <w:ilvl w:val="0"/>
          <w:numId w:val="30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Explanation</w:t>
      </w:r>
    </w:p>
    <w:p w14:paraId="787B9D15" w14:textId="4E5EB642" w:rsidR="00B74CC9" w:rsidRPr="0051376A" w:rsidRDefault="00134042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lastRenderedPageBreak/>
        <w:t>Which cell contains a long text entry?</w:t>
      </w:r>
    </w:p>
    <w:p w14:paraId="6D18EA18" w14:textId="0536B9AB" w:rsidR="00134042" w:rsidRPr="0051376A" w:rsidRDefault="00134042" w:rsidP="00134042">
      <w:pPr>
        <w:pStyle w:val="ListParagraph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F7D7DCF" wp14:editId="5DBD69FC">
            <wp:extent cx="1719072" cy="868680"/>
            <wp:effectExtent l="19050" t="19050" r="14605" b="26670"/>
            <wp:docPr id="4" name="Picture 4" descr="Range A1:B4 with column and row headers visible. Cell A1=Accounting in bold. Cell A2=Excel for Accounting. Cell A3=Excel in a larger font than the other entries. Cell A4=Recording Journal Entries, with this phrase extending beyond the right border of column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ange A1:B4 with column and row headers visible. Cell A1=Accounting in bold. Cell A2=Excel for Accounting. Cell A3=Excel in a larger font than the other entries. Cell A4=Recording Journal Entries, with this phrase extending beyond the right border of column 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868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46337A" w14:textId="1E43AB56" w:rsidR="00B74CC9" w:rsidRPr="0051376A" w:rsidRDefault="00134042" w:rsidP="00B74CC9">
      <w:pPr>
        <w:pStyle w:val="ListParagraph"/>
        <w:numPr>
          <w:ilvl w:val="0"/>
          <w:numId w:val="1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A1</w:t>
      </w:r>
    </w:p>
    <w:p w14:paraId="7C9E2EA4" w14:textId="0F7F49D8" w:rsidR="00134042" w:rsidRPr="0051376A" w:rsidRDefault="00134042" w:rsidP="00B74CC9">
      <w:pPr>
        <w:pStyle w:val="ListParagraph"/>
        <w:numPr>
          <w:ilvl w:val="0"/>
          <w:numId w:val="1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A2</w:t>
      </w:r>
    </w:p>
    <w:p w14:paraId="4262759E" w14:textId="45EB9396" w:rsidR="00134042" w:rsidRPr="0051376A" w:rsidRDefault="00134042" w:rsidP="00B74CC9">
      <w:pPr>
        <w:pStyle w:val="ListParagraph"/>
        <w:numPr>
          <w:ilvl w:val="0"/>
          <w:numId w:val="16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A3</w:t>
      </w:r>
    </w:p>
    <w:p w14:paraId="5531AB1B" w14:textId="1F27E29F" w:rsidR="00B74CC9" w:rsidRPr="0051376A" w:rsidRDefault="00134042" w:rsidP="00B74CC9">
      <w:pPr>
        <w:pStyle w:val="ListParagraph"/>
        <w:numPr>
          <w:ilvl w:val="0"/>
          <w:numId w:val="16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A4</w:t>
      </w:r>
    </w:p>
    <w:p w14:paraId="55A41635" w14:textId="2DE05E56" w:rsidR="004C7D31" w:rsidRPr="0051376A" w:rsidRDefault="004C7D31" w:rsidP="004C7D31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Which cell 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>contains a truncated long text entry?</w:t>
      </w:r>
    </w:p>
    <w:p w14:paraId="12F4C5A6" w14:textId="4DE4927D" w:rsidR="004C7D31" w:rsidRPr="0051376A" w:rsidRDefault="004C7D31" w:rsidP="004C7D31">
      <w:pPr>
        <w:pStyle w:val="ListParagraph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54D4A35F" wp14:editId="4C9334D6">
            <wp:extent cx="1719072" cy="603504"/>
            <wp:effectExtent l="19050" t="19050" r="14605" b="25400"/>
            <wp:docPr id="13" name="Picture 13" descr="Range A1:C3 with column and row headers visible. Cell A1=Owner’s E, with the remainder of the entry cutoff by the cell B1 entry. Cell A2=Asset. Cell B1=Journal Entry, with this phrase extending beyond the right border of column B. Cell B2=Excel in a larger font that does not fit vertically within the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Range A1:C3 with column and row headers visible. Cell A1=Owner’s E, with the remainder of the entry cutoff by the cell B1 entry. Cell A2=Asset. Cell B1=Journal Entry, with this phrase extending beyond the right border of column B. Cell B2=Excel in a larger font that does not fit vertically within the cel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6035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4F3557" w14:textId="5C7BDB0D" w:rsidR="004C7D31" w:rsidRPr="0051376A" w:rsidRDefault="004C7D31" w:rsidP="004C7D31">
      <w:pPr>
        <w:pStyle w:val="ListParagraph"/>
        <w:numPr>
          <w:ilvl w:val="0"/>
          <w:numId w:val="1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A1</w:t>
      </w:r>
    </w:p>
    <w:p w14:paraId="4B89D235" w14:textId="77777777" w:rsidR="004C7D31" w:rsidRPr="0051376A" w:rsidRDefault="004C7D31" w:rsidP="004C7D31">
      <w:pPr>
        <w:pStyle w:val="ListParagraph"/>
        <w:numPr>
          <w:ilvl w:val="0"/>
          <w:numId w:val="1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A2</w:t>
      </w:r>
    </w:p>
    <w:p w14:paraId="39217FBE" w14:textId="1919A811" w:rsidR="004C7D31" w:rsidRPr="0051376A" w:rsidRDefault="004C7D31" w:rsidP="004C7D31">
      <w:pPr>
        <w:pStyle w:val="ListParagraph"/>
        <w:numPr>
          <w:ilvl w:val="0"/>
          <w:numId w:val="1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B1</w:t>
      </w:r>
    </w:p>
    <w:p w14:paraId="552E7051" w14:textId="6FED48EB" w:rsidR="004C7D31" w:rsidRPr="0051376A" w:rsidRDefault="004C7D31" w:rsidP="004C7D31">
      <w:pPr>
        <w:pStyle w:val="ListParagraph"/>
        <w:numPr>
          <w:ilvl w:val="0"/>
          <w:numId w:val="17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B2</w:t>
      </w:r>
    </w:p>
    <w:p w14:paraId="6D7E1834" w14:textId="63F9A9ED" w:rsidR="00B74CC9" w:rsidRPr="0051376A" w:rsidRDefault="00B3656D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 xml:space="preserve">What feature </w:t>
      </w:r>
      <w:r w:rsidR="00134042" w:rsidRPr="0051376A">
        <w:rPr>
          <w:rFonts w:asciiTheme="minorHAnsi" w:eastAsiaTheme="minorEastAsia" w:hAnsiTheme="minorHAnsi" w:cstheme="minorBidi"/>
          <w:sz w:val="22"/>
          <w:szCs w:val="22"/>
        </w:rPr>
        <w:t>can be used to adjust the width of column A to accommodate the text in cell A1?</w:t>
      </w:r>
    </w:p>
    <w:p w14:paraId="0CC88F0C" w14:textId="6261CCE5" w:rsidR="00134042" w:rsidRPr="0051376A" w:rsidRDefault="00134042" w:rsidP="00134042">
      <w:pPr>
        <w:pStyle w:val="ListParagraph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5CFE5C75" wp14:editId="78E612C3">
            <wp:extent cx="1463040" cy="301752"/>
            <wp:effectExtent l="19050" t="19050" r="22860" b="22225"/>
            <wp:docPr id="5" name="Picture 5" descr="Range A1:B1 with column and row headers visible. Cell A1=The Accounting Equation, with the phrase extending beyond the right border of column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ange A1:B1 with column and row headers visible. Cell A1=The Accounting Equation, with the phrase extending beyond the right border of column A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017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73643A" w14:textId="0BCBA1CA" w:rsidR="00B74CC9" w:rsidRPr="0051376A" w:rsidRDefault="00134042" w:rsidP="00B3656D">
      <w:pPr>
        <w:pStyle w:val="ListParagraph"/>
        <w:numPr>
          <w:ilvl w:val="0"/>
          <w:numId w:val="4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Drag and drop</w:t>
      </w:r>
    </w:p>
    <w:p w14:paraId="1E6DAF72" w14:textId="4FDB817C" w:rsidR="00134042" w:rsidRPr="0051376A" w:rsidRDefault="00134042" w:rsidP="00B3656D">
      <w:pPr>
        <w:pStyle w:val="ListParagraph"/>
        <w:numPr>
          <w:ilvl w:val="0"/>
          <w:numId w:val="4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Right-dragging</w:t>
      </w:r>
    </w:p>
    <w:p w14:paraId="77304D03" w14:textId="3953C51B" w:rsidR="00134042" w:rsidRPr="0051376A" w:rsidRDefault="00134042" w:rsidP="00B3656D">
      <w:pPr>
        <w:pStyle w:val="ListParagraph"/>
        <w:numPr>
          <w:ilvl w:val="0"/>
          <w:numId w:val="4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Auto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>F</w:t>
      </w:r>
      <w:r w:rsidRPr="0051376A">
        <w:rPr>
          <w:rFonts w:asciiTheme="minorHAnsi" w:eastAsiaTheme="minorEastAsia" w:hAnsiTheme="minorHAnsi" w:cstheme="minorBidi"/>
          <w:sz w:val="22"/>
          <w:szCs w:val="22"/>
        </w:rPr>
        <w:t>it</w:t>
      </w:r>
    </w:p>
    <w:p w14:paraId="7AD8B6BF" w14:textId="368786C3" w:rsidR="00B74CC9" w:rsidRPr="0051376A" w:rsidRDefault="00134042" w:rsidP="00B3656D">
      <w:pPr>
        <w:pStyle w:val="ListParagraph"/>
        <w:numPr>
          <w:ilvl w:val="0"/>
          <w:numId w:val="43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51376A">
        <w:rPr>
          <w:rFonts w:asciiTheme="minorHAnsi" w:eastAsiaTheme="minorEastAsia" w:hAnsiTheme="minorHAnsi" w:cstheme="minorBidi"/>
          <w:sz w:val="22"/>
          <w:szCs w:val="22"/>
        </w:rPr>
        <w:t>Paste Options</w:t>
      </w:r>
    </w:p>
    <w:p w14:paraId="777FA834" w14:textId="6E2B968F" w:rsidR="001D280D" w:rsidRPr="00874EF0" w:rsidRDefault="00250F8F" w:rsidP="001D280D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W</w:t>
      </w:r>
      <w:r w:rsidR="00B3656D">
        <w:rPr>
          <w:rFonts w:asciiTheme="minorHAnsi" w:eastAsiaTheme="minorEastAsia" w:hAnsiTheme="minorHAnsi" w:cstheme="minorBidi"/>
          <w:sz w:val="22"/>
          <w:szCs w:val="22"/>
        </w:rPr>
        <w:t xml:space="preserve">hat feature makes this </w:t>
      </w:r>
      <w:r w:rsidR="001D280D" w:rsidRPr="00874EF0">
        <w:rPr>
          <w:rFonts w:asciiTheme="minorHAnsi" w:eastAsiaTheme="minorEastAsia" w:hAnsiTheme="minorHAnsi" w:cstheme="minorBidi"/>
          <w:sz w:val="22"/>
          <w:szCs w:val="22"/>
        </w:rPr>
        <w:t xml:space="preserve">menu </w:t>
      </w:r>
      <w:r w:rsidR="00B3656D">
        <w:rPr>
          <w:rFonts w:asciiTheme="minorHAnsi" w:eastAsiaTheme="minorEastAsia" w:hAnsiTheme="minorHAnsi" w:cstheme="minorBidi"/>
          <w:sz w:val="22"/>
          <w:szCs w:val="22"/>
        </w:rPr>
        <w:t>appear</w:t>
      </w:r>
      <w:r w:rsidR="001D280D" w:rsidRPr="00874EF0"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672EAE38" w14:textId="5B8ED27C" w:rsidR="001D280D" w:rsidRPr="00874EF0" w:rsidRDefault="001D280D" w:rsidP="001D280D">
      <w:pPr>
        <w:pStyle w:val="ListParagraph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874EF0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12DC39B" wp14:editId="3A50C8DD">
            <wp:extent cx="3058305" cy="2614222"/>
            <wp:effectExtent l="19050" t="19050" r="27940" b="15240"/>
            <wp:docPr id="7" name="Picture 7" descr="Range A1:F18 with column and row headers visible. Cell A1=Cash and is active. Cell C1 is also active and is overlapped in the bottom-right corner by a menu of options that extends both down and to the right and includes options such as Move Here, Copy Here, and Copy Here as Values On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ange A1:F18 with column and row headers visible. Cell A1=Cash and is active. Cell C1 is also active and is overlapped in the bottom-right corner by a menu of options that extends both down and to the right and includes options such as Move Here, Copy Here, and Copy Here as Values Only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05" cy="2623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DE8F3C" w14:textId="77777777" w:rsidR="001D280D" w:rsidRPr="00D3424B" w:rsidRDefault="001D280D" w:rsidP="001D280D">
      <w:pPr>
        <w:pStyle w:val="ListParagraph"/>
        <w:numPr>
          <w:ilvl w:val="0"/>
          <w:numId w:val="4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lastRenderedPageBreak/>
        <w:t>Drag and drop</w:t>
      </w:r>
    </w:p>
    <w:p w14:paraId="6929B20F" w14:textId="77777777" w:rsidR="001D280D" w:rsidRPr="00D3424B" w:rsidRDefault="001D280D" w:rsidP="001D280D">
      <w:pPr>
        <w:pStyle w:val="ListParagraph"/>
        <w:numPr>
          <w:ilvl w:val="0"/>
          <w:numId w:val="4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Right-dragging</w:t>
      </w:r>
    </w:p>
    <w:p w14:paraId="7FA0CB4D" w14:textId="6F45A45A" w:rsidR="001D280D" w:rsidRPr="00D3424B" w:rsidRDefault="001D280D" w:rsidP="001D280D">
      <w:pPr>
        <w:pStyle w:val="ListParagraph"/>
        <w:numPr>
          <w:ilvl w:val="0"/>
          <w:numId w:val="4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Auto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>F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it</w:t>
      </w:r>
    </w:p>
    <w:p w14:paraId="56A451B7" w14:textId="77777777" w:rsidR="001D280D" w:rsidRPr="00D3424B" w:rsidRDefault="001D280D" w:rsidP="001D280D">
      <w:pPr>
        <w:pStyle w:val="ListParagraph"/>
        <w:numPr>
          <w:ilvl w:val="0"/>
          <w:numId w:val="40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Paste Options</w:t>
      </w:r>
    </w:p>
    <w:p w14:paraId="63DB6187" w14:textId="77777777" w:rsidR="001D280D" w:rsidRPr="00D3424B" w:rsidRDefault="001D280D" w:rsidP="001D280D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Using drag and drop results in the same outcome as using _____.</w:t>
      </w:r>
    </w:p>
    <w:p w14:paraId="72395EB1" w14:textId="0BBF08A7" w:rsidR="001D280D" w:rsidRPr="00D3424B" w:rsidRDefault="00250F8F" w:rsidP="001D280D">
      <w:pPr>
        <w:pStyle w:val="ListParagraph"/>
        <w:numPr>
          <w:ilvl w:val="0"/>
          <w:numId w:val="3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p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>oint and click</w:t>
      </w:r>
    </w:p>
    <w:p w14:paraId="1DF2A6A9" w14:textId="1B8B3B22" w:rsidR="001D280D" w:rsidRPr="00D3424B" w:rsidRDefault="00900C84" w:rsidP="001D280D">
      <w:pPr>
        <w:pStyle w:val="ListParagraph"/>
        <w:numPr>
          <w:ilvl w:val="0"/>
          <w:numId w:val="3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B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 xml:space="preserve">old and </w:t>
      </w:r>
      <w:r>
        <w:rPr>
          <w:rFonts w:asciiTheme="minorHAnsi" w:eastAsiaTheme="minorEastAsia" w:hAnsiTheme="minorHAnsi" w:cstheme="minorBidi"/>
          <w:sz w:val="22"/>
          <w:szCs w:val="22"/>
        </w:rPr>
        <w:t>I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>talic</w:t>
      </w:r>
    </w:p>
    <w:p w14:paraId="00F06CB4" w14:textId="50E92EC7" w:rsidR="001D280D" w:rsidRPr="00D3424B" w:rsidRDefault="00900C84" w:rsidP="001D280D">
      <w:pPr>
        <w:pStyle w:val="ListParagraph"/>
        <w:numPr>
          <w:ilvl w:val="0"/>
          <w:numId w:val="33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U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 xml:space="preserve">ndo and </w:t>
      </w:r>
      <w:r>
        <w:rPr>
          <w:rFonts w:asciiTheme="minorHAnsi" w:eastAsiaTheme="minorEastAsia" w:hAnsiTheme="minorHAnsi" w:cstheme="minorBidi"/>
          <w:sz w:val="22"/>
          <w:szCs w:val="22"/>
        </w:rPr>
        <w:t>R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>edo</w:t>
      </w:r>
    </w:p>
    <w:p w14:paraId="2286D78F" w14:textId="6B7CEE59" w:rsidR="001D280D" w:rsidRPr="00D3424B" w:rsidRDefault="00900C84" w:rsidP="001D280D">
      <w:pPr>
        <w:pStyle w:val="ListParagraph"/>
        <w:numPr>
          <w:ilvl w:val="0"/>
          <w:numId w:val="33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 xml:space="preserve">ut and </w:t>
      </w:r>
      <w:r>
        <w:rPr>
          <w:rFonts w:asciiTheme="minorHAnsi" w:eastAsiaTheme="minorEastAsia" w:hAnsiTheme="minorHAnsi" w:cstheme="minorBidi"/>
          <w:sz w:val="22"/>
          <w:szCs w:val="22"/>
        </w:rPr>
        <w:t>P</w:t>
      </w:r>
      <w:r w:rsidR="001D280D" w:rsidRPr="00D3424B">
        <w:rPr>
          <w:rFonts w:asciiTheme="minorHAnsi" w:eastAsiaTheme="minorEastAsia" w:hAnsiTheme="minorHAnsi" w:cstheme="minorBidi"/>
          <w:sz w:val="22"/>
          <w:szCs w:val="22"/>
        </w:rPr>
        <w:t>aste</w:t>
      </w:r>
    </w:p>
    <w:p w14:paraId="75407573" w14:textId="1A0949EB" w:rsidR="001D280D" w:rsidRPr="00AE2960" w:rsidRDefault="001D280D" w:rsidP="001D280D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2960">
        <w:rPr>
          <w:rFonts w:asciiTheme="minorHAnsi" w:eastAsiaTheme="minorEastAsia" w:hAnsiTheme="minorHAnsi" w:cstheme="minorBidi"/>
          <w:sz w:val="22"/>
          <w:szCs w:val="22"/>
        </w:rPr>
        <w:t>If the contents of cell A1 are copied and pasted into cell A3, what will appear in cell A3?</w:t>
      </w:r>
    </w:p>
    <w:p w14:paraId="716574F0" w14:textId="3CA7B3F8" w:rsidR="00DE2C78" w:rsidRPr="00AE2960" w:rsidRDefault="00DE2C78" w:rsidP="00DE2C78">
      <w:pPr>
        <w:pStyle w:val="ListParagraph"/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2960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08B0005F" wp14:editId="2D6371C5">
            <wp:extent cx="713232" cy="603504"/>
            <wp:effectExtent l="19050" t="19050" r="10795" b="25400"/>
            <wp:docPr id="8" name="Picture 8" descr="Range A1:A3 with column and row headers visible. Cell A1=Assets. Cell A3=Liabil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Range A1:A3 with column and row headers visible. Cell A1=Assets. Cell A3=Liabilities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035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E6A9A6" w14:textId="37F04126" w:rsidR="001D280D" w:rsidRPr="00AE2960" w:rsidRDefault="001D280D" w:rsidP="001D280D">
      <w:pPr>
        <w:pStyle w:val="ListParagraph"/>
        <w:numPr>
          <w:ilvl w:val="0"/>
          <w:numId w:val="2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2960">
        <w:rPr>
          <w:rFonts w:asciiTheme="minorHAnsi" w:eastAsiaTheme="minorEastAsia" w:hAnsiTheme="minorHAnsi" w:cstheme="minorBidi"/>
          <w:sz w:val="22"/>
          <w:szCs w:val="22"/>
        </w:rPr>
        <w:t>Liabilities</w:t>
      </w:r>
    </w:p>
    <w:p w14:paraId="60071C4B" w14:textId="5B106F7A" w:rsidR="001D280D" w:rsidRPr="00AE2960" w:rsidRDefault="001D280D" w:rsidP="001D280D">
      <w:pPr>
        <w:pStyle w:val="ListParagraph"/>
        <w:numPr>
          <w:ilvl w:val="0"/>
          <w:numId w:val="2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2960">
        <w:rPr>
          <w:rFonts w:asciiTheme="minorHAnsi" w:eastAsiaTheme="minorEastAsia" w:hAnsiTheme="minorHAnsi" w:cstheme="minorBidi"/>
          <w:sz w:val="22"/>
          <w:szCs w:val="22"/>
        </w:rPr>
        <w:t xml:space="preserve">Nothing, </w:t>
      </w:r>
      <w:r w:rsidR="00DE2C78" w:rsidRPr="00AE2960">
        <w:rPr>
          <w:rFonts w:asciiTheme="minorHAnsi" w:eastAsiaTheme="minorEastAsia" w:hAnsiTheme="minorHAnsi" w:cstheme="minorBidi"/>
          <w:sz w:val="22"/>
          <w:szCs w:val="22"/>
        </w:rPr>
        <w:t>the cell will be empty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BD56508" w14:textId="59440D1C" w:rsidR="001D280D" w:rsidRPr="00AE2960" w:rsidRDefault="00DE2C78" w:rsidP="001D280D">
      <w:pPr>
        <w:pStyle w:val="ListParagraph"/>
        <w:numPr>
          <w:ilvl w:val="0"/>
          <w:numId w:val="24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2960">
        <w:rPr>
          <w:rFonts w:asciiTheme="minorHAnsi" w:eastAsiaTheme="minorEastAsia" w:hAnsiTheme="minorHAnsi" w:cstheme="minorBidi"/>
          <w:sz w:val="22"/>
          <w:szCs w:val="22"/>
        </w:rPr>
        <w:t>Liabilities Assets</w:t>
      </w:r>
    </w:p>
    <w:p w14:paraId="14919A15" w14:textId="26812A9A" w:rsidR="001D280D" w:rsidRPr="00D3424B" w:rsidRDefault="00DE2C78" w:rsidP="001D280D">
      <w:pPr>
        <w:pStyle w:val="ListParagraph"/>
        <w:numPr>
          <w:ilvl w:val="0"/>
          <w:numId w:val="24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Assets</w:t>
      </w:r>
    </w:p>
    <w:p w14:paraId="0CBDCEC1" w14:textId="2BF16CCD" w:rsidR="002B4B1B" w:rsidRDefault="002B4B1B" w:rsidP="002B4B1B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Match each Excel action with its associated description.</w:t>
      </w:r>
    </w:p>
    <w:tbl>
      <w:tblPr>
        <w:tblStyle w:val="TableGrid"/>
        <w:tblW w:w="837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91"/>
        <w:gridCol w:w="764"/>
        <w:gridCol w:w="263"/>
        <w:gridCol w:w="270"/>
        <w:gridCol w:w="360"/>
        <w:gridCol w:w="4410"/>
        <w:gridCol w:w="270"/>
      </w:tblGrid>
      <w:tr w:rsidR="00D0378F" w14:paraId="5DCDABC3" w14:textId="77777777" w:rsidTr="002F4C8F">
        <w:tc>
          <w:tcPr>
            <w:tcW w:w="2033" w:type="dxa"/>
            <w:gridSpan w:val="2"/>
            <w:vAlign w:val="bottom"/>
          </w:tcPr>
          <w:p w14:paraId="29D1BCAD" w14:textId="7BD7E013" w:rsidR="00D0378F" w:rsidRPr="00D0378F" w:rsidRDefault="00D0378F" w:rsidP="002F4C8F">
            <w:pPr>
              <w:tabs>
                <w:tab w:val="left" w:pos="720"/>
              </w:tabs>
              <w:spacing w:before="120"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bookmarkStart w:id="3" w:name="_Hlk64998464"/>
            <w:r w:rsidRPr="00D037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Action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64" w:type="dxa"/>
            <w:vAlign w:val="bottom"/>
          </w:tcPr>
          <w:p w14:paraId="6E40144C" w14:textId="77777777" w:rsidR="00D0378F" w:rsidRDefault="00D0378F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bottom"/>
          </w:tcPr>
          <w:p w14:paraId="2B5788D5" w14:textId="77777777" w:rsidR="00D0378F" w:rsidRDefault="00D0378F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3A014555" w14:textId="740856D5" w:rsidR="00D0378F" w:rsidRPr="00D0378F" w:rsidRDefault="00D0378F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037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Descriptions</w:t>
            </w:r>
          </w:p>
        </w:tc>
      </w:tr>
      <w:tr w:rsidR="009C4A9C" w14:paraId="3360BE1B" w14:textId="77777777" w:rsidTr="002F4C8F">
        <w:trPr>
          <w:gridAfter w:val="1"/>
          <w:wAfter w:w="270" w:type="dxa"/>
        </w:trPr>
        <w:tc>
          <w:tcPr>
            <w:tcW w:w="442" w:type="dxa"/>
            <w:vAlign w:val="center"/>
          </w:tcPr>
          <w:p w14:paraId="251D25BC" w14:textId="77777777" w:rsidR="000C5F27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A.</w:t>
            </w:r>
          </w:p>
          <w:p w14:paraId="5B549D0F" w14:textId="50DCE4BC" w:rsidR="00900C84" w:rsidRPr="003A0E3F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B.</w:t>
            </w:r>
          </w:p>
        </w:tc>
        <w:tc>
          <w:tcPr>
            <w:tcW w:w="1591" w:type="dxa"/>
            <w:vAlign w:val="center"/>
          </w:tcPr>
          <w:p w14:paraId="08A1680D" w14:textId="77777777" w:rsidR="000C5F27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Drag and drop</w:t>
            </w:r>
          </w:p>
          <w:p w14:paraId="581A3ACA" w14:textId="5AA44063" w:rsidR="00900C84" w:rsidRPr="003A0E3F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Right-dragging</w:t>
            </w:r>
          </w:p>
        </w:tc>
        <w:tc>
          <w:tcPr>
            <w:tcW w:w="764" w:type="dxa"/>
            <w:vAlign w:val="center"/>
          </w:tcPr>
          <w:p w14:paraId="4A327484" w14:textId="77777777" w:rsidR="000C5F27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  <w:p w14:paraId="014E3845" w14:textId="7E31370D" w:rsidR="00900C84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</w:tc>
        <w:tc>
          <w:tcPr>
            <w:tcW w:w="263" w:type="dxa"/>
          </w:tcPr>
          <w:p w14:paraId="30D15D39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6AF22959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4410" w:type="dxa"/>
          </w:tcPr>
          <w:p w14:paraId="67293846" w14:textId="2B251014" w:rsidR="000C5F27" w:rsidRDefault="009C4A9C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Adjust column width (or row height) to accommodate the widest (or tallest) entry</w:t>
            </w:r>
            <w:r w:rsidR="003E412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9C4A9C" w14:paraId="2B2D383F" w14:textId="77777777" w:rsidTr="002F4C8F">
        <w:trPr>
          <w:gridAfter w:val="1"/>
          <w:wAfter w:w="270" w:type="dxa"/>
          <w:trHeight w:val="305"/>
        </w:trPr>
        <w:tc>
          <w:tcPr>
            <w:tcW w:w="442" w:type="dxa"/>
            <w:vAlign w:val="center"/>
          </w:tcPr>
          <w:p w14:paraId="6FA38036" w14:textId="77777777" w:rsidR="000C5F27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C</w:t>
            </w:r>
            <w:r w:rsidR="000C5F2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2169E222" w14:textId="6B621B9C" w:rsidR="00900C84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D.</w:t>
            </w:r>
          </w:p>
        </w:tc>
        <w:tc>
          <w:tcPr>
            <w:tcW w:w="1591" w:type="dxa"/>
            <w:vAlign w:val="center"/>
          </w:tcPr>
          <w:p w14:paraId="17D56CC6" w14:textId="717241D7" w:rsidR="000C5F27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Auto</w:t>
            </w:r>
            <w:r w:rsidR="00E358F2">
              <w:rPr>
                <w:rFonts w:asciiTheme="minorHAnsi" w:eastAsiaTheme="minorEastAsia" w:hAnsiTheme="minorHAnsi" w:cstheme="minorBidi"/>
                <w:sz w:val="22"/>
                <w:szCs w:val="22"/>
              </w:rPr>
              <w:t>F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it</w:t>
            </w:r>
          </w:p>
          <w:p w14:paraId="76150166" w14:textId="57066387" w:rsidR="00900C84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Copy and </w:t>
            </w:r>
            <w:r w:rsidR="003E412C">
              <w:rPr>
                <w:rFonts w:asciiTheme="minorHAnsi" w:eastAsiaTheme="minorEastAsia" w:hAnsiTheme="minorHAnsi" w:cstheme="minorBidi"/>
                <w:sz w:val="22"/>
                <w:szCs w:val="22"/>
              </w:rPr>
              <w:t>P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aste</w:t>
            </w:r>
          </w:p>
        </w:tc>
        <w:tc>
          <w:tcPr>
            <w:tcW w:w="764" w:type="dxa"/>
            <w:vAlign w:val="center"/>
          </w:tcPr>
          <w:p w14:paraId="1EE39819" w14:textId="1B426389" w:rsidR="000C5F27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/>
              <w:t>_____</w:t>
            </w:r>
          </w:p>
        </w:tc>
        <w:tc>
          <w:tcPr>
            <w:tcW w:w="263" w:type="dxa"/>
          </w:tcPr>
          <w:p w14:paraId="1C4EBC3E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1398631A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2.</w:t>
            </w:r>
          </w:p>
        </w:tc>
        <w:tc>
          <w:tcPr>
            <w:tcW w:w="4410" w:type="dxa"/>
          </w:tcPr>
          <w:p w14:paraId="581EA859" w14:textId="47E6A788" w:rsidR="000C5F27" w:rsidRDefault="009C4A9C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Drag the outside border of a cell to move the contents to a new location</w:t>
            </w:r>
            <w:r w:rsidR="003E412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9C4A9C" w14:paraId="3EA6F8F6" w14:textId="77777777" w:rsidTr="002F4C8F">
        <w:trPr>
          <w:gridAfter w:val="1"/>
          <w:wAfter w:w="270" w:type="dxa"/>
        </w:trPr>
        <w:tc>
          <w:tcPr>
            <w:tcW w:w="442" w:type="dxa"/>
            <w:vAlign w:val="center"/>
          </w:tcPr>
          <w:p w14:paraId="00D3A188" w14:textId="3DC156F9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51E88D50" w14:textId="1A65FA38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18204A9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63" w:type="dxa"/>
          </w:tcPr>
          <w:p w14:paraId="53F9C174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2F7F54DC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3.</w:t>
            </w:r>
          </w:p>
        </w:tc>
        <w:tc>
          <w:tcPr>
            <w:tcW w:w="4410" w:type="dxa"/>
          </w:tcPr>
          <w:p w14:paraId="42E74DF8" w14:textId="76B5E531" w:rsidR="000C5F27" w:rsidRDefault="009C4A9C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Move the contents of a cell to a new location without dragging the border</w:t>
            </w:r>
            <w:r w:rsidR="003E412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009C4A9C" w14:paraId="3D645962" w14:textId="77777777" w:rsidTr="002F4C8F">
        <w:trPr>
          <w:gridAfter w:val="1"/>
          <w:wAfter w:w="270" w:type="dxa"/>
        </w:trPr>
        <w:tc>
          <w:tcPr>
            <w:tcW w:w="442" w:type="dxa"/>
            <w:vAlign w:val="center"/>
          </w:tcPr>
          <w:p w14:paraId="26A9D55A" w14:textId="4EB6015D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5C6AAB52" w14:textId="2C7016C7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033B4987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63" w:type="dxa"/>
          </w:tcPr>
          <w:p w14:paraId="14806044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14:paraId="1BF9C83B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4.</w:t>
            </w:r>
          </w:p>
        </w:tc>
        <w:tc>
          <w:tcPr>
            <w:tcW w:w="4410" w:type="dxa"/>
          </w:tcPr>
          <w:p w14:paraId="58833A67" w14:textId="3B26925F" w:rsidR="000C5F27" w:rsidRDefault="009C4A9C" w:rsidP="002F4C8F">
            <w:pPr>
              <w:pStyle w:val="ListParagraph"/>
              <w:tabs>
                <w:tab w:val="left" w:pos="720"/>
              </w:tabs>
              <w:spacing w:line="276" w:lineRule="auto"/>
              <w:ind w:left="-105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Drag the outside border of a cell to a new location to prompt a menu of options</w:t>
            </w:r>
            <w:r w:rsidR="003E412C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</w:tbl>
    <w:bookmarkEnd w:id="3"/>
    <w:p w14:paraId="27D86181" w14:textId="6EC2EC92" w:rsidR="000D5DFC" w:rsidRPr="00E77F69" w:rsidRDefault="000D5DFC" w:rsidP="0094459E">
      <w:pPr>
        <w:pStyle w:val="Heading2"/>
        <w:spacing w:before="240"/>
      </w:pPr>
      <w:r w:rsidRPr="00E77F69">
        <w:t>Use Undo and Redo in Excel</w:t>
      </w:r>
    </w:p>
    <w:p w14:paraId="1B94B24A" w14:textId="22845031" w:rsidR="00857ED4" w:rsidRPr="00AE095F" w:rsidRDefault="00857ED4" w:rsidP="00857ED4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E095F">
        <w:rPr>
          <w:rFonts w:asciiTheme="minorHAnsi" w:eastAsiaTheme="minorEastAsia" w:hAnsiTheme="minorHAnsi" w:cstheme="minorBidi"/>
          <w:sz w:val="22"/>
          <w:szCs w:val="22"/>
        </w:rPr>
        <w:t xml:space="preserve">Which </w:t>
      </w:r>
      <w:r w:rsidR="00BD6134" w:rsidRPr="00AE095F">
        <w:rPr>
          <w:rFonts w:asciiTheme="minorHAnsi" w:eastAsiaTheme="minorEastAsia" w:hAnsiTheme="minorHAnsi" w:cstheme="minorBidi"/>
          <w:sz w:val="22"/>
          <w:szCs w:val="22"/>
        </w:rPr>
        <w:t>action</w:t>
      </w:r>
      <w:r w:rsidR="00794CE8" w:rsidRPr="00AE095F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BD6134" w:rsidRPr="00AE095F">
        <w:rPr>
          <w:rFonts w:asciiTheme="minorHAnsi" w:eastAsiaTheme="minorEastAsia" w:hAnsiTheme="minorHAnsi" w:cstheme="minorBidi"/>
          <w:sz w:val="22"/>
          <w:szCs w:val="22"/>
        </w:rPr>
        <w:t xml:space="preserve"> cannot be undone</w:t>
      </w:r>
      <w:r w:rsidR="00794CE8" w:rsidRPr="00AE095F">
        <w:rPr>
          <w:rFonts w:asciiTheme="minorHAnsi" w:eastAsiaTheme="minorEastAsia" w:hAnsiTheme="minorHAnsi" w:cstheme="minorBidi"/>
          <w:sz w:val="22"/>
          <w:szCs w:val="22"/>
        </w:rPr>
        <w:t>?</w:t>
      </w:r>
      <w:r w:rsidR="00BD6134" w:rsidRPr="00AE095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28888E4" w14:textId="730EB4EC" w:rsidR="00857ED4" w:rsidRPr="00794CE8" w:rsidRDefault="00BD6134" w:rsidP="00857ED4">
      <w:pPr>
        <w:pStyle w:val="ListParagraph"/>
        <w:numPr>
          <w:ilvl w:val="0"/>
          <w:numId w:val="2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794CE8">
        <w:rPr>
          <w:rFonts w:asciiTheme="minorHAnsi" w:eastAsiaTheme="minorEastAsia" w:hAnsiTheme="minorHAnsi" w:cstheme="minorBidi"/>
          <w:sz w:val="22"/>
          <w:szCs w:val="22"/>
        </w:rPr>
        <w:t>Right-dragging</w:t>
      </w:r>
    </w:p>
    <w:p w14:paraId="3AF85BA9" w14:textId="3BE3F87B" w:rsidR="00857ED4" w:rsidRPr="00D3424B" w:rsidRDefault="00BD6134" w:rsidP="00857ED4">
      <w:pPr>
        <w:pStyle w:val="ListParagraph"/>
        <w:numPr>
          <w:ilvl w:val="0"/>
          <w:numId w:val="2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Saving a 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>f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ile</w:t>
      </w:r>
    </w:p>
    <w:p w14:paraId="64E12B26" w14:textId="7DE01C72" w:rsidR="00857ED4" w:rsidRPr="00D3424B" w:rsidRDefault="00BD6134" w:rsidP="00857ED4">
      <w:pPr>
        <w:pStyle w:val="ListParagraph"/>
        <w:numPr>
          <w:ilvl w:val="0"/>
          <w:numId w:val="27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Deleting text</w:t>
      </w:r>
    </w:p>
    <w:p w14:paraId="2D4138F5" w14:textId="1ACF10C4" w:rsidR="00857ED4" w:rsidRPr="00D3424B" w:rsidRDefault="00BD6134" w:rsidP="002F4C8F">
      <w:pPr>
        <w:pStyle w:val="ListParagraph"/>
        <w:numPr>
          <w:ilvl w:val="0"/>
          <w:numId w:val="27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Changing the page orientation</w:t>
      </w:r>
    </w:p>
    <w:p w14:paraId="7A22C651" w14:textId="77777777" w:rsidR="002F4C8F" w:rsidRDefault="002F4C8F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75EF1C23" w14:textId="24E1811C" w:rsidR="00B74CC9" w:rsidRPr="00714478" w:rsidRDefault="00931038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>Maci notices that the Redo button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is shaded 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 xml:space="preserve">and </w:t>
      </w:r>
      <w:r w:rsidR="00861E14">
        <w:rPr>
          <w:rFonts w:asciiTheme="minorHAnsi" w:eastAsiaTheme="minorEastAsia" w:hAnsiTheme="minorHAnsi" w:cstheme="minorBidi"/>
          <w:sz w:val="22"/>
          <w:szCs w:val="22"/>
        </w:rPr>
        <w:t xml:space="preserve">can’t 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>be clicked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but the Undo button is 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>active</w:t>
      </w:r>
      <w:r>
        <w:rPr>
          <w:rFonts w:asciiTheme="minorHAnsi" w:eastAsiaTheme="minorEastAsia" w:hAnsiTheme="minorHAnsi" w:cstheme="minorBidi"/>
          <w:sz w:val="22"/>
          <w:szCs w:val="22"/>
        </w:rPr>
        <w:t>. Why</w:t>
      </w:r>
      <w:r w:rsidR="00857ED4" w:rsidRPr="00714478"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711758DB" w14:textId="5209D3B4" w:rsidR="00B74CC9" w:rsidRPr="00D3424B" w:rsidRDefault="00931038" w:rsidP="00B74CC9">
      <w:pPr>
        <w:pStyle w:val="ListParagraph"/>
        <w:numPr>
          <w:ilvl w:val="0"/>
          <w:numId w:val="1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She hasn’t </w:t>
      </w:r>
      <w:r w:rsidR="00900C84">
        <w:rPr>
          <w:rFonts w:asciiTheme="minorHAnsi" w:eastAsiaTheme="minorEastAsia" w:hAnsiTheme="minorHAnsi" w:cstheme="minorBidi"/>
          <w:sz w:val="22"/>
          <w:szCs w:val="22"/>
        </w:rPr>
        <w:t xml:space="preserve">yet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issued the </w:t>
      </w:r>
      <w:r w:rsidR="00857ED4" w:rsidRPr="00D3424B">
        <w:rPr>
          <w:rFonts w:asciiTheme="minorHAnsi" w:eastAsiaTheme="minorEastAsia" w:hAnsiTheme="minorHAnsi" w:cstheme="minorBidi"/>
          <w:sz w:val="22"/>
          <w:szCs w:val="22"/>
        </w:rPr>
        <w:t xml:space="preserve">Undo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command</w:t>
      </w:r>
      <w:r w:rsidR="00625AD1" w:rsidRPr="00D3424B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F968090" w14:textId="5E0B78F4" w:rsidR="00857ED4" w:rsidRPr="00714478" w:rsidRDefault="00931038" w:rsidP="00B74CC9">
      <w:pPr>
        <w:pStyle w:val="ListParagraph"/>
        <w:numPr>
          <w:ilvl w:val="0"/>
          <w:numId w:val="1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Excel hasn’t identified any errors for her to correct</w:t>
      </w:r>
      <w:r w:rsidR="00625AD1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6EB6D51" w14:textId="6E4D4C91" w:rsidR="00857ED4" w:rsidRPr="00714478" w:rsidRDefault="00625AD1" w:rsidP="00B74CC9">
      <w:pPr>
        <w:pStyle w:val="ListParagraph"/>
        <w:numPr>
          <w:ilvl w:val="0"/>
          <w:numId w:val="1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She must have printed the file.</w:t>
      </w:r>
    </w:p>
    <w:p w14:paraId="27B8CA36" w14:textId="267F4CC4" w:rsidR="00B74CC9" w:rsidRPr="00714478" w:rsidRDefault="00625AD1" w:rsidP="00B74CC9">
      <w:pPr>
        <w:pStyle w:val="ListParagraph"/>
        <w:numPr>
          <w:ilvl w:val="0"/>
          <w:numId w:val="19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You can only redo actions in the order you undid them.</w:t>
      </w:r>
    </w:p>
    <w:p w14:paraId="77324ECF" w14:textId="68D7C665" w:rsidR="00B74CC9" w:rsidRPr="004464A5" w:rsidRDefault="008F7345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Tyler chooses </w:t>
      </w:r>
      <w:r w:rsidR="001F0AA9" w:rsidRPr="004464A5">
        <w:rPr>
          <w:rFonts w:asciiTheme="minorHAnsi" w:eastAsiaTheme="minorEastAsia" w:hAnsiTheme="minorHAnsi" w:cstheme="minorBidi"/>
          <w:sz w:val="22"/>
          <w:szCs w:val="22"/>
        </w:rPr>
        <w:t xml:space="preserve">the “Typing ‘Assets’ in A1” option from the </w:t>
      </w:r>
      <w:r>
        <w:rPr>
          <w:rFonts w:asciiTheme="minorHAnsi" w:eastAsiaTheme="minorEastAsia" w:hAnsiTheme="minorHAnsi" w:cstheme="minorBidi"/>
          <w:sz w:val="22"/>
          <w:szCs w:val="22"/>
        </w:rPr>
        <w:t>U</w:t>
      </w:r>
      <w:r w:rsidR="001F0AA9" w:rsidRPr="004464A5">
        <w:rPr>
          <w:rFonts w:asciiTheme="minorHAnsi" w:eastAsiaTheme="minorEastAsia" w:hAnsiTheme="minorHAnsi" w:cstheme="minorBidi"/>
          <w:sz w:val="22"/>
          <w:szCs w:val="22"/>
        </w:rPr>
        <w:t>ndo menu</w:t>
      </w:r>
      <w:r>
        <w:rPr>
          <w:rFonts w:asciiTheme="minorHAnsi" w:eastAsiaTheme="minorEastAsia" w:hAnsiTheme="minorHAnsi" w:cstheme="minorBidi"/>
          <w:sz w:val="22"/>
          <w:szCs w:val="22"/>
        </w:rPr>
        <w:t>. What happens</w:t>
      </w:r>
      <w:r w:rsidR="001F0AA9" w:rsidRPr="004464A5"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5866B923" w14:textId="677B2701" w:rsidR="001F0AA9" w:rsidRPr="004464A5" w:rsidRDefault="001F0AA9" w:rsidP="00900C84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004464A5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7A9443ED" wp14:editId="7125896D">
            <wp:extent cx="1051560" cy="521208"/>
            <wp:effectExtent l="19050" t="19050" r="15240" b="12700"/>
            <wp:docPr id="10" name="Picture 10" descr="Quick Access toolbar showing the Undo button and its expanded menu with &quot;Typing 'Liabilities' in A3&quot; as the top entry and &quot;Typing 'Assets' in A1&quot; as the second entry. To the right of the Undo button is the Redo button and then the Quick Prin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uick Access toolbar showing the Undo button and its expanded menu with &quot;Typing 'Liabilities' in A3&quot; as the top entry and &quot;Typing 'Assets' in A1&quot; as the second entry. To the right of the Undo button is the Redo button and then the Quick Print button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53" r="22030"/>
                    <a:stretch/>
                  </pic:blipFill>
                  <pic:spPr bwMode="auto">
                    <a:xfrm>
                      <a:off x="0" y="0"/>
                      <a:ext cx="1051560" cy="5212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64931" w14:textId="1058C710" w:rsidR="00B74CC9" w:rsidRPr="004464A5" w:rsidRDefault="008F7345" w:rsidP="00B74CC9">
      <w:pPr>
        <w:pStyle w:val="ListParagraph"/>
        <w:numPr>
          <w:ilvl w:val="0"/>
          <w:numId w:val="2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The text “Assets” </w:t>
      </w:r>
      <w:r w:rsidR="00794CE8">
        <w:rPr>
          <w:rFonts w:asciiTheme="minorHAnsi" w:eastAsiaTheme="minorEastAsia" w:hAnsiTheme="minorHAnsi" w:cstheme="minorBidi"/>
          <w:sz w:val="22"/>
          <w:szCs w:val="22"/>
        </w:rPr>
        <w:t xml:space="preserve">is </w:t>
      </w:r>
      <w:r>
        <w:rPr>
          <w:rFonts w:asciiTheme="minorHAnsi" w:eastAsiaTheme="minorEastAsia" w:hAnsiTheme="minorHAnsi" w:cstheme="minorBidi"/>
          <w:sz w:val="22"/>
          <w:szCs w:val="22"/>
        </w:rPr>
        <w:t>removed from cell A1.</w:t>
      </w:r>
    </w:p>
    <w:p w14:paraId="0D3FDE73" w14:textId="0A14425B" w:rsidR="001F0AA9" w:rsidRPr="004464A5" w:rsidRDefault="008F7345" w:rsidP="00B74CC9">
      <w:pPr>
        <w:pStyle w:val="ListParagraph"/>
        <w:numPr>
          <w:ilvl w:val="0"/>
          <w:numId w:val="2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The text “</w:t>
      </w:r>
      <w:r w:rsidR="001F0AA9" w:rsidRPr="004464A5">
        <w:rPr>
          <w:rFonts w:asciiTheme="minorHAnsi" w:eastAsiaTheme="minorEastAsia" w:hAnsiTheme="minorHAnsi" w:cstheme="minorBidi"/>
          <w:sz w:val="22"/>
          <w:szCs w:val="22"/>
        </w:rPr>
        <w:t>Liabilities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” </w:t>
      </w:r>
      <w:r w:rsidR="00794CE8">
        <w:rPr>
          <w:rFonts w:asciiTheme="minorHAnsi" w:eastAsiaTheme="minorEastAsia" w:hAnsiTheme="minorHAnsi" w:cstheme="minorBidi"/>
          <w:sz w:val="22"/>
          <w:szCs w:val="22"/>
        </w:rPr>
        <w:t xml:space="preserve">is </w:t>
      </w:r>
      <w:r>
        <w:rPr>
          <w:rFonts w:asciiTheme="minorHAnsi" w:eastAsiaTheme="minorEastAsia" w:hAnsiTheme="minorHAnsi" w:cstheme="minorBidi"/>
          <w:sz w:val="22"/>
          <w:szCs w:val="22"/>
        </w:rPr>
        <w:t>removed from cell A3.</w:t>
      </w:r>
    </w:p>
    <w:p w14:paraId="1CFE72C6" w14:textId="137FCAAE" w:rsidR="001F0AA9" w:rsidRPr="00D3424B" w:rsidRDefault="008F7345" w:rsidP="00B74CC9">
      <w:pPr>
        <w:pStyle w:val="ListParagraph"/>
        <w:numPr>
          <w:ilvl w:val="0"/>
          <w:numId w:val="20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The text in b</w:t>
      </w:r>
      <w:r w:rsidR="001F0AA9" w:rsidRPr="00D3424B">
        <w:rPr>
          <w:rFonts w:asciiTheme="minorHAnsi" w:eastAsiaTheme="minorEastAsia" w:hAnsiTheme="minorHAnsi" w:cstheme="minorBidi"/>
          <w:sz w:val="22"/>
          <w:szCs w:val="22"/>
        </w:rPr>
        <w:t xml:space="preserve">oth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cell </w:t>
      </w:r>
      <w:r w:rsidR="001F0AA9" w:rsidRPr="00D3424B">
        <w:rPr>
          <w:rFonts w:asciiTheme="minorHAnsi" w:eastAsiaTheme="minorEastAsia" w:hAnsiTheme="minorHAnsi" w:cstheme="minorBidi"/>
          <w:sz w:val="22"/>
          <w:szCs w:val="22"/>
        </w:rPr>
        <w:t xml:space="preserve">A1 and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cell </w:t>
      </w:r>
      <w:r w:rsidR="001F0AA9" w:rsidRPr="00D3424B">
        <w:rPr>
          <w:rFonts w:asciiTheme="minorHAnsi" w:eastAsiaTheme="minorEastAsia" w:hAnsiTheme="minorHAnsi" w:cstheme="minorBidi"/>
          <w:sz w:val="22"/>
          <w:szCs w:val="22"/>
        </w:rPr>
        <w:t xml:space="preserve">A3 </w:t>
      </w:r>
      <w:r w:rsidR="00794CE8" w:rsidRPr="00D3424B">
        <w:rPr>
          <w:rFonts w:asciiTheme="minorHAnsi" w:eastAsiaTheme="minorEastAsia" w:hAnsiTheme="minorHAnsi" w:cstheme="minorBidi"/>
          <w:sz w:val="22"/>
          <w:szCs w:val="22"/>
        </w:rPr>
        <w:t xml:space="preserve">is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removed</w:t>
      </w:r>
      <w:r w:rsidR="001F0AA9" w:rsidRPr="00D3424B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9A0ABAC" w14:textId="16F35B4B" w:rsidR="001F0AA9" w:rsidRPr="004464A5" w:rsidRDefault="001F0AA9" w:rsidP="001F0AA9">
      <w:pPr>
        <w:pStyle w:val="ListParagraph"/>
        <w:numPr>
          <w:ilvl w:val="0"/>
          <w:numId w:val="20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464A5">
        <w:rPr>
          <w:rFonts w:asciiTheme="minorHAnsi" w:eastAsiaTheme="minorEastAsia" w:hAnsiTheme="minorHAnsi" w:cstheme="minorBidi"/>
          <w:sz w:val="22"/>
          <w:szCs w:val="22"/>
        </w:rPr>
        <w:t>Nothing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 xml:space="preserve">; he has to </w:t>
      </w:r>
      <w:r w:rsidRPr="004464A5">
        <w:rPr>
          <w:rFonts w:asciiTheme="minorHAnsi" w:eastAsiaTheme="minorEastAsia" w:hAnsiTheme="minorHAnsi" w:cstheme="minorBidi"/>
          <w:sz w:val="22"/>
          <w:szCs w:val="22"/>
        </w:rPr>
        <w:t>undo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 xml:space="preserve"> actions from top to bottom in the list.</w:t>
      </w:r>
    </w:p>
    <w:p w14:paraId="744FD850" w14:textId="1373EBB7" w:rsidR="00B74CC9" w:rsidRPr="00E77F69" w:rsidRDefault="008F7345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What </w:t>
      </w:r>
      <w:r w:rsidR="001F0AA9" w:rsidRPr="00E77F69">
        <w:rPr>
          <w:rFonts w:asciiTheme="minorHAnsi" w:eastAsiaTheme="minorEastAsia" w:hAnsiTheme="minorHAnsi" w:cstheme="minorBidi"/>
          <w:sz w:val="22"/>
          <w:szCs w:val="22"/>
        </w:rPr>
        <w:t>action results in this ScreenTip being displayed?</w:t>
      </w:r>
    </w:p>
    <w:p w14:paraId="2F4B6A83" w14:textId="5E6341AF" w:rsidR="001F0AA9" w:rsidRPr="00E77F69" w:rsidRDefault="004C7D31" w:rsidP="00900C84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7774599" wp14:editId="0EE76C13">
            <wp:extent cx="950976" cy="612648"/>
            <wp:effectExtent l="19050" t="19050" r="20955" b="16510"/>
            <wp:docPr id="15" name="Picture 15" descr="Formula Bar with the checkmark in blue and the ScreenTip &quot;Enter&quot; sh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Formula Bar with the checkmark in blue and the ScreenTip &quot;Enter&quot; showi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6126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2A5B57" w14:textId="16D3C3F6" w:rsidR="00B74CC9" w:rsidRPr="00D3424B" w:rsidRDefault="001F0AA9" w:rsidP="00B74CC9">
      <w:pPr>
        <w:pStyle w:val="ListParagraph"/>
        <w:numPr>
          <w:ilvl w:val="0"/>
          <w:numId w:val="2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Hovering the mouse pointer over the </w:t>
      </w:r>
      <w:r w:rsidR="008F7345" w:rsidRPr="00D3424B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4C7D31" w:rsidRPr="00D3424B">
        <w:rPr>
          <w:rFonts w:asciiTheme="minorHAnsi" w:eastAsiaTheme="minorEastAsia" w:hAnsiTheme="minorHAnsi" w:cstheme="minorBidi"/>
          <w:sz w:val="22"/>
          <w:szCs w:val="22"/>
        </w:rPr>
        <w:t>nter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 button</w:t>
      </w:r>
    </w:p>
    <w:p w14:paraId="2C64F1C5" w14:textId="55116140" w:rsidR="001F0AA9" w:rsidRPr="00E77F69" w:rsidRDefault="001F0AA9" w:rsidP="00B74CC9">
      <w:pPr>
        <w:pStyle w:val="ListParagraph"/>
        <w:numPr>
          <w:ilvl w:val="0"/>
          <w:numId w:val="2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Clicking the 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4C7D31">
        <w:rPr>
          <w:rFonts w:asciiTheme="minorHAnsi" w:eastAsiaTheme="minorEastAsia" w:hAnsiTheme="minorHAnsi" w:cstheme="minorBidi"/>
          <w:sz w:val="22"/>
          <w:szCs w:val="22"/>
        </w:rPr>
        <w:t>nter</w:t>
      </w: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 button and dragging down</w:t>
      </w:r>
    </w:p>
    <w:p w14:paraId="5A582E01" w14:textId="16CCA686" w:rsidR="001F0AA9" w:rsidRPr="00E77F69" w:rsidRDefault="001F0AA9" w:rsidP="00B74CC9">
      <w:pPr>
        <w:pStyle w:val="ListParagraph"/>
        <w:numPr>
          <w:ilvl w:val="0"/>
          <w:numId w:val="2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Clicking the 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4C7D31">
        <w:rPr>
          <w:rFonts w:asciiTheme="minorHAnsi" w:eastAsiaTheme="minorEastAsia" w:hAnsiTheme="minorHAnsi" w:cstheme="minorBidi"/>
          <w:sz w:val="22"/>
          <w:szCs w:val="22"/>
        </w:rPr>
        <w:t>nter</w:t>
      </w: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 button</w:t>
      </w:r>
    </w:p>
    <w:p w14:paraId="11FEF033" w14:textId="441D2717" w:rsidR="00B74CC9" w:rsidRPr="00E77F69" w:rsidRDefault="001F0AA9" w:rsidP="00B74CC9">
      <w:pPr>
        <w:pStyle w:val="ListParagraph"/>
        <w:numPr>
          <w:ilvl w:val="0"/>
          <w:numId w:val="21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Right-clicking the 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4C7D31">
        <w:rPr>
          <w:rFonts w:asciiTheme="minorHAnsi" w:eastAsiaTheme="minorEastAsia" w:hAnsiTheme="minorHAnsi" w:cstheme="minorBidi"/>
          <w:sz w:val="22"/>
          <w:szCs w:val="22"/>
        </w:rPr>
        <w:t>nter</w:t>
      </w:r>
      <w:r w:rsidRPr="00E77F69">
        <w:rPr>
          <w:rFonts w:asciiTheme="minorHAnsi" w:eastAsiaTheme="minorEastAsia" w:hAnsiTheme="minorHAnsi" w:cstheme="minorBidi"/>
          <w:sz w:val="22"/>
          <w:szCs w:val="22"/>
        </w:rPr>
        <w:t xml:space="preserve"> button</w:t>
      </w:r>
    </w:p>
    <w:p w14:paraId="18B879B3" w14:textId="77777777" w:rsidR="000D5DFC" w:rsidRPr="00E77F69" w:rsidRDefault="000D5DFC" w:rsidP="000D5DFC">
      <w:pPr>
        <w:pStyle w:val="Heading2"/>
      </w:pPr>
      <w:r w:rsidRPr="00E77F69">
        <w:t>Print Worksheets</w:t>
      </w:r>
    </w:p>
    <w:p w14:paraId="0CC816FC" w14:textId="7407F591" w:rsidR="007B0164" w:rsidRPr="00A81E2A" w:rsidRDefault="008F7345" w:rsidP="007B0164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What action </w:t>
      </w:r>
      <w:r w:rsidR="007B0164" w:rsidRPr="00A81E2A">
        <w:rPr>
          <w:rFonts w:asciiTheme="minorHAnsi" w:eastAsiaTheme="minorEastAsia" w:hAnsiTheme="minorHAnsi" w:cstheme="minorBidi"/>
          <w:sz w:val="22"/>
          <w:szCs w:val="22"/>
        </w:rPr>
        <w:t xml:space="preserve">cannot be done in Backstage </w:t>
      </w:r>
      <w:r>
        <w:rPr>
          <w:rFonts w:asciiTheme="minorHAnsi" w:eastAsiaTheme="minorEastAsia" w:hAnsiTheme="minorHAnsi" w:cstheme="minorBidi"/>
          <w:sz w:val="22"/>
          <w:szCs w:val="22"/>
        </w:rPr>
        <w:t>v</w:t>
      </w:r>
      <w:r w:rsidR="007B0164" w:rsidRPr="00A81E2A">
        <w:rPr>
          <w:rFonts w:asciiTheme="minorHAnsi" w:eastAsiaTheme="minorEastAsia" w:hAnsiTheme="minorHAnsi" w:cstheme="minorBidi"/>
          <w:sz w:val="22"/>
          <w:szCs w:val="22"/>
        </w:rPr>
        <w:t>iew?</w:t>
      </w:r>
    </w:p>
    <w:p w14:paraId="7326716C" w14:textId="77777777" w:rsidR="007B0164" w:rsidRPr="00A81E2A" w:rsidRDefault="007B0164" w:rsidP="007B0164">
      <w:pPr>
        <w:pStyle w:val="ListParagraph"/>
        <w:numPr>
          <w:ilvl w:val="0"/>
          <w:numId w:val="2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81E2A">
        <w:rPr>
          <w:rFonts w:asciiTheme="minorHAnsi" w:eastAsiaTheme="minorEastAsia" w:hAnsiTheme="minorHAnsi" w:cstheme="minorBidi"/>
          <w:sz w:val="22"/>
          <w:szCs w:val="22"/>
        </w:rPr>
        <w:t>Altering the print options</w:t>
      </w:r>
    </w:p>
    <w:p w14:paraId="24DA3F10" w14:textId="77777777" w:rsidR="007B0164" w:rsidRPr="00D3424B" w:rsidRDefault="007B0164" w:rsidP="007B0164">
      <w:pPr>
        <w:pStyle w:val="ListParagraph"/>
        <w:numPr>
          <w:ilvl w:val="0"/>
          <w:numId w:val="2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Viewing a preview of the printout</w:t>
      </w:r>
    </w:p>
    <w:p w14:paraId="63B201FB" w14:textId="77777777" w:rsidR="007B0164" w:rsidRPr="00D3424B" w:rsidRDefault="007B0164" w:rsidP="007B0164">
      <w:pPr>
        <w:pStyle w:val="ListParagraph"/>
        <w:numPr>
          <w:ilvl w:val="0"/>
          <w:numId w:val="28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Navigating through the previewed worksheet pages</w:t>
      </w:r>
    </w:p>
    <w:p w14:paraId="3F02EABA" w14:textId="77777777" w:rsidR="007B0164" w:rsidRPr="00D3424B" w:rsidRDefault="007B0164" w:rsidP="007B0164">
      <w:pPr>
        <w:pStyle w:val="ListParagraph"/>
        <w:numPr>
          <w:ilvl w:val="0"/>
          <w:numId w:val="28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Editing the worksheet</w:t>
      </w:r>
    </w:p>
    <w:p w14:paraId="6C383150" w14:textId="5C5408B6" w:rsidR="00B74CC9" w:rsidRPr="00D3424B" w:rsidRDefault="008F7345" w:rsidP="00B74CC9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What page </w:t>
      </w:r>
      <w:r w:rsidR="00460E37" w:rsidRPr="00D3424B">
        <w:rPr>
          <w:rFonts w:asciiTheme="minorHAnsi" w:eastAsiaTheme="minorEastAsia" w:hAnsiTheme="minorHAnsi" w:cstheme="minorBidi"/>
          <w:sz w:val="22"/>
          <w:szCs w:val="22"/>
        </w:rPr>
        <w:t xml:space="preserve">orientation </w:t>
      </w:r>
      <w:r w:rsidR="007B0164" w:rsidRPr="00D3424B">
        <w:rPr>
          <w:rFonts w:asciiTheme="minorHAnsi" w:eastAsiaTheme="minorEastAsia" w:hAnsiTheme="minorHAnsi" w:cstheme="minorBidi"/>
          <w:sz w:val="22"/>
          <w:szCs w:val="22"/>
        </w:rPr>
        <w:t xml:space="preserve">is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this</w:t>
      </w:r>
      <w:r w:rsidR="007B0164" w:rsidRPr="00D3424B">
        <w:rPr>
          <w:rFonts w:asciiTheme="minorHAnsi" w:eastAsiaTheme="minorEastAsia" w:hAnsiTheme="minorHAnsi" w:cstheme="minorBidi"/>
          <w:sz w:val="22"/>
          <w:szCs w:val="22"/>
        </w:rPr>
        <w:t>?</w:t>
      </w:r>
    </w:p>
    <w:p w14:paraId="4AD8027D" w14:textId="299F5836" w:rsidR="007B0164" w:rsidRPr="00D3424B" w:rsidRDefault="008F7345" w:rsidP="00900C84">
      <w:pPr>
        <w:pStyle w:val="ListParagraph"/>
        <w:tabs>
          <w:tab w:val="left" w:pos="720"/>
        </w:tabs>
        <w:spacing w:line="276" w:lineRule="auto"/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4ECE251E" wp14:editId="139303C0">
            <wp:extent cx="466344" cy="384048"/>
            <wp:effectExtent l="19050" t="19050" r="10160" b="16510"/>
            <wp:docPr id="18" name="Picture 18" descr="Orientation in which the paper is taller than it i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rientation in which the paper is taller than it is wid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384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C8C219" w14:textId="7CF5B613" w:rsidR="00B74CC9" w:rsidRPr="00D3424B" w:rsidRDefault="00460E37" w:rsidP="00B74CC9">
      <w:pPr>
        <w:pStyle w:val="ListParagraph"/>
        <w:numPr>
          <w:ilvl w:val="0"/>
          <w:numId w:val="2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>Portrait</w:t>
      </w:r>
    </w:p>
    <w:p w14:paraId="2ACB1279" w14:textId="376DBF2B" w:rsidR="00B74CC9" w:rsidRPr="00D80070" w:rsidRDefault="001C6AE9" w:rsidP="00B74CC9">
      <w:pPr>
        <w:pStyle w:val="ListParagraph"/>
        <w:numPr>
          <w:ilvl w:val="0"/>
          <w:numId w:val="2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80070">
        <w:rPr>
          <w:rFonts w:asciiTheme="minorHAnsi" w:eastAsiaTheme="minorEastAsia" w:hAnsiTheme="minorHAnsi" w:cstheme="minorBidi"/>
          <w:sz w:val="22"/>
          <w:szCs w:val="22"/>
        </w:rPr>
        <w:t>Horizontal</w:t>
      </w:r>
    </w:p>
    <w:p w14:paraId="4B907A2F" w14:textId="25B09BBE" w:rsidR="00B74CC9" w:rsidRPr="00D80070" w:rsidRDefault="001C6AE9" w:rsidP="00B74CC9">
      <w:pPr>
        <w:pStyle w:val="ListParagraph"/>
        <w:numPr>
          <w:ilvl w:val="0"/>
          <w:numId w:val="29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80070">
        <w:rPr>
          <w:rFonts w:asciiTheme="minorHAnsi" w:eastAsiaTheme="minorEastAsia" w:hAnsiTheme="minorHAnsi" w:cstheme="minorBidi"/>
          <w:sz w:val="22"/>
          <w:szCs w:val="22"/>
        </w:rPr>
        <w:t>Accounting</w:t>
      </w:r>
    </w:p>
    <w:p w14:paraId="32161DED" w14:textId="6520FE49" w:rsidR="009339C4" w:rsidRDefault="007B0164" w:rsidP="001D280D">
      <w:pPr>
        <w:pStyle w:val="ListParagraph"/>
        <w:numPr>
          <w:ilvl w:val="0"/>
          <w:numId w:val="29"/>
        </w:numPr>
        <w:tabs>
          <w:tab w:val="left" w:pos="720"/>
        </w:tabs>
        <w:spacing w:line="48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80070">
        <w:rPr>
          <w:rFonts w:asciiTheme="minorHAnsi" w:eastAsiaTheme="minorEastAsia" w:hAnsiTheme="minorHAnsi" w:cstheme="minorBidi"/>
          <w:sz w:val="22"/>
          <w:szCs w:val="22"/>
        </w:rPr>
        <w:t>Landscape</w:t>
      </w:r>
    </w:p>
    <w:p w14:paraId="782833ED" w14:textId="77777777" w:rsidR="002F4C8F" w:rsidRDefault="002F4C8F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499614DC" w14:textId="231F05A4" w:rsidR="003E2BC1" w:rsidRDefault="003E2BC1" w:rsidP="003E2BC1">
      <w:pPr>
        <w:pStyle w:val="ListParagraph"/>
        <w:numPr>
          <w:ilvl w:val="0"/>
          <w:numId w:val="1"/>
        </w:numPr>
        <w:tabs>
          <w:tab w:val="left" w:pos="72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Match each </w:t>
      </w:r>
      <w:r w:rsidR="008F7345">
        <w:rPr>
          <w:rFonts w:asciiTheme="minorHAnsi" w:eastAsiaTheme="minorEastAsia" w:hAnsiTheme="minorHAnsi" w:cstheme="minorBidi"/>
          <w:sz w:val="22"/>
          <w:szCs w:val="22"/>
        </w:rPr>
        <w:t>R</w:t>
      </w:r>
      <w:r>
        <w:rPr>
          <w:rFonts w:asciiTheme="minorHAnsi" w:eastAsiaTheme="minorEastAsia" w:hAnsiTheme="minorHAnsi" w:cstheme="minorBidi"/>
          <w:sz w:val="22"/>
          <w:szCs w:val="22"/>
        </w:rPr>
        <w:t>ibbon option with its associated description.</w:t>
      </w:r>
    </w:p>
    <w:tbl>
      <w:tblPr>
        <w:tblStyle w:val="TableGrid"/>
        <w:tblW w:w="8460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413"/>
        <w:gridCol w:w="764"/>
        <w:gridCol w:w="626"/>
        <w:gridCol w:w="384"/>
        <w:gridCol w:w="4832"/>
      </w:tblGrid>
      <w:tr w:rsidR="00D0378F" w14:paraId="57366A24" w14:textId="77777777" w:rsidTr="002F4C8F">
        <w:tc>
          <w:tcPr>
            <w:tcW w:w="1856" w:type="dxa"/>
            <w:gridSpan w:val="2"/>
            <w:vAlign w:val="bottom"/>
          </w:tcPr>
          <w:p w14:paraId="10B26F4D" w14:textId="7134465B" w:rsidR="00D0378F" w:rsidRPr="00D0378F" w:rsidRDefault="00D0378F" w:rsidP="002F4C8F">
            <w:pPr>
              <w:tabs>
                <w:tab w:val="left" w:pos="720"/>
              </w:tabs>
              <w:spacing w:before="120"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037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Ribbon Options</w:t>
            </w:r>
          </w:p>
        </w:tc>
        <w:tc>
          <w:tcPr>
            <w:tcW w:w="764" w:type="dxa"/>
            <w:vAlign w:val="bottom"/>
          </w:tcPr>
          <w:p w14:paraId="2864A26F" w14:textId="77777777" w:rsidR="00D0378F" w:rsidRDefault="00D0378F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37B83E69" w14:textId="77777777" w:rsidR="00D0378F" w:rsidRDefault="00D0378F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11" w:type="dxa"/>
            <w:gridSpan w:val="2"/>
            <w:vAlign w:val="bottom"/>
          </w:tcPr>
          <w:p w14:paraId="3B521683" w14:textId="15A1F9B1" w:rsidR="00D0378F" w:rsidRPr="00D0378F" w:rsidRDefault="00D0378F" w:rsidP="002F4C8F">
            <w:pPr>
              <w:pStyle w:val="ListParagraph"/>
              <w:tabs>
                <w:tab w:val="left" w:pos="720"/>
              </w:tabs>
              <w:spacing w:before="120" w:line="276" w:lineRule="auto"/>
              <w:ind w:left="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037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Descriptions</w:t>
            </w:r>
          </w:p>
        </w:tc>
      </w:tr>
      <w:tr w:rsidR="000C5F27" w14:paraId="2C5F75DE" w14:textId="77777777" w:rsidTr="002F4C8F">
        <w:tc>
          <w:tcPr>
            <w:tcW w:w="442" w:type="dxa"/>
          </w:tcPr>
          <w:p w14:paraId="491DD81D" w14:textId="784BC152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A.</w:t>
            </w:r>
          </w:p>
        </w:tc>
        <w:tc>
          <w:tcPr>
            <w:tcW w:w="1414" w:type="dxa"/>
          </w:tcPr>
          <w:p w14:paraId="15F4FED4" w14:textId="75A60FAB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Orientation</w:t>
            </w:r>
          </w:p>
        </w:tc>
        <w:tc>
          <w:tcPr>
            <w:tcW w:w="764" w:type="dxa"/>
          </w:tcPr>
          <w:p w14:paraId="72E0B93E" w14:textId="71582A98" w:rsidR="000C5F27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</w:tc>
        <w:tc>
          <w:tcPr>
            <w:tcW w:w="629" w:type="dxa"/>
          </w:tcPr>
          <w:p w14:paraId="334B689C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1" w:type="dxa"/>
          </w:tcPr>
          <w:p w14:paraId="322F8280" w14:textId="67DA0DAC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4860" w:type="dxa"/>
          </w:tcPr>
          <w:p w14:paraId="63AE2F75" w14:textId="156C91F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Changes the page dimensions</w:t>
            </w:r>
          </w:p>
        </w:tc>
      </w:tr>
      <w:tr w:rsidR="000C5F27" w14:paraId="2413B8A7" w14:textId="77777777" w:rsidTr="002F4C8F">
        <w:trPr>
          <w:trHeight w:val="305"/>
        </w:trPr>
        <w:tc>
          <w:tcPr>
            <w:tcW w:w="442" w:type="dxa"/>
          </w:tcPr>
          <w:p w14:paraId="2F051451" w14:textId="77777777" w:rsidR="000C5F27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B.</w:t>
            </w:r>
          </w:p>
          <w:p w14:paraId="5484320C" w14:textId="3D23BA46" w:rsidR="00900C84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C.</w:t>
            </w:r>
          </w:p>
        </w:tc>
        <w:tc>
          <w:tcPr>
            <w:tcW w:w="1414" w:type="dxa"/>
          </w:tcPr>
          <w:p w14:paraId="14AEB05E" w14:textId="77777777" w:rsidR="000C5F27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Size</w:t>
            </w:r>
          </w:p>
          <w:p w14:paraId="6E80C927" w14:textId="3FE2CC02" w:rsidR="00900C84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Print Area</w:t>
            </w:r>
          </w:p>
        </w:tc>
        <w:tc>
          <w:tcPr>
            <w:tcW w:w="764" w:type="dxa"/>
          </w:tcPr>
          <w:p w14:paraId="5DB1D25B" w14:textId="62E03D09" w:rsidR="000C5F27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/>
              <w:t>_____</w:t>
            </w:r>
          </w:p>
        </w:tc>
        <w:tc>
          <w:tcPr>
            <w:tcW w:w="629" w:type="dxa"/>
          </w:tcPr>
          <w:p w14:paraId="60F957BC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1" w:type="dxa"/>
          </w:tcPr>
          <w:p w14:paraId="09DFCA33" w14:textId="26B65011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2.</w:t>
            </w:r>
          </w:p>
        </w:tc>
        <w:tc>
          <w:tcPr>
            <w:tcW w:w="4860" w:type="dxa"/>
          </w:tcPr>
          <w:p w14:paraId="695CB189" w14:textId="27B3B200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Set</w:t>
            </w:r>
            <w:r w:rsidR="009B04D6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where one printed page ends and the next begins</w:t>
            </w:r>
          </w:p>
        </w:tc>
      </w:tr>
      <w:tr w:rsidR="000C5F27" w14:paraId="7AEE249A" w14:textId="77777777" w:rsidTr="002F4C8F">
        <w:tc>
          <w:tcPr>
            <w:tcW w:w="442" w:type="dxa"/>
          </w:tcPr>
          <w:p w14:paraId="6EFE8C33" w14:textId="43CFC82B" w:rsidR="000C5F27" w:rsidRPr="003A0E3F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</w:t>
            </w:r>
            <w:r w:rsidR="000C5F2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414" w:type="dxa"/>
          </w:tcPr>
          <w:p w14:paraId="07DF6734" w14:textId="0D30FBE6" w:rsidR="000C5F27" w:rsidRPr="003A0E3F" w:rsidRDefault="00900C84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Breaks</w:t>
            </w:r>
          </w:p>
        </w:tc>
        <w:tc>
          <w:tcPr>
            <w:tcW w:w="764" w:type="dxa"/>
          </w:tcPr>
          <w:p w14:paraId="730CA8CF" w14:textId="4229D1D8" w:rsidR="000C5F27" w:rsidRDefault="00900C84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_____</w:t>
            </w:r>
          </w:p>
        </w:tc>
        <w:tc>
          <w:tcPr>
            <w:tcW w:w="629" w:type="dxa"/>
          </w:tcPr>
          <w:p w14:paraId="35D71F9B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1" w:type="dxa"/>
          </w:tcPr>
          <w:p w14:paraId="6E97BAE0" w14:textId="58A7BBA9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3.</w:t>
            </w:r>
          </w:p>
        </w:tc>
        <w:tc>
          <w:tcPr>
            <w:tcW w:w="4860" w:type="dxa"/>
          </w:tcPr>
          <w:p w14:paraId="03F5774B" w14:textId="2EF227E8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Sets the page layout to either portrait or landscape</w:t>
            </w:r>
          </w:p>
        </w:tc>
      </w:tr>
      <w:tr w:rsidR="000C5F27" w14:paraId="2F5DF24C" w14:textId="77777777" w:rsidTr="002F4C8F">
        <w:trPr>
          <w:trHeight w:val="80"/>
        </w:trPr>
        <w:tc>
          <w:tcPr>
            <w:tcW w:w="442" w:type="dxa"/>
          </w:tcPr>
          <w:p w14:paraId="1CFF162B" w14:textId="153EE407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1022A98" w14:textId="30DC4432" w:rsidR="000C5F27" w:rsidRPr="003A0E3F" w:rsidRDefault="000C5F27" w:rsidP="002F4C8F">
            <w:pPr>
              <w:tabs>
                <w:tab w:val="left" w:pos="720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4" w:type="dxa"/>
          </w:tcPr>
          <w:p w14:paraId="4B28BAD2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29" w:type="dxa"/>
          </w:tcPr>
          <w:p w14:paraId="0AB6A111" w14:textId="7777777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1" w:type="dxa"/>
          </w:tcPr>
          <w:p w14:paraId="7493ED91" w14:textId="18E455A7" w:rsidR="000C5F27" w:rsidRDefault="000C5F27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4.</w:t>
            </w:r>
          </w:p>
        </w:tc>
        <w:tc>
          <w:tcPr>
            <w:tcW w:w="4860" w:type="dxa"/>
          </w:tcPr>
          <w:p w14:paraId="6A0DD2D4" w14:textId="24869789" w:rsidR="000C5F27" w:rsidRDefault="009B04D6" w:rsidP="002F4C8F">
            <w:pPr>
              <w:pStyle w:val="ListParagraph"/>
              <w:tabs>
                <w:tab w:val="left" w:pos="720"/>
              </w:tabs>
              <w:spacing w:line="276" w:lineRule="auto"/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Allows you to i</w:t>
            </w:r>
            <w:r w:rsidR="000C5F27">
              <w:rPr>
                <w:rFonts w:asciiTheme="minorHAnsi" w:eastAsiaTheme="minorEastAsia" w:hAnsiTheme="minorHAnsi" w:cstheme="minorBidi"/>
                <w:sz w:val="22"/>
                <w:szCs w:val="22"/>
              </w:rPr>
              <w:t>dentify a range of cells that will be printed</w:t>
            </w:r>
          </w:p>
        </w:tc>
      </w:tr>
    </w:tbl>
    <w:p w14:paraId="19DD4C49" w14:textId="05C26E93" w:rsidR="000C5F27" w:rsidRPr="000C5F27" w:rsidRDefault="000C5F27" w:rsidP="00794CE8">
      <w:pPr>
        <w:pStyle w:val="ListParagraph"/>
        <w:numPr>
          <w:ilvl w:val="0"/>
          <w:numId w:val="1"/>
        </w:numPr>
        <w:tabs>
          <w:tab w:val="left" w:pos="720"/>
        </w:tabs>
        <w:spacing w:before="240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0C5F27">
        <w:rPr>
          <w:rFonts w:asciiTheme="minorHAnsi" w:hAnsiTheme="minorHAnsi" w:cstheme="minorHAnsi"/>
          <w:sz w:val="22"/>
          <w:szCs w:val="22"/>
        </w:rPr>
        <w:t xml:space="preserve">Braedon completed his worksheet and is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Pr="000C5F27">
        <w:rPr>
          <w:rFonts w:asciiTheme="minorHAnsi" w:hAnsiTheme="minorHAnsi" w:cstheme="minorHAnsi"/>
          <w:sz w:val="22"/>
          <w:szCs w:val="22"/>
        </w:rPr>
        <w:t>a rush to print a portion of it, so he clicks the Quick Print button. What happens next</w:t>
      </w:r>
      <w:r w:rsidRPr="000C5F27">
        <w:rPr>
          <w:rFonts w:asciiTheme="minorHAnsi" w:eastAsiaTheme="minorEastAsia" w:hAnsiTheme="minorHAnsi" w:cstheme="minorHAnsi"/>
          <w:sz w:val="22"/>
          <w:szCs w:val="22"/>
        </w:rPr>
        <w:t>?</w:t>
      </w:r>
    </w:p>
    <w:p w14:paraId="42698E58" w14:textId="362BACC7" w:rsidR="0087202F" w:rsidRPr="00D97FBC" w:rsidRDefault="004F14E4" w:rsidP="0087202F">
      <w:pPr>
        <w:pStyle w:val="ListParagraph"/>
        <w:numPr>
          <w:ilvl w:val="0"/>
          <w:numId w:val="42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97FBC">
        <w:rPr>
          <w:rFonts w:asciiTheme="minorHAnsi" w:eastAsiaTheme="minorEastAsia" w:hAnsiTheme="minorHAnsi" w:cstheme="minorBidi"/>
          <w:sz w:val="22"/>
          <w:szCs w:val="22"/>
        </w:rPr>
        <w:t xml:space="preserve">Backstage view is displayed so </w:t>
      </w:r>
      <w:r w:rsidR="000C5F27">
        <w:rPr>
          <w:rFonts w:asciiTheme="minorHAnsi" w:eastAsiaTheme="minorEastAsia" w:hAnsiTheme="minorHAnsi" w:cstheme="minorBidi"/>
          <w:sz w:val="22"/>
          <w:szCs w:val="22"/>
        </w:rPr>
        <w:t xml:space="preserve">he can choose the </w:t>
      </w:r>
      <w:r w:rsidRPr="00D97FBC">
        <w:rPr>
          <w:rFonts w:asciiTheme="minorHAnsi" w:eastAsiaTheme="minorEastAsia" w:hAnsiTheme="minorHAnsi" w:cstheme="minorBidi"/>
          <w:sz w:val="22"/>
          <w:szCs w:val="22"/>
        </w:rPr>
        <w:t>print options.</w:t>
      </w:r>
    </w:p>
    <w:p w14:paraId="6686917F" w14:textId="4490292E" w:rsidR="0087202F" w:rsidRPr="00D3424B" w:rsidRDefault="004F14E4" w:rsidP="0087202F">
      <w:pPr>
        <w:pStyle w:val="ListParagraph"/>
        <w:numPr>
          <w:ilvl w:val="0"/>
          <w:numId w:val="42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3424B">
        <w:rPr>
          <w:rFonts w:asciiTheme="minorHAnsi" w:eastAsiaTheme="minorEastAsia" w:hAnsiTheme="minorHAnsi" w:cstheme="minorBidi"/>
          <w:sz w:val="22"/>
          <w:szCs w:val="22"/>
        </w:rPr>
        <w:t xml:space="preserve">The worksheet is sent to the printer with the </w:t>
      </w:r>
      <w:r w:rsidR="000C5F27" w:rsidRPr="00D3424B">
        <w:rPr>
          <w:rFonts w:asciiTheme="minorHAnsi" w:eastAsiaTheme="minorEastAsia" w:hAnsiTheme="minorHAnsi" w:cstheme="minorBidi"/>
          <w:sz w:val="22"/>
          <w:szCs w:val="22"/>
        </w:rPr>
        <w:t xml:space="preserve">current </w:t>
      </w:r>
      <w:r w:rsidRPr="00D3424B">
        <w:rPr>
          <w:rFonts w:asciiTheme="minorHAnsi" w:eastAsiaTheme="minorEastAsia" w:hAnsiTheme="minorHAnsi" w:cstheme="minorBidi"/>
          <w:sz w:val="22"/>
          <w:szCs w:val="22"/>
        </w:rPr>
        <w:t>print options in effect.</w:t>
      </w:r>
    </w:p>
    <w:p w14:paraId="53889292" w14:textId="13B3E1BF" w:rsidR="0087202F" w:rsidRPr="00D97FBC" w:rsidRDefault="004F14E4" w:rsidP="0087202F">
      <w:pPr>
        <w:pStyle w:val="ListParagraph"/>
        <w:numPr>
          <w:ilvl w:val="0"/>
          <w:numId w:val="42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97FBC">
        <w:rPr>
          <w:rFonts w:asciiTheme="minorHAnsi" w:eastAsiaTheme="minorEastAsia" w:hAnsiTheme="minorHAnsi" w:cstheme="minorBidi"/>
          <w:sz w:val="22"/>
          <w:szCs w:val="22"/>
        </w:rPr>
        <w:t xml:space="preserve">A menu is displayed from </w:t>
      </w:r>
      <w:r w:rsidR="000C5F27">
        <w:rPr>
          <w:rFonts w:asciiTheme="minorHAnsi" w:eastAsiaTheme="minorEastAsia" w:hAnsiTheme="minorHAnsi" w:cstheme="minorBidi"/>
          <w:sz w:val="22"/>
          <w:szCs w:val="22"/>
        </w:rPr>
        <w:t>with</w:t>
      </w:r>
      <w:r w:rsidR="009B04D6">
        <w:rPr>
          <w:rFonts w:asciiTheme="minorHAnsi" w:eastAsiaTheme="minorEastAsia" w:hAnsiTheme="minorHAnsi" w:cstheme="minorBidi"/>
          <w:sz w:val="22"/>
          <w:szCs w:val="22"/>
        </w:rPr>
        <w:t>in</w:t>
      </w:r>
      <w:r w:rsidR="000C5F27">
        <w:rPr>
          <w:rFonts w:asciiTheme="minorHAnsi" w:eastAsiaTheme="minorEastAsia" w:hAnsiTheme="minorHAnsi" w:cstheme="minorBidi"/>
          <w:sz w:val="22"/>
          <w:szCs w:val="22"/>
        </w:rPr>
        <w:t xml:space="preserve"> the available </w:t>
      </w:r>
      <w:r w:rsidRPr="00D97FBC">
        <w:rPr>
          <w:rFonts w:asciiTheme="minorHAnsi" w:eastAsiaTheme="minorEastAsia" w:hAnsiTheme="minorHAnsi" w:cstheme="minorBidi"/>
          <w:sz w:val="22"/>
          <w:szCs w:val="22"/>
        </w:rPr>
        <w:t xml:space="preserve">print options </w:t>
      </w:r>
      <w:r w:rsidR="000C5F27">
        <w:rPr>
          <w:rFonts w:asciiTheme="minorHAnsi" w:eastAsiaTheme="minorEastAsia" w:hAnsiTheme="minorHAnsi" w:cstheme="minorBidi"/>
          <w:sz w:val="22"/>
          <w:szCs w:val="22"/>
        </w:rPr>
        <w:t>for this worksheet</w:t>
      </w:r>
      <w:r w:rsidRPr="00D97FB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0ECCCDC" w14:textId="29387B6B" w:rsidR="004464A5" w:rsidRPr="000C5F27" w:rsidRDefault="004F14E4" w:rsidP="004464A5">
      <w:pPr>
        <w:pStyle w:val="ListParagraph"/>
        <w:numPr>
          <w:ilvl w:val="0"/>
          <w:numId w:val="42"/>
        </w:numPr>
        <w:tabs>
          <w:tab w:val="left" w:pos="720"/>
        </w:tabs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D97FBC">
        <w:rPr>
          <w:rFonts w:asciiTheme="minorHAnsi" w:eastAsiaTheme="minorEastAsia" w:hAnsiTheme="minorHAnsi" w:cstheme="minorBidi"/>
          <w:sz w:val="22"/>
          <w:szCs w:val="22"/>
        </w:rPr>
        <w:t>The print preview appears.</w:t>
      </w:r>
    </w:p>
    <w:sectPr w:rsidR="004464A5" w:rsidRPr="000C5F2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FC43" w14:textId="77777777" w:rsidR="006A7E06" w:rsidRDefault="006A7E06" w:rsidP="000F15AA">
      <w:r>
        <w:separator/>
      </w:r>
    </w:p>
  </w:endnote>
  <w:endnote w:type="continuationSeparator" w:id="0">
    <w:p w14:paraId="4726601E" w14:textId="77777777" w:rsidR="006A7E06" w:rsidRDefault="006A7E06" w:rsidP="000F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yCap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23F2" w14:textId="7C4F3A54" w:rsidR="007C5792" w:rsidRPr="00134950" w:rsidRDefault="007C5792" w:rsidP="00134950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Microsoft </w:t>
    </w:r>
    <w:r w:rsidRPr="00134950">
      <w:rPr>
        <w:rFonts w:ascii="Arial" w:hAnsi="Arial" w:cs="Arial"/>
        <w:sz w:val="16"/>
        <w:szCs w:val="16"/>
      </w:rPr>
      <w:t>Excel for Accounting</w:t>
    </w:r>
    <w:r w:rsidR="009B04D6">
      <w:rPr>
        <w:rFonts w:ascii="Arial" w:hAnsi="Arial" w:cs="Arial"/>
        <w:sz w:val="16"/>
        <w:szCs w:val="16"/>
      </w:rPr>
      <w:t xml:space="preserve">, </w:t>
    </w:r>
    <w:r w:rsidR="000E117E">
      <w:rPr>
        <w:rFonts w:ascii="Arial" w:hAnsi="Arial" w:cs="Arial"/>
        <w:sz w:val="16"/>
        <w:szCs w:val="16"/>
      </w:rPr>
      <w:t>2nd</w:t>
    </w:r>
    <w:r w:rsidR="009B04D6">
      <w:rPr>
        <w:rFonts w:ascii="Arial" w:hAnsi="Arial" w:cs="Arial"/>
        <w:sz w:val="16"/>
        <w:szCs w:val="16"/>
      </w:rPr>
      <w:t xml:space="preserve"> Edition</w:t>
    </w:r>
    <w:r w:rsidRPr="00134950">
      <w:rPr>
        <w:rFonts w:ascii="Arial" w:hAnsi="Arial" w:cs="Arial"/>
        <w:sz w:val="16"/>
        <w:szCs w:val="16"/>
      </w:rPr>
      <w:tab/>
    </w:r>
    <w:r w:rsidRPr="00134950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5291553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3495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34950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1C3F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3495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34950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81C3F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134950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AC068" w14:textId="77777777" w:rsidR="006A7E06" w:rsidRDefault="006A7E06" w:rsidP="000F15AA">
      <w:r>
        <w:separator/>
      </w:r>
    </w:p>
  </w:footnote>
  <w:footnote w:type="continuationSeparator" w:id="0">
    <w:p w14:paraId="2FB59979" w14:textId="77777777" w:rsidR="006A7E06" w:rsidRDefault="006A7E06" w:rsidP="000F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A545" w14:textId="77777777" w:rsidR="007D5540" w:rsidRPr="007D5540" w:rsidRDefault="007D5540" w:rsidP="007D5540">
    <w:pPr>
      <w:pStyle w:val="Header"/>
      <w:rPr>
        <w:sz w:val="22"/>
        <w:szCs w:val="22"/>
        <w:highlight w:val="yellow"/>
      </w:rPr>
    </w:pPr>
    <w:r w:rsidRPr="007D5540">
      <w:rPr>
        <w:color w:val="FF0000"/>
        <w:sz w:val="22"/>
        <w:szCs w:val="22"/>
      </w:rPr>
      <w:t>Contact me in order to access the whole complete document</w:t>
    </w:r>
    <w:r w:rsidRPr="007D5540">
      <w:rPr>
        <w:sz w:val="22"/>
        <w:szCs w:val="22"/>
      </w:rPr>
      <w:t>. //</w:t>
    </w:r>
    <w:r w:rsidRPr="007D5540">
      <w:rPr>
        <w:sz w:val="22"/>
        <w:szCs w:val="22"/>
        <w:highlight w:val="yellow"/>
      </w:rPr>
      <w:t>Email: solution9159@gmail.com //</w:t>
    </w:r>
  </w:p>
  <w:p w14:paraId="13D43397" w14:textId="77777777" w:rsidR="007D5540" w:rsidRPr="007D5540" w:rsidRDefault="007D5540" w:rsidP="007D5540">
    <w:pPr>
      <w:pStyle w:val="Header"/>
      <w:rPr>
        <w:rFonts w:hint="cs"/>
        <w:sz w:val="22"/>
        <w:szCs w:val="22"/>
        <w:rtl/>
      </w:rPr>
    </w:pPr>
    <w:r w:rsidRPr="007D5540">
      <w:rPr>
        <w:color w:val="00B050"/>
        <w:sz w:val="22"/>
        <w:szCs w:val="22"/>
      </w:rPr>
      <w:t>WhatsApp: https://wa.me/message/2H3BV2L5TTSUF1</w:t>
    </w:r>
    <w:r w:rsidRPr="007D5540">
      <w:rPr>
        <w:sz w:val="22"/>
        <w:szCs w:val="22"/>
      </w:rPr>
      <w:t xml:space="preserve"> // </w:t>
    </w:r>
    <w:r w:rsidRPr="007D5540">
      <w:rPr>
        <w:color w:val="00B0F0"/>
        <w:sz w:val="22"/>
        <w:szCs w:val="22"/>
      </w:rPr>
      <w:t>Telegram: https://t.me/solutionmanual</w:t>
    </w:r>
  </w:p>
  <w:p w14:paraId="27031845" w14:textId="77777777" w:rsidR="007C5792" w:rsidRPr="00134950" w:rsidRDefault="007C5792">
    <w:pPr>
      <w:pStyle w:val="Header"/>
      <w:rPr>
        <w:rFonts w:ascii="Arial" w:hAnsi="Arial" w:cs="Arial"/>
        <w:sz w:val="16"/>
        <w:szCs w:val="16"/>
      </w:rPr>
    </w:pPr>
    <w:r w:rsidRPr="00134950">
      <w:rPr>
        <w:rFonts w:ascii="Arial" w:hAnsi="Arial" w:cs="Arial"/>
        <w:sz w:val="16"/>
        <w:szCs w:val="16"/>
      </w:rPr>
      <w:t>Test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03E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43B88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958A1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F6549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355475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9818DF"/>
    <w:multiLevelType w:val="hybridMultilevel"/>
    <w:tmpl w:val="0B807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70B50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AE2C07"/>
    <w:multiLevelType w:val="hybridMultilevel"/>
    <w:tmpl w:val="8F9CD4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C5A92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EE3BA0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9A1C4F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DA4246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5556D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BE2FF6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833AD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533508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3162F8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517E15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5D292C"/>
    <w:multiLevelType w:val="hybridMultilevel"/>
    <w:tmpl w:val="669E3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660F0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220052"/>
    <w:multiLevelType w:val="hybridMultilevel"/>
    <w:tmpl w:val="ECD2B86A"/>
    <w:lvl w:ilvl="0" w:tplc="23921BE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756116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BB522E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C00AAD"/>
    <w:multiLevelType w:val="hybridMultilevel"/>
    <w:tmpl w:val="669E3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2730A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F36AE4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B744E6"/>
    <w:multiLevelType w:val="hybridMultilevel"/>
    <w:tmpl w:val="DBD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95157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DD3DB4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8A32D5"/>
    <w:multiLevelType w:val="hybridMultilevel"/>
    <w:tmpl w:val="F788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E7AB3"/>
    <w:multiLevelType w:val="hybridMultilevel"/>
    <w:tmpl w:val="DFF8CCB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9010DA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204EC4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195C5F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4D1A06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8D3B3E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361019D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4A23D4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C35A6F"/>
    <w:multiLevelType w:val="hybridMultilevel"/>
    <w:tmpl w:val="DBA8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EEAD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C51F7"/>
    <w:multiLevelType w:val="hybridMultilevel"/>
    <w:tmpl w:val="9F2CF7AA"/>
    <w:lvl w:ilvl="0" w:tplc="3084C066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0" w15:restartNumberingAfterBreak="0">
    <w:nsid w:val="66E115E8"/>
    <w:multiLevelType w:val="hybridMultilevel"/>
    <w:tmpl w:val="DFF8CCB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C8160A6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376CC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4F467A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B404F0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DB5C00"/>
    <w:multiLevelType w:val="hybridMultilevel"/>
    <w:tmpl w:val="2C041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14"/>
  </w:num>
  <w:num w:numId="5">
    <w:abstractNumId w:val="8"/>
  </w:num>
  <w:num w:numId="6">
    <w:abstractNumId w:val="43"/>
  </w:num>
  <w:num w:numId="7">
    <w:abstractNumId w:val="3"/>
  </w:num>
  <w:num w:numId="8">
    <w:abstractNumId w:val="37"/>
  </w:num>
  <w:num w:numId="9">
    <w:abstractNumId w:val="34"/>
  </w:num>
  <w:num w:numId="10">
    <w:abstractNumId w:val="17"/>
  </w:num>
  <w:num w:numId="11">
    <w:abstractNumId w:val="16"/>
  </w:num>
  <w:num w:numId="12">
    <w:abstractNumId w:val="12"/>
  </w:num>
  <w:num w:numId="13">
    <w:abstractNumId w:val="42"/>
  </w:num>
  <w:num w:numId="14">
    <w:abstractNumId w:val="21"/>
  </w:num>
  <w:num w:numId="15">
    <w:abstractNumId w:val="27"/>
  </w:num>
  <w:num w:numId="16">
    <w:abstractNumId w:val="32"/>
  </w:num>
  <w:num w:numId="17">
    <w:abstractNumId w:val="2"/>
  </w:num>
  <w:num w:numId="18">
    <w:abstractNumId w:val="41"/>
  </w:num>
  <w:num w:numId="19">
    <w:abstractNumId w:val="45"/>
  </w:num>
  <w:num w:numId="20">
    <w:abstractNumId w:val="25"/>
  </w:num>
  <w:num w:numId="21">
    <w:abstractNumId w:val="44"/>
  </w:num>
  <w:num w:numId="22">
    <w:abstractNumId w:val="9"/>
  </w:num>
  <w:num w:numId="23">
    <w:abstractNumId w:val="11"/>
  </w:num>
  <w:num w:numId="24">
    <w:abstractNumId w:val="24"/>
  </w:num>
  <w:num w:numId="25">
    <w:abstractNumId w:val="6"/>
  </w:num>
  <w:num w:numId="26">
    <w:abstractNumId w:val="15"/>
  </w:num>
  <w:num w:numId="27">
    <w:abstractNumId w:val="20"/>
  </w:num>
  <w:num w:numId="28">
    <w:abstractNumId w:val="4"/>
  </w:num>
  <w:num w:numId="29">
    <w:abstractNumId w:val="33"/>
  </w:num>
  <w:num w:numId="30">
    <w:abstractNumId w:val="0"/>
  </w:num>
  <w:num w:numId="31">
    <w:abstractNumId w:val="28"/>
  </w:num>
  <w:num w:numId="32">
    <w:abstractNumId w:val="36"/>
  </w:num>
  <w:num w:numId="33">
    <w:abstractNumId w:val="1"/>
  </w:num>
  <w:num w:numId="34">
    <w:abstractNumId w:val="30"/>
  </w:num>
  <w:num w:numId="35">
    <w:abstractNumId w:val="40"/>
  </w:num>
  <w:num w:numId="36">
    <w:abstractNumId w:val="23"/>
  </w:num>
  <w:num w:numId="37">
    <w:abstractNumId w:val="18"/>
  </w:num>
  <w:num w:numId="38">
    <w:abstractNumId w:val="31"/>
  </w:num>
  <w:num w:numId="39">
    <w:abstractNumId w:val="10"/>
  </w:num>
  <w:num w:numId="40">
    <w:abstractNumId w:val="19"/>
  </w:num>
  <w:num w:numId="41">
    <w:abstractNumId w:val="22"/>
  </w:num>
  <w:num w:numId="42">
    <w:abstractNumId w:val="13"/>
  </w:num>
  <w:num w:numId="43">
    <w:abstractNumId w:val="35"/>
  </w:num>
  <w:num w:numId="44">
    <w:abstractNumId w:val="38"/>
  </w:num>
  <w:num w:numId="45">
    <w:abstractNumId w:val="39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D1"/>
    <w:rsid w:val="000078C4"/>
    <w:rsid w:val="00010602"/>
    <w:rsid w:val="000118D1"/>
    <w:rsid w:val="00013A8D"/>
    <w:rsid w:val="000255DC"/>
    <w:rsid w:val="00025C30"/>
    <w:rsid w:val="00031217"/>
    <w:rsid w:val="00031BA2"/>
    <w:rsid w:val="0003369B"/>
    <w:rsid w:val="000344B1"/>
    <w:rsid w:val="0003662D"/>
    <w:rsid w:val="00041770"/>
    <w:rsid w:val="00041840"/>
    <w:rsid w:val="00047D28"/>
    <w:rsid w:val="00050910"/>
    <w:rsid w:val="00051657"/>
    <w:rsid w:val="00056337"/>
    <w:rsid w:val="000573FD"/>
    <w:rsid w:val="00057AFD"/>
    <w:rsid w:val="000611EC"/>
    <w:rsid w:val="00067202"/>
    <w:rsid w:val="000740C0"/>
    <w:rsid w:val="0007554B"/>
    <w:rsid w:val="00092F4C"/>
    <w:rsid w:val="000A1503"/>
    <w:rsid w:val="000A2A9A"/>
    <w:rsid w:val="000A3775"/>
    <w:rsid w:val="000A3965"/>
    <w:rsid w:val="000A79CE"/>
    <w:rsid w:val="000B0008"/>
    <w:rsid w:val="000B00C7"/>
    <w:rsid w:val="000B06E1"/>
    <w:rsid w:val="000B4D1E"/>
    <w:rsid w:val="000B6095"/>
    <w:rsid w:val="000C0E84"/>
    <w:rsid w:val="000C4F9B"/>
    <w:rsid w:val="000C5F27"/>
    <w:rsid w:val="000D0012"/>
    <w:rsid w:val="000D280A"/>
    <w:rsid w:val="000D4002"/>
    <w:rsid w:val="000D5DFC"/>
    <w:rsid w:val="000E117E"/>
    <w:rsid w:val="000E5897"/>
    <w:rsid w:val="000E7492"/>
    <w:rsid w:val="000E7ED2"/>
    <w:rsid w:val="000F1035"/>
    <w:rsid w:val="000F15AA"/>
    <w:rsid w:val="000F1D0B"/>
    <w:rsid w:val="000F2E83"/>
    <w:rsid w:val="00103AAF"/>
    <w:rsid w:val="00110FB5"/>
    <w:rsid w:val="001137AB"/>
    <w:rsid w:val="00114381"/>
    <w:rsid w:val="001174C7"/>
    <w:rsid w:val="0012037D"/>
    <w:rsid w:val="00121C83"/>
    <w:rsid w:val="00121FB9"/>
    <w:rsid w:val="00122761"/>
    <w:rsid w:val="001251F0"/>
    <w:rsid w:val="0013273B"/>
    <w:rsid w:val="00132D92"/>
    <w:rsid w:val="001332A1"/>
    <w:rsid w:val="00134042"/>
    <w:rsid w:val="00134950"/>
    <w:rsid w:val="00136AA5"/>
    <w:rsid w:val="00140B9C"/>
    <w:rsid w:val="001412FC"/>
    <w:rsid w:val="0014729A"/>
    <w:rsid w:val="00153995"/>
    <w:rsid w:val="00154C27"/>
    <w:rsid w:val="001572D2"/>
    <w:rsid w:val="00157E57"/>
    <w:rsid w:val="001608D5"/>
    <w:rsid w:val="001724BF"/>
    <w:rsid w:val="001732F6"/>
    <w:rsid w:val="00177BDE"/>
    <w:rsid w:val="00184EB3"/>
    <w:rsid w:val="001976E0"/>
    <w:rsid w:val="0019776A"/>
    <w:rsid w:val="001A1B4A"/>
    <w:rsid w:val="001A333B"/>
    <w:rsid w:val="001A4C4E"/>
    <w:rsid w:val="001A5CC6"/>
    <w:rsid w:val="001A6530"/>
    <w:rsid w:val="001A6C20"/>
    <w:rsid w:val="001B7758"/>
    <w:rsid w:val="001C3F81"/>
    <w:rsid w:val="001C6AE9"/>
    <w:rsid w:val="001C6C55"/>
    <w:rsid w:val="001C7FE7"/>
    <w:rsid w:val="001D280D"/>
    <w:rsid w:val="001D3523"/>
    <w:rsid w:val="001D3712"/>
    <w:rsid w:val="001D5A58"/>
    <w:rsid w:val="001D631B"/>
    <w:rsid w:val="001E022B"/>
    <w:rsid w:val="001E56AC"/>
    <w:rsid w:val="001F0AA9"/>
    <w:rsid w:val="001F6427"/>
    <w:rsid w:val="00202999"/>
    <w:rsid w:val="00203F9D"/>
    <w:rsid w:val="00205D4D"/>
    <w:rsid w:val="00207FE1"/>
    <w:rsid w:val="002115CB"/>
    <w:rsid w:val="00212739"/>
    <w:rsid w:val="00212C78"/>
    <w:rsid w:val="0021353A"/>
    <w:rsid w:val="00214BAA"/>
    <w:rsid w:val="0021548D"/>
    <w:rsid w:val="002155A5"/>
    <w:rsid w:val="00222A37"/>
    <w:rsid w:val="002325C5"/>
    <w:rsid w:val="00250524"/>
    <w:rsid w:val="00250F8F"/>
    <w:rsid w:val="0025428E"/>
    <w:rsid w:val="00254B24"/>
    <w:rsid w:val="00260FA9"/>
    <w:rsid w:val="00267E03"/>
    <w:rsid w:val="0027499E"/>
    <w:rsid w:val="0027756C"/>
    <w:rsid w:val="00281DC2"/>
    <w:rsid w:val="00286C79"/>
    <w:rsid w:val="00286D9F"/>
    <w:rsid w:val="00290952"/>
    <w:rsid w:val="00291910"/>
    <w:rsid w:val="00295CB6"/>
    <w:rsid w:val="002A6FC6"/>
    <w:rsid w:val="002B4B1B"/>
    <w:rsid w:val="002B7AB4"/>
    <w:rsid w:val="002C009C"/>
    <w:rsid w:val="002C5E45"/>
    <w:rsid w:val="002C7CA5"/>
    <w:rsid w:val="002D011A"/>
    <w:rsid w:val="002F1BA1"/>
    <w:rsid w:val="002F4C8F"/>
    <w:rsid w:val="0031232A"/>
    <w:rsid w:val="00314E6B"/>
    <w:rsid w:val="003152DE"/>
    <w:rsid w:val="00315AC8"/>
    <w:rsid w:val="0032145F"/>
    <w:rsid w:val="0033184F"/>
    <w:rsid w:val="003350E9"/>
    <w:rsid w:val="00342340"/>
    <w:rsid w:val="00342551"/>
    <w:rsid w:val="00344CE3"/>
    <w:rsid w:val="00352BAF"/>
    <w:rsid w:val="00352F96"/>
    <w:rsid w:val="00355E5F"/>
    <w:rsid w:val="003602DA"/>
    <w:rsid w:val="00364957"/>
    <w:rsid w:val="00365E52"/>
    <w:rsid w:val="00372473"/>
    <w:rsid w:val="00373BD2"/>
    <w:rsid w:val="0037459A"/>
    <w:rsid w:val="00376E9F"/>
    <w:rsid w:val="00386477"/>
    <w:rsid w:val="00393A62"/>
    <w:rsid w:val="00394287"/>
    <w:rsid w:val="00397F37"/>
    <w:rsid w:val="003A0474"/>
    <w:rsid w:val="003A0B12"/>
    <w:rsid w:val="003A0E3F"/>
    <w:rsid w:val="003A214D"/>
    <w:rsid w:val="003A2AD0"/>
    <w:rsid w:val="003A6D5E"/>
    <w:rsid w:val="003B0D39"/>
    <w:rsid w:val="003B1673"/>
    <w:rsid w:val="003C0131"/>
    <w:rsid w:val="003C1749"/>
    <w:rsid w:val="003C4760"/>
    <w:rsid w:val="003D07E7"/>
    <w:rsid w:val="003E0154"/>
    <w:rsid w:val="003E2BC1"/>
    <w:rsid w:val="003E412C"/>
    <w:rsid w:val="003F0C84"/>
    <w:rsid w:val="003F3CCE"/>
    <w:rsid w:val="00400478"/>
    <w:rsid w:val="00402FE0"/>
    <w:rsid w:val="0041548D"/>
    <w:rsid w:val="004172AB"/>
    <w:rsid w:val="0042242A"/>
    <w:rsid w:val="00432F98"/>
    <w:rsid w:val="00433F13"/>
    <w:rsid w:val="004356EA"/>
    <w:rsid w:val="00437CE7"/>
    <w:rsid w:val="00444D5E"/>
    <w:rsid w:val="004464A5"/>
    <w:rsid w:val="004525B4"/>
    <w:rsid w:val="00455332"/>
    <w:rsid w:val="00460E37"/>
    <w:rsid w:val="0046623C"/>
    <w:rsid w:val="0047076C"/>
    <w:rsid w:val="00471D9E"/>
    <w:rsid w:val="00473E09"/>
    <w:rsid w:val="004762D0"/>
    <w:rsid w:val="004804D9"/>
    <w:rsid w:val="00481C3F"/>
    <w:rsid w:val="00487DE3"/>
    <w:rsid w:val="00490242"/>
    <w:rsid w:val="004904A1"/>
    <w:rsid w:val="0049136D"/>
    <w:rsid w:val="0049590B"/>
    <w:rsid w:val="00497073"/>
    <w:rsid w:val="004A59CF"/>
    <w:rsid w:val="004A5A83"/>
    <w:rsid w:val="004B3613"/>
    <w:rsid w:val="004C42E6"/>
    <w:rsid w:val="004C7D31"/>
    <w:rsid w:val="004D1247"/>
    <w:rsid w:val="004D3CAB"/>
    <w:rsid w:val="004D667C"/>
    <w:rsid w:val="004E1DF0"/>
    <w:rsid w:val="004E447B"/>
    <w:rsid w:val="004F14E4"/>
    <w:rsid w:val="004F2432"/>
    <w:rsid w:val="004F4A3E"/>
    <w:rsid w:val="004F4A44"/>
    <w:rsid w:val="004F70BC"/>
    <w:rsid w:val="004F70CB"/>
    <w:rsid w:val="005019C3"/>
    <w:rsid w:val="00502791"/>
    <w:rsid w:val="00502894"/>
    <w:rsid w:val="0050671D"/>
    <w:rsid w:val="00506EFE"/>
    <w:rsid w:val="005077E9"/>
    <w:rsid w:val="00511BAA"/>
    <w:rsid w:val="0051376A"/>
    <w:rsid w:val="005138FD"/>
    <w:rsid w:val="00517CCF"/>
    <w:rsid w:val="00530FB5"/>
    <w:rsid w:val="00534042"/>
    <w:rsid w:val="0053618E"/>
    <w:rsid w:val="0054545D"/>
    <w:rsid w:val="00547AB2"/>
    <w:rsid w:val="00553A89"/>
    <w:rsid w:val="00553B3A"/>
    <w:rsid w:val="00570641"/>
    <w:rsid w:val="00570C4E"/>
    <w:rsid w:val="00570CC6"/>
    <w:rsid w:val="00570F38"/>
    <w:rsid w:val="0057536F"/>
    <w:rsid w:val="00575C6D"/>
    <w:rsid w:val="0058398E"/>
    <w:rsid w:val="00593845"/>
    <w:rsid w:val="0059575A"/>
    <w:rsid w:val="0059581A"/>
    <w:rsid w:val="00595D27"/>
    <w:rsid w:val="005979C1"/>
    <w:rsid w:val="005A02B3"/>
    <w:rsid w:val="005A4254"/>
    <w:rsid w:val="005A6C20"/>
    <w:rsid w:val="005B45FE"/>
    <w:rsid w:val="005B4D37"/>
    <w:rsid w:val="005C067B"/>
    <w:rsid w:val="005C076D"/>
    <w:rsid w:val="005C4A16"/>
    <w:rsid w:val="005D2F85"/>
    <w:rsid w:val="005D3A92"/>
    <w:rsid w:val="005D427C"/>
    <w:rsid w:val="005D6287"/>
    <w:rsid w:val="005E171C"/>
    <w:rsid w:val="005F0ACD"/>
    <w:rsid w:val="005F1146"/>
    <w:rsid w:val="005F26A2"/>
    <w:rsid w:val="005F3E18"/>
    <w:rsid w:val="005F54E0"/>
    <w:rsid w:val="005F7ED0"/>
    <w:rsid w:val="0060264D"/>
    <w:rsid w:val="006052B0"/>
    <w:rsid w:val="00605F70"/>
    <w:rsid w:val="00615FB7"/>
    <w:rsid w:val="00617DB7"/>
    <w:rsid w:val="006202D5"/>
    <w:rsid w:val="00620F7F"/>
    <w:rsid w:val="00624EA2"/>
    <w:rsid w:val="00625AD1"/>
    <w:rsid w:val="006304E6"/>
    <w:rsid w:val="00632A7F"/>
    <w:rsid w:val="00634AFA"/>
    <w:rsid w:val="006353DB"/>
    <w:rsid w:val="00642D2E"/>
    <w:rsid w:val="00643F08"/>
    <w:rsid w:val="006524AB"/>
    <w:rsid w:val="00653706"/>
    <w:rsid w:val="00657282"/>
    <w:rsid w:val="00660CF5"/>
    <w:rsid w:val="006649DE"/>
    <w:rsid w:val="00676431"/>
    <w:rsid w:val="00677244"/>
    <w:rsid w:val="00683653"/>
    <w:rsid w:val="006853AA"/>
    <w:rsid w:val="00690EBC"/>
    <w:rsid w:val="006915F7"/>
    <w:rsid w:val="00691B4C"/>
    <w:rsid w:val="006952AA"/>
    <w:rsid w:val="006973BA"/>
    <w:rsid w:val="006A08A5"/>
    <w:rsid w:val="006A75B7"/>
    <w:rsid w:val="006A7E06"/>
    <w:rsid w:val="006B1285"/>
    <w:rsid w:val="006B490B"/>
    <w:rsid w:val="006C1089"/>
    <w:rsid w:val="006C1FF7"/>
    <w:rsid w:val="006D3402"/>
    <w:rsid w:val="006E0D94"/>
    <w:rsid w:val="006E410E"/>
    <w:rsid w:val="006F5004"/>
    <w:rsid w:val="006F6E65"/>
    <w:rsid w:val="006F7826"/>
    <w:rsid w:val="006F7A88"/>
    <w:rsid w:val="007011E1"/>
    <w:rsid w:val="00706FDB"/>
    <w:rsid w:val="0071228F"/>
    <w:rsid w:val="00712899"/>
    <w:rsid w:val="00714478"/>
    <w:rsid w:val="00735F5F"/>
    <w:rsid w:val="00737552"/>
    <w:rsid w:val="00742098"/>
    <w:rsid w:val="007428D4"/>
    <w:rsid w:val="00745903"/>
    <w:rsid w:val="0074601A"/>
    <w:rsid w:val="00746A46"/>
    <w:rsid w:val="007510A6"/>
    <w:rsid w:val="00753475"/>
    <w:rsid w:val="00753DE2"/>
    <w:rsid w:val="00755703"/>
    <w:rsid w:val="00757937"/>
    <w:rsid w:val="007601EC"/>
    <w:rsid w:val="007608A5"/>
    <w:rsid w:val="0076380E"/>
    <w:rsid w:val="00774D74"/>
    <w:rsid w:val="0077639F"/>
    <w:rsid w:val="00784BB2"/>
    <w:rsid w:val="0079244A"/>
    <w:rsid w:val="00794CE8"/>
    <w:rsid w:val="007B0164"/>
    <w:rsid w:val="007B3F15"/>
    <w:rsid w:val="007B5957"/>
    <w:rsid w:val="007B6127"/>
    <w:rsid w:val="007B7485"/>
    <w:rsid w:val="007C43C3"/>
    <w:rsid w:val="007C5792"/>
    <w:rsid w:val="007C7E42"/>
    <w:rsid w:val="007D0CC5"/>
    <w:rsid w:val="007D3854"/>
    <w:rsid w:val="007D3E39"/>
    <w:rsid w:val="007D5540"/>
    <w:rsid w:val="007E4342"/>
    <w:rsid w:val="007E666A"/>
    <w:rsid w:val="007E6B48"/>
    <w:rsid w:val="007F4E29"/>
    <w:rsid w:val="008044DB"/>
    <w:rsid w:val="00805568"/>
    <w:rsid w:val="00805EA9"/>
    <w:rsid w:val="00806ACD"/>
    <w:rsid w:val="00807396"/>
    <w:rsid w:val="00810B29"/>
    <w:rsid w:val="00811C89"/>
    <w:rsid w:val="00816421"/>
    <w:rsid w:val="00823C85"/>
    <w:rsid w:val="00830AD3"/>
    <w:rsid w:val="00832DF6"/>
    <w:rsid w:val="0083720D"/>
    <w:rsid w:val="00837D65"/>
    <w:rsid w:val="00841F41"/>
    <w:rsid w:val="00843FD2"/>
    <w:rsid w:val="0084433C"/>
    <w:rsid w:val="0084541D"/>
    <w:rsid w:val="008477E8"/>
    <w:rsid w:val="00850804"/>
    <w:rsid w:val="00850C34"/>
    <w:rsid w:val="00853351"/>
    <w:rsid w:val="00857E52"/>
    <w:rsid w:val="00857ED4"/>
    <w:rsid w:val="00857EF3"/>
    <w:rsid w:val="00861E14"/>
    <w:rsid w:val="008645D5"/>
    <w:rsid w:val="008712B9"/>
    <w:rsid w:val="0087202F"/>
    <w:rsid w:val="00872AE1"/>
    <w:rsid w:val="00874EBA"/>
    <w:rsid w:val="00874EF0"/>
    <w:rsid w:val="0087715D"/>
    <w:rsid w:val="00877D3F"/>
    <w:rsid w:val="0088334E"/>
    <w:rsid w:val="008834EB"/>
    <w:rsid w:val="00884CE4"/>
    <w:rsid w:val="00886C2C"/>
    <w:rsid w:val="0089138B"/>
    <w:rsid w:val="00892E2B"/>
    <w:rsid w:val="008A2F8F"/>
    <w:rsid w:val="008B247C"/>
    <w:rsid w:val="008B3801"/>
    <w:rsid w:val="008C357D"/>
    <w:rsid w:val="008C498A"/>
    <w:rsid w:val="008D5E77"/>
    <w:rsid w:val="008D6DB8"/>
    <w:rsid w:val="008F7345"/>
    <w:rsid w:val="00900C84"/>
    <w:rsid w:val="00901B90"/>
    <w:rsid w:val="009102E3"/>
    <w:rsid w:val="0091258E"/>
    <w:rsid w:val="009210BE"/>
    <w:rsid w:val="00926463"/>
    <w:rsid w:val="00931038"/>
    <w:rsid w:val="00931A2B"/>
    <w:rsid w:val="009339C4"/>
    <w:rsid w:val="00935E24"/>
    <w:rsid w:val="00937D71"/>
    <w:rsid w:val="00942845"/>
    <w:rsid w:val="00942B64"/>
    <w:rsid w:val="00944400"/>
    <w:rsid w:val="0094459E"/>
    <w:rsid w:val="00950723"/>
    <w:rsid w:val="0095499F"/>
    <w:rsid w:val="009623E1"/>
    <w:rsid w:val="00962A24"/>
    <w:rsid w:val="009667E6"/>
    <w:rsid w:val="00967134"/>
    <w:rsid w:val="00970C7E"/>
    <w:rsid w:val="00974C6B"/>
    <w:rsid w:val="00980319"/>
    <w:rsid w:val="00981A9E"/>
    <w:rsid w:val="00986DE8"/>
    <w:rsid w:val="00987788"/>
    <w:rsid w:val="00990596"/>
    <w:rsid w:val="0099066B"/>
    <w:rsid w:val="00990D58"/>
    <w:rsid w:val="00996B57"/>
    <w:rsid w:val="009A0177"/>
    <w:rsid w:val="009A2024"/>
    <w:rsid w:val="009A64DF"/>
    <w:rsid w:val="009A6A4A"/>
    <w:rsid w:val="009A72C2"/>
    <w:rsid w:val="009B04D6"/>
    <w:rsid w:val="009B1494"/>
    <w:rsid w:val="009C01BA"/>
    <w:rsid w:val="009C339E"/>
    <w:rsid w:val="009C4A9C"/>
    <w:rsid w:val="009C727E"/>
    <w:rsid w:val="009D396E"/>
    <w:rsid w:val="009E14C6"/>
    <w:rsid w:val="009E4372"/>
    <w:rsid w:val="009E5AB9"/>
    <w:rsid w:val="009F35DB"/>
    <w:rsid w:val="00A06B5B"/>
    <w:rsid w:val="00A06D0A"/>
    <w:rsid w:val="00A1253F"/>
    <w:rsid w:val="00A1338F"/>
    <w:rsid w:val="00A135E6"/>
    <w:rsid w:val="00A13B2C"/>
    <w:rsid w:val="00A144B2"/>
    <w:rsid w:val="00A158BD"/>
    <w:rsid w:val="00A23467"/>
    <w:rsid w:val="00A2415D"/>
    <w:rsid w:val="00A37D77"/>
    <w:rsid w:val="00A50A02"/>
    <w:rsid w:val="00A50EDE"/>
    <w:rsid w:val="00A52AF9"/>
    <w:rsid w:val="00A61CFE"/>
    <w:rsid w:val="00A660BD"/>
    <w:rsid w:val="00A664CE"/>
    <w:rsid w:val="00A67AF4"/>
    <w:rsid w:val="00A71337"/>
    <w:rsid w:val="00A761C9"/>
    <w:rsid w:val="00A81E2A"/>
    <w:rsid w:val="00A834A9"/>
    <w:rsid w:val="00A86B32"/>
    <w:rsid w:val="00A8759B"/>
    <w:rsid w:val="00AA05C5"/>
    <w:rsid w:val="00AA5CFE"/>
    <w:rsid w:val="00AB4FF1"/>
    <w:rsid w:val="00AB548E"/>
    <w:rsid w:val="00AB67B9"/>
    <w:rsid w:val="00AB77BB"/>
    <w:rsid w:val="00AB7998"/>
    <w:rsid w:val="00AC0B11"/>
    <w:rsid w:val="00AC227A"/>
    <w:rsid w:val="00AD0AF6"/>
    <w:rsid w:val="00AE0141"/>
    <w:rsid w:val="00AE095F"/>
    <w:rsid w:val="00AE2960"/>
    <w:rsid w:val="00AE4979"/>
    <w:rsid w:val="00AF06B3"/>
    <w:rsid w:val="00AF21D6"/>
    <w:rsid w:val="00AF6FF8"/>
    <w:rsid w:val="00B01B0B"/>
    <w:rsid w:val="00B02537"/>
    <w:rsid w:val="00B10B35"/>
    <w:rsid w:val="00B12365"/>
    <w:rsid w:val="00B16480"/>
    <w:rsid w:val="00B1758A"/>
    <w:rsid w:val="00B17758"/>
    <w:rsid w:val="00B227F1"/>
    <w:rsid w:val="00B26CCB"/>
    <w:rsid w:val="00B34800"/>
    <w:rsid w:val="00B34987"/>
    <w:rsid w:val="00B3656D"/>
    <w:rsid w:val="00B41A9B"/>
    <w:rsid w:val="00B43E81"/>
    <w:rsid w:val="00B55F04"/>
    <w:rsid w:val="00B60A8E"/>
    <w:rsid w:val="00B674BF"/>
    <w:rsid w:val="00B7222A"/>
    <w:rsid w:val="00B74CC9"/>
    <w:rsid w:val="00B77386"/>
    <w:rsid w:val="00B878B9"/>
    <w:rsid w:val="00B9665F"/>
    <w:rsid w:val="00BA50FC"/>
    <w:rsid w:val="00BA6FD0"/>
    <w:rsid w:val="00BB011F"/>
    <w:rsid w:val="00BB4215"/>
    <w:rsid w:val="00BB7B8D"/>
    <w:rsid w:val="00BC0DFD"/>
    <w:rsid w:val="00BC4360"/>
    <w:rsid w:val="00BC78CF"/>
    <w:rsid w:val="00BD3C34"/>
    <w:rsid w:val="00BD6134"/>
    <w:rsid w:val="00BD6359"/>
    <w:rsid w:val="00BE18E7"/>
    <w:rsid w:val="00BE253A"/>
    <w:rsid w:val="00BF1CC9"/>
    <w:rsid w:val="00C04464"/>
    <w:rsid w:val="00C13F37"/>
    <w:rsid w:val="00C14E56"/>
    <w:rsid w:val="00C269C5"/>
    <w:rsid w:val="00C35CBB"/>
    <w:rsid w:val="00C372AB"/>
    <w:rsid w:val="00C4456A"/>
    <w:rsid w:val="00C456DB"/>
    <w:rsid w:val="00C46974"/>
    <w:rsid w:val="00C469FF"/>
    <w:rsid w:val="00C46BDB"/>
    <w:rsid w:val="00C50327"/>
    <w:rsid w:val="00C5644B"/>
    <w:rsid w:val="00C643ED"/>
    <w:rsid w:val="00C7221A"/>
    <w:rsid w:val="00C72E44"/>
    <w:rsid w:val="00C7517F"/>
    <w:rsid w:val="00C75453"/>
    <w:rsid w:val="00C77C7C"/>
    <w:rsid w:val="00C964C7"/>
    <w:rsid w:val="00C9684A"/>
    <w:rsid w:val="00C9799B"/>
    <w:rsid w:val="00CB0F89"/>
    <w:rsid w:val="00CB26CE"/>
    <w:rsid w:val="00CB7709"/>
    <w:rsid w:val="00CC0B03"/>
    <w:rsid w:val="00CC19F3"/>
    <w:rsid w:val="00CC6187"/>
    <w:rsid w:val="00CD3867"/>
    <w:rsid w:val="00CE0842"/>
    <w:rsid w:val="00CE5489"/>
    <w:rsid w:val="00CE5673"/>
    <w:rsid w:val="00CF586E"/>
    <w:rsid w:val="00CF7C03"/>
    <w:rsid w:val="00D02547"/>
    <w:rsid w:val="00D0300C"/>
    <w:rsid w:val="00D0378F"/>
    <w:rsid w:val="00D10BA9"/>
    <w:rsid w:val="00D12E23"/>
    <w:rsid w:val="00D220FB"/>
    <w:rsid w:val="00D25326"/>
    <w:rsid w:val="00D31518"/>
    <w:rsid w:val="00D3424B"/>
    <w:rsid w:val="00D3471F"/>
    <w:rsid w:val="00D36EDF"/>
    <w:rsid w:val="00D457A1"/>
    <w:rsid w:val="00D56370"/>
    <w:rsid w:val="00D56A50"/>
    <w:rsid w:val="00D63BFC"/>
    <w:rsid w:val="00D67CD8"/>
    <w:rsid w:val="00D75240"/>
    <w:rsid w:val="00D80070"/>
    <w:rsid w:val="00D832BB"/>
    <w:rsid w:val="00D87CB4"/>
    <w:rsid w:val="00D90F62"/>
    <w:rsid w:val="00D9127D"/>
    <w:rsid w:val="00D97FBC"/>
    <w:rsid w:val="00DA27BD"/>
    <w:rsid w:val="00DA3F8E"/>
    <w:rsid w:val="00DB650E"/>
    <w:rsid w:val="00DC2922"/>
    <w:rsid w:val="00DC43AE"/>
    <w:rsid w:val="00DC7595"/>
    <w:rsid w:val="00DD2E74"/>
    <w:rsid w:val="00DD571F"/>
    <w:rsid w:val="00DE2C78"/>
    <w:rsid w:val="00DF5BF0"/>
    <w:rsid w:val="00DF7A9C"/>
    <w:rsid w:val="00E124FD"/>
    <w:rsid w:val="00E1264A"/>
    <w:rsid w:val="00E13DC1"/>
    <w:rsid w:val="00E13F39"/>
    <w:rsid w:val="00E155AB"/>
    <w:rsid w:val="00E15BDF"/>
    <w:rsid w:val="00E20F07"/>
    <w:rsid w:val="00E265A6"/>
    <w:rsid w:val="00E300F8"/>
    <w:rsid w:val="00E31178"/>
    <w:rsid w:val="00E3194A"/>
    <w:rsid w:val="00E358C2"/>
    <w:rsid w:val="00E358F2"/>
    <w:rsid w:val="00E36ACF"/>
    <w:rsid w:val="00E37221"/>
    <w:rsid w:val="00E42907"/>
    <w:rsid w:val="00E46522"/>
    <w:rsid w:val="00E50209"/>
    <w:rsid w:val="00E523C3"/>
    <w:rsid w:val="00E53FB4"/>
    <w:rsid w:val="00E576DE"/>
    <w:rsid w:val="00E57E6A"/>
    <w:rsid w:val="00E57FAF"/>
    <w:rsid w:val="00E61D88"/>
    <w:rsid w:val="00E7336B"/>
    <w:rsid w:val="00E73F94"/>
    <w:rsid w:val="00E76709"/>
    <w:rsid w:val="00E77F69"/>
    <w:rsid w:val="00E9313C"/>
    <w:rsid w:val="00E93418"/>
    <w:rsid w:val="00E946CD"/>
    <w:rsid w:val="00EA525C"/>
    <w:rsid w:val="00EA5842"/>
    <w:rsid w:val="00EA5E29"/>
    <w:rsid w:val="00EA64EC"/>
    <w:rsid w:val="00EA79CF"/>
    <w:rsid w:val="00EB3F8C"/>
    <w:rsid w:val="00EB6674"/>
    <w:rsid w:val="00EC57F9"/>
    <w:rsid w:val="00ED19DC"/>
    <w:rsid w:val="00ED581E"/>
    <w:rsid w:val="00ED613D"/>
    <w:rsid w:val="00EE4149"/>
    <w:rsid w:val="00EE4DDC"/>
    <w:rsid w:val="00EE66E4"/>
    <w:rsid w:val="00EE714E"/>
    <w:rsid w:val="00EE7EB8"/>
    <w:rsid w:val="00EF5216"/>
    <w:rsid w:val="00F007EA"/>
    <w:rsid w:val="00F01898"/>
    <w:rsid w:val="00F021AC"/>
    <w:rsid w:val="00F02B87"/>
    <w:rsid w:val="00F04892"/>
    <w:rsid w:val="00F11A4C"/>
    <w:rsid w:val="00F12722"/>
    <w:rsid w:val="00F13AAA"/>
    <w:rsid w:val="00F14744"/>
    <w:rsid w:val="00F25399"/>
    <w:rsid w:val="00F264FA"/>
    <w:rsid w:val="00F27FC2"/>
    <w:rsid w:val="00F32CA5"/>
    <w:rsid w:val="00F47548"/>
    <w:rsid w:val="00F514DF"/>
    <w:rsid w:val="00F71F0C"/>
    <w:rsid w:val="00F72046"/>
    <w:rsid w:val="00F72B1C"/>
    <w:rsid w:val="00F756E7"/>
    <w:rsid w:val="00F75B0D"/>
    <w:rsid w:val="00F76F73"/>
    <w:rsid w:val="00F82C38"/>
    <w:rsid w:val="00F964D7"/>
    <w:rsid w:val="00F97001"/>
    <w:rsid w:val="00FA1CBC"/>
    <w:rsid w:val="00FA5997"/>
    <w:rsid w:val="00FA7361"/>
    <w:rsid w:val="00FB3E0D"/>
    <w:rsid w:val="00FB6DF3"/>
    <w:rsid w:val="00FB7BB9"/>
    <w:rsid w:val="00FC2DE4"/>
    <w:rsid w:val="00FC334D"/>
    <w:rsid w:val="00FC368A"/>
    <w:rsid w:val="00FC52FA"/>
    <w:rsid w:val="00FC7B72"/>
    <w:rsid w:val="00FD2B4E"/>
    <w:rsid w:val="00FD3733"/>
    <w:rsid w:val="00FD3A10"/>
    <w:rsid w:val="00FD41C0"/>
    <w:rsid w:val="00FD5E28"/>
    <w:rsid w:val="00FE352D"/>
    <w:rsid w:val="00FE416F"/>
    <w:rsid w:val="00FE56E7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7F96"/>
  <w15:docId w15:val="{BF0D838C-3D2D-4103-8D4F-ACC92B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D1"/>
  </w:style>
  <w:style w:type="paragraph" w:styleId="Heading1">
    <w:name w:val="heading 1"/>
    <w:basedOn w:val="Normal"/>
    <w:next w:val="Normal"/>
    <w:link w:val="Heading1Char"/>
    <w:uiPriority w:val="9"/>
    <w:qFormat/>
    <w:rsid w:val="00011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18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18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etters">
    <w:name w:val="letters"/>
    <w:basedOn w:val="DefaultParagraphFont"/>
    <w:rsid w:val="000118D1"/>
    <w:rPr>
      <w:rFonts w:ascii="Wingdings" w:hAnsi="Wingdings" w:cs="Wingdings"/>
      <w:vanish/>
      <w:color w:val="3366FF"/>
    </w:rPr>
  </w:style>
  <w:style w:type="paragraph" w:customStyle="1" w:styleId="TrueFalse">
    <w:name w:val="True/False"/>
    <w:rsid w:val="000118D1"/>
    <w:pPr>
      <w:keepNext/>
      <w:ind w:left="806" w:hanging="446"/>
    </w:pPr>
    <w:rPr>
      <w:rFonts w:eastAsia="MS Mincho"/>
      <w:sz w:val="22"/>
      <w:szCs w:val="22"/>
    </w:rPr>
  </w:style>
  <w:style w:type="paragraph" w:customStyle="1" w:styleId="TrueFalselast">
    <w:name w:val="True/False (last)"/>
    <w:basedOn w:val="TrueFalse"/>
    <w:rsid w:val="000118D1"/>
    <w:pPr>
      <w:keepNext w:val="0"/>
    </w:pPr>
  </w:style>
  <w:style w:type="paragraph" w:styleId="ListParagraph">
    <w:name w:val="List Paragraph"/>
    <w:basedOn w:val="Normal"/>
    <w:uiPriority w:val="34"/>
    <w:qFormat/>
    <w:rsid w:val="000118D1"/>
    <w:pPr>
      <w:ind w:left="720"/>
      <w:contextualSpacing/>
    </w:pPr>
  </w:style>
  <w:style w:type="paragraph" w:customStyle="1" w:styleId="MCQuestion">
    <w:name w:val="MC Question"/>
    <w:rsid w:val="000118D1"/>
    <w:pPr>
      <w:keepNext/>
      <w:tabs>
        <w:tab w:val="left" w:pos="810"/>
      </w:tabs>
      <w:ind w:left="1094" w:hanging="734"/>
    </w:pPr>
    <w:rPr>
      <w:rFonts w:eastAsia="MS Mincho"/>
      <w:sz w:val="22"/>
      <w:szCs w:val="22"/>
    </w:rPr>
  </w:style>
  <w:style w:type="paragraph" w:customStyle="1" w:styleId="MCQuestionLast">
    <w:name w:val="MC Question (Last)"/>
    <w:basedOn w:val="MCQuestion"/>
    <w:rsid w:val="000118D1"/>
    <w:pPr>
      <w:keepNext w:val="0"/>
      <w:tabs>
        <w:tab w:val="left" w:pos="1530"/>
      </w:tabs>
    </w:pPr>
  </w:style>
  <w:style w:type="paragraph" w:styleId="Header">
    <w:name w:val="header"/>
    <w:basedOn w:val="Normal"/>
    <w:link w:val="HeaderChar"/>
    <w:unhideWhenUsed/>
    <w:rsid w:val="000F1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5AA"/>
  </w:style>
  <w:style w:type="paragraph" w:styleId="Footer">
    <w:name w:val="footer"/>
    <w:basedOn w:val="Normal"/>
    <w:link w:val="FooterChar"/>
    <w:uiPriority w:val="99"/>
    <w:unhideWhenUsed/>
    <w:rsid w:val="000F1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AA"/>
  </w:style>
  <w:style w:type="paragraph" w:styleId="Subtitle">
    <w:name w:val="Subtitle"/>
    <w:basedOn w:val="Normal"/>
    <w:next w:val="Normal"/>
    <w:link w:val="SubtitleChar"/>
    <w:uiPriority w:val="11"/>
    <w:qFormat/>
    <w:rsid w:val="00EA64E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64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4EC"/>
  </w:style>
  <w:style w:type="character" w:customStyle="1" w:styleId="CommentTextChar">
    <w:name w:val="Comment Text Char"/>
    <w:basedOn w:val="DefaultParagraphFont"/>
    <w:link w:val="CommentText"/>
    <w:uiPriority w:val="99"/>
    <w:rsid w:val="00EA64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4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1C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CE2FAFD0E8249B65E3D8FCCFAE475" ma:contentTypeVersion="13" ma:contentTypeDescription="Create a new document." ma:contentTypeScope="" ma:versionID="e03c8f465a4b41a45af74d0425f96293">
  <xsd:schema xmlns:xsd="http://www.w3.org/2001/XMLSchema" xmlns:xs="http://www.w3.org/2001/XMLSchema" xmlns:p="http://schemas.microsoft.com/office/2006/metadata/properties" xmlns:ns1="http://schemas.microsoft.com/sharepoint/v3" xmlns:ns2="5c323eaa-867d-426a-9ae5-53fb0d869c77" xmlns:ns3="ccdcae52-40b7-4f6e-8918-ed2d0b44511c" targetNamespace="http://schemas.microsoft.com/office/2006/metadata/properties" ma:root="true" ma:fieldsID="95f9344f9c3febbb871262119e75daf9" ns1:_="" ns2:_="" ns3:_="">
    <xsd:import namespace="http://schemas.microsoft.com/sharepoint/v3"/>
    <xsd:import namespace="5c323eaa-867d-426a-9ae5-53fb0d869c77"/>
    <xsd:import namespace="ccdcae52-40b7-4f6e-8918-ed2d0b445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3eaa-867d-426a-9ae5-53fb0d869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ae52-40b7-4f6e-8918-ed2d0b445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C64A-A418-444E-AB72-77473917C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9C885-5DF5-4451-8E2A-A5B2E722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323eaa-867d-426a-9ae5-53fb0d869c77"/>
    <ds:schemaRef ds:uri="ccdcae52-40b7-4f6e-8918-ed2d0b445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7ACB1-97EE-42E2-B499-032F0CEC33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C1D5F2-0E0C-47F3-8A6F-A2A87AC9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Popelka</dc:creator>
  <cp:lastModifiedBy>Shayan</cp:lastModifiedBy>
  <cp:revision>3</cp:revision>
  <dcterms:created xsi:type="dcterms:W3CDTF">2022-10-27T08:48:00Z</dcterms:created>
  <dcterms:modified xsi:type="dcterms:W3CDTF">2023-05-16T17:30:00Z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0x010100278CE2FAFD0E8249B65E3D8FCCFAE475</vt:lpwstr>
  </property>
</Properties>
</file>