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B57AB8">
        <w:rPr>
          <w:rFonts w:ascii="Times New Roman" w:hAnsi="Times New Roman"/>
          <w:b/>
          <w:szCs w:val="24"/>
        </w:rPr>
        <w:t>1.29</w:t>
      </w:r>
    </w:p>
    <w:p w:rsidR="001C6C09" w:rsidRDefault="001C6C09" w:rsidP="001C6C09">
      <w:pPr>
        <w:pStyle w:val="BT"/>
        <w:rPr>
          <w:rFonts w:ascii="Times New Roman" w:hAnsi="Times New Roman"/>
          <w:b/>
          <w:szCs w:val="24"/>
        </w:rPr>
      </w:pPr>
    </w:p>
    <w:p w:rsidR="00B57AB8" w:rsidRPr="00B57AB8" w:rsidRDefault="00B57AB8" w:rsidP="00800787">
      <w:pPr>
        <w:spacing w:after="0"/>
        <w:rPr>
          <w:rFonts w:ascii="Times" w:eastAsia="Times New Roman" w:hAnsi="Times"/>
          <w:sz w:val="24"/>
          <w:szCs w:val="20"/>
        </w:rPr>
      </w:pPr>
      <w:r w:rsidRPr="00B57AB8">
        <w:rPr>
          <w:rFonts w:ascii="Times" w:eastAsia="Times New Roman" w:hAnsi="Times"/>
          <w:sz w:val="24"/>
          <w:szCs w:val="20"/>
        </w:rPr>
        <w:t xml:space="preserve">A </w:t>
      </w:r>
      <w:r w:rsidR="00837C39">
        <w:rPr>
          <w:rFonts w:ascii="Times" w:eastAsia="Times New Roman" w:hAnsi="Times"/>
          <w:sz w:val="24"/>
          <w:szCs w:val="20"/>
        </w:rPr>
        <w:t xml:space="preserve">compressed-air </w:t>
      </w:r>
      <w:r w:rsidRPr="00B57AB8">
        <w:rPr>
          <w:rFonts w:ascii="Times" w:eastAsia="Times New Roman" w:hAnsi="Times"/>
          <w:sz w:val="24"/>
          <w:szCs w:val="20"/>
        </w:rPr>
        <w:t>tank holds 5 ft</w:t>
      </w:r>
      <w:r w:rsidRPr="00B57AB8">
        <w:rPr>
          <w:rFonts w:ascii="Times" w:eastAsia="Times New Roman" w:hAnsi="Times"/>
          <w:position w:val="-4"/>
          <w:sz w:val="32"/>
          <w:szCs w:val="20"/>
          <w:vertAlign w:val="superscript"/>
        </w:rPr>
        <w:t>3</w:t>
      </w:r>
      <w:r w:rsidRPr="00B57AB8">
        <w:rPr>
          <w:rFonts w:ascii="Times" w:eastAsia="Times New Roman" w:hAnsi="Times"/>
          <w:sz w:val="24"/>
          <w:szCs w:val="20"/>
        </w:rPr>
        <w:t xml:space="preserve"> of air </w:t>
      </w:r>
      <w:r w:rsidR="00837C39">
        <w:rPr>
          <w:rFonts w:ascii="Times" w:eastAsia="Times New Roman" w:hAnsi="Times"/>
          <w:sz w:val="24"/>
          <w:szCs w:val="20"/>
        </w:rPr>
        <w:t>at</w:t>
      </w:r>
      <w:r w:rsidRPr="00B57AB8">
        <w:rPr>
          <w:rFonts w:ascii="Times" w:eastAsia="Times New Roman" w:hAnsi="Times"/>
          <w:sz w:val="24"/>
          <w:szCs w:val="20"/>
        </w:rPr>
        <w:t xml:space="preserve"> 120 </w:t>
      </w:r>
      <w:r w:rsidR="00837C39">
        <w:rPr>
          <w:rFonts w:ascii="Times" w:eastAsia="Times New Roman" w:hAnsi="Times"/>
          <w:sz w:val="24"/>
          <w:szCs w:val="20"/>
        </w:rPr>
        <w:t>lbf/in</w:t>
      </w:r>
      <w:r w:rsidR="00837C39" w:rsidRPr="00837C39">
        <w:rPr>
          <w:rFonts w:ascii="Times" w:eastAsia="Times New Roman" w:hAnsi="Times"/>
          <w:sz w:val="24"/>
          <w:szCs w:val="20"/>
          <w:vertAlign w:val="superscript"/>
        </w:rPr>
        <w:t>2</w:t>
      </w:r>
      <w:r w:rsidRPr="00B57AB8">
        <w:rPr>
          <w:rFonts w:ascii="Times" w:eastAsia="Times New Roman" w:hAnsi="Times"/>
          <w:sz w:val="24"/>
          <w:szCs w:val="20"/>
        </w:rPr>
        <w:t xml:space="preserve"> (gage). Estimate the energy in ft-lbf required to compress this air from </w:t>
      </w:r>
      <w:r w:rsidR="00837C39">
        <w:rPr>
          <w:rFonts w:ascii="Times" w:eastAsia="Times New Roman" w:hAnsi="Times"/>
          <w:sz w:val="24"/>
          <w:szCs w:val="20"/>
        </w:rPr>
        <w:t xml:space="preserve">the </w:t>
      </w:r>
      <w:r w:rsidRPr="00B57AB8">
        <w:rPr>
          <w:rFonts w:ascii="Times" w:eastAsia="Times New Roman" w:hAnsi="Times"/>
          <w:sz w:val="24"/>
          <w:szCs w:val="20"/>
        </w:rPr>
        <w:t xml:space="preserve"> atmosphere </w:t>
      </w:r>
      <w:r w:rsidR="00837C39">
        <w:rPr>
          <w:rFonts w:ascii="Times" w:eastAsia="Times New Roman" w:hAnsi="Times"/>
          <w:sz w:val="24"/>
          <w:szCs w:val="20"/>
        </w:rPr>
        <w:t>assuming an ideal isothermal process.</w:t>
      </w:r>
    </w:p>
    <w:p w:rsidR="00E91691" w:rsidRPr="00E13816" w:rsidRDefault="00E91691" w:rsidP="00B57AB8">
      <w:pPr>
        <w:spacing w:after="0"/>
        <w:jc w:val="both"/>
        <w:rPr>
          <w:rFonts w:ascii="Times" w:eastAsia="Times New Roman" w:hAnsi="Times"/>
          <w:sz w:val="24"/>
          <w:szCs w:val="20"/>
        </w:rPr>
      </w:pPr>
    </w:p>
    <w:sectPr w:rsidR="00E9169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787"/>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37C39"/>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B19"/>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995"/>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5B5A7-FE48-46A8-89D6-75BA7489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Words>
  <Characters>169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2015-04-21T15:42:00Z</dcterms:created>
  <dcterms:modified xsi:type="dcterms:W3CDTF">2015-04-25T21:37:00Z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