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5D7940">
        <w:rPr>
          <w:rFonts w:ascii="Times New Roman" w:hAnsi="Times New Roman"/>
          <w:b/>
          <w:szCs w:val="24"/>
        </w:rPr>
        <w:t>1.52</w:t>
      </w:r>
    </w:p>
    <w:p w:rsidR="003F4F66" w:rsidRDefault="003F4F66" w:rsidP="00563C59">
      <w:pPr>
        <w:spacing w:after="0"/>
        <w:rPr>
          <w:rFonts w:ascii="Times New Roman" w:eastAsiaTheme="minorEastAsia" w:hAnsi="Times New Roman"/>
          <w:sz w:val="24"/>
          <w:szCs w:val="24"/>
        </w:rPr>
      </w:pPr>
    </w:p>
    <w:p w:rsidR="005D7940" w:rsidRPr="005D7940" w:rsidRDefault="005D7940" w:rsidP="009A0271">
      <w:pPr>
        <w:spacing w:after="0"/>
        <w:rPr>
          <w:rFonts w:ascii="Times" w:eastAsia="Times New Roman" w:hAnsi="Times"/>
          <w:spacing w:val="-2"/>
          <w:sz w:val="24"/>
          <w:szCs w:val="20"/>
        </w:rPr>
      </w:pPr>
      <w:r w:rsidRPr="005D7940">
        <w:rPr>
          <w:rFonts w:ascii="Times" w:eastAsia="Times New Roman" w:hAnsi="Times"/>
          <w:sz w:val="24"/>
          <w:szCs w:val="20"/>
        </w:rPr>
        <w:t xml:space="preserve">The belt in Fig. P1.52 moves at steady velocity </w:t>
      </w:r>
      <w:r w:rsidRPr="009A0271">
        <w:rPr>
          <w:rFonts w:ascii="Times" w:eastAsia="Times New Roman" w:hAnsi="Times"/>
          <w:i/>
          <w:sz w:val="24"/>
          <w:szCs w:val="20"/>
        </w:rPr>
        <w:t>V</w:t>
      </w:r>
      <w:r w:rsidRPr="005D7940">
        <w:rPr>
          <w:rFonts w:ascii="Times" w:eastAsia="Times New Roman" w:hAnsi="Times"/>
          <w:sz w:val="24"/>
          <w:szCs w:val="20"/>
        </w:rPr>
        <w:t xml:space="preserve"> and skims the top of a tank of oil of viscosity </w:t>
      </w:r>
      <w:r w:rsidRPr="005D7940">
        <w:rPr>
          <w:rFonts w:ascii="Times" w:eastAsia="Times New Roman" w:hAnsi="Times"/>
          <w:i/>
          <w:sz w:val="24"/>
          <w:szCs w:val="20"/>
        </w:rPr>
        <w:sym w:font="Symbol" w:char="F06D"/>
      </w:r>
      <w:r w:rsidR="009A0271">
        <w:rPr>
          <w:rFonts w:ascii="Times" w:eastAsia="Times New Roman" w:hAnsi="Times"/>
          <w:sz w:val="24"/>
          <w:szCs w:val="20"/>
        </w:rPr>
        <w:t xml:space="preserve">, as shown. </w:t>
      </w:r>
      <w:r w:rsidRPr="005D7940">
        <w:rPr>
          <w:rFonts w:ascii="Times" w:eastAsia="Times New Roman" w:hAnsi="Times"/>
          <w:sz w:val="24"/>
          <w:szCs w:val="20"/>
        </w:rPr>
        <w:t xml:space="preserve">Assuming a linear velocity profile, develop a simple formula for the belt-drive power </w:t>
      </w:r>
      <w:r w:rsidRPr="009A0271">
        <w:rPr>
          <w:rFonts w:ascii="Times" w:eastAsia="Times New Roman" w:hAnsi="Times"/>
          <w:i/>
          <w:sz w:val="24"/>
          <w:szCs w:val="20"/>
        </w:rPr>
        <w:t>P</w:t>
      </w:r>
      <w:r w:rsidRPr="005D7940">
        <w:rPr>
          <w:rFonts w:ascii="Times" w:eastAsia="Times New Roman" w:hAnsi="Times"/>
          <w:sz w:val="24"/>
          <w:szCs w:val="20"/>
        </w:rPr>
        <w:t xml:space="preserve"> required as a function of </w:t>
      </w:r>
      <w:r w:rsidRPr="009A0271">
        <w:rPr>
          <w:rFonts w:ascii="Times" w:eastAsia="Times New Roman" w:hAnsi="Times"/>
          <w:i/>
          <w:sz w:val="24"/>
          <w:szCs w:val="20"/>
        </w:rPr>
        <w:t xml:space="preserve">(h, L, V, </w:t>
      </w:r>
      <w:r w:rsidR="009A0271">
        <w:rPr>
          <w:rFonts w:ascii="Times" w:eastAsia="Times New Roman" w:hAnsi="Times"/>
          <w:i/>
          <w:sz w:val="24"/>
          <w:szCs w:val="20"/>
        </w:rPr>
        <w:t>b</w:t>
      </w:r>
      <w:r w:rsidRPr="009A0271">
        <w:rPr>
          <w:rFonts w:ascii="Times" w:eastAsia="Times New Roman" w:hAnsi="Times"/>
          <w:i/>
          <w:sz w:val="24"/>
          <w:szCs w:val="20"/>
        </w:rPr>
        <w:t xml:space="preserve">, </w:t>
      </w:r>
      <w:r w:rsidRPr="009A0271">
        <w:rPr>
          <w:rFonts w:ascii="Times" w:eastAsia="Times New Roman" w:hAnsi="Times"/>
          <w:i/>
          <w:sz w:val="24"/>
          <w:szCs w:val="20"/>
        </w:rPr>
        <w:sym w:font="Symbol" w:char="F06D"/>
      </w:r>
      <w:r w:rsidRPr="009A0271">
        <w:rPr>
          <w:rFonts w:ascii="Times" w:eastAsia="Times New Roman" w:hAnsi="Times"/>
          <w:i/>
          <w:sz w:val="24"/>
          <w:szCs w:val="20"/>
        </w:rPr>
        <w:t>).</w:t>
      </w:r>
      <w:r w:rsidR="009A0271">
        <w:rPr>
          <w:rFonts w:ascii="Times" w:eastAsia="Times New Roman" w:hAnsi="Times"/>
          <w:sz w:val="24"/>
          <w:szCs w:val="20"/>
        </w:rPr>
        <w:t xml:space="preserve"> </w:t>
      </w:r>
      <w:r w:rsidRPr="005D7940">
        <w:rPr>
          <w:rFonts w:ascii="Times" w:eastAsia="Times New Roman" w:hAnsi="Times"/>
          <w:sz w:val="24"/>
          <w:szCs w:val="20"/>
        </w:rPr>
        <w:t xml:space="preserve">What </w:t>
      </w:r>
      <w:r w:rsidR="009A0271">
        <w:rPr>
          <w:rFonts w:ascii="Times" w:eastAsia="Times New Roman" w:hAnsi="Times"/>
          <w:sz w:val="24"/>
          <w:szCs w:val="20"/>
        </w:rPr>
        <w:t xml:space="preserve">belt-drive </w:t>
      </w:r>
      <w:r w:rsidRPr="005D7940">
        <w:rPr>
          <w:rFonts w:ascii="Times" w:eastAsia="Times New Roman" w:hAnsi="Times"/>
          <w:sz w:val="24"/>
          <w:szCs w:val="20"/>
        </w:rPr>
        <w:t xml:space="preserve">power </w:t>
      </w:r>
      <w:r w:rsidRPr="009A0271">
        <w:rPr>
          <w:rFonts w:ascii="Times" w:eastAsia="Times New Roman" w:hAnsi="Times"/>
          <w:i/>
          <w:sz w:val="24"/>
          <w:szCs w:val="20"/>
        </w:rPr>
        <w:t>P</w:t>
      </w:r>
      <w:r w:rsidR="009A0271">
        <w:rPr>
          <w:rFonts w:ascii="Times" w:eastAsia="Times New Roman" w:hAnsi="Times"/>
          <w:sz w:val="24"/>
          <w:szCs w:val="20"/>
        </w:rPr>
        <w:t xml:space="preserve">, </w:t>
      </w:r>
      <w:r w:rsidRPr="005D7940">
        <w:rPr>
          <w:rFonts w:ascii="Times" w:eastAsia="Times New Roman" w:hAnsi="Times"/>
          <w:sz w:val="24"/>
          <w:szCs w:val="20"/>
        </w:rPr>
        <w:t xml:space="preserve">in </w:t>
      </w:r>
      <w:r w:rsidRPr="005D7940">
        <w:rPr>
          <w:rFonts w:ascii="Times" w:eastAsia="Times New Roman" w:hAnsi="Times"/>
          <w:spacing w:val="2"/>
          <w:sz w:val="24"/>
          <w:szCs w:val="20"/>
        </w:rPr>
        <w:t>watts</w:t>
      </w:r>
      <w:r w:rsidR="009A0271">
        <w:rPr>
          <w:rFonts w:ascii="Times" w:eastAsia="Times New Roman" w:hAnsi="Times"/>
          <w:spacing w:val="2"/>
          <w:sz w:val="24"/>
          <w:szCs w:val="20"/>
        </w:rPr>
        <w:t xml:space="preserve">, </w:t>
      </w:r>
      <w:r w:rsidRPr="005D7940">
        <w:rPr>
          <w:rFonts w:ascii="Times" w:eastAsia="Times New Roman" w:hAnsi="Times"/>
          <w:spacing w:val="2"/>
          <w:sz w:val="24"/>
          <w:szCs w:val="20"/>
        </w:rPr>
        <w:t xml:space="preserve"> is required if the belt moves at 2.5 m/s over SAE 30W oil at 20</w:t>
      </w:r>
      <w:r w:rsidRPr="005D7940">
        <w:rPr>
          <w:rFonts w:ascii="Times" w:eastAsia="Times New Roman" w:hAnsi="Times"/>
          <w:spacing w:val="2"/>
          <w:sz w:val="24"/>
          <w:szCs w:val="20"/>
        </w:rPr>
        <w:sym w:font="Symbol" w:char="F0B0"/>
      </w:r>
      <w:r w:rsidRPr="005D7940">
        <w:rPr>
          <w:rFonts w:ascii="Times" w:eastAsia="Times New Roman" w:hAnsi="Times"/>
          <w:spacing w:val="2"/>
          <w:sz w:val="24"/>
          <w:szCs w:val="20"/>
        </w:rPr>
        <w:t xml:space="preserve">C, with </w:t>
      </w:r>
      <w:r w:rsidRPr="009A0271">
        <w:rPr>
          <w:rFonts w:ascii="Times" w:eastAsia="Times New Roman" w:hAnsi="Times"/>
          <w:i/>
          <w:spacing w:val="2"/>
          <w:sz w:val="24"/>
          <w:szCs w:val="20"/>
        </w:rPr>
        <w:t>L</w:t>
      </w:r>
      <w:r w:rsidRPr="005D7940">
        <w:rPr>
          <w:rFonts w:ascii="Times" w:eastAsia="Times New Roman" w:hAnsi="Times"/>
          <w:spacing w:val="2"/>
          <w:sz w:val="24"/>
          <w:szCs w:val="20"/>
        </w:rPr>
        <w:t xml:space="preserve"> </w:t>
      </w:r>
      <w:r w:rsidRPr="005D7940">
        <w:rPr>
          <w:rFonts w:ascii="Symbol" w:eastAsia="Times New Roman" w:hAnsi="Symbol"/>
          <w:spacing w:val="2"/>
          <w:sz w:val="24"/>
          <w:szCs w:val="20"/>
        </w:rPr>
        <w:t></w:t>
      </w:r>
      <w:r w:rsidRPr="005D7940">
        <w:rPr>
          <w:rFonts w:ascii="Times" w:eastAsia="Times New Roman" w:hAnsi="Times"/>
          <w:spacing w:val="2"/>
          <w:sz w:val="24"/>
          <w:szCs w:val="20"/>
        </w:rPr>
        <w:t xml:space="preserve"> 2 m,</w:t>
      </w:r>
      <w:r w:rsidRPr="009A0271">
        <w:rPr>
          <w:rFonts w:ascii="Times" w:eastAsia="Times New Roman" w:hAnsi="Times"/>
          <w:i/>
          <w:spacing w:val="2"/>
          <w:sz w:val="24"/>
          <w:szCs w:val="20"/>
        </w:rPr>
        <w:t xml:space="preserve"> b</w:t>
      </w:r>
      <w:r w:rsidRPr="005D7940">
        <w:rPr>
          <w:rFonts w:ascii="Times" w:eastAsia="Times New Roman" w:hAnsi="Times"/>
          <w:spacing w:val="2"/>
          <w:sz w:val="24"/>
          <w:szCs w:val="20"/>
        </w:rPr>
        <w:t xml:space="preserve"> </w:t>
      </w:r>
      <w:r w:rsidRPr="005D7940">
        <w:rPr>
          <w:rFonts w:ascii="Symbol" w:eastAsia="Times New Roman" w:hAnsi="Symbol"/>
          <w:spacing w:val="2"/>
          <w:sz w:val="24"/>
          <w:szCs w:val="20"/>
        </w:rPr>
        <w:t></w:t>
      </w:r>
      <w:r w:rsidRPr="005D7940">
        <w:rPr>
          <w:rFonts w:ascii="Times" w:eastAsia="Times New Roman" w:hAnsi="Times"/>
          <w:spacing w:val="2"/>
          <w:sz w:val="24"/>
          <w:szCs w:val="20"/>
        </w:rPr>
        <w:t xml:space="preserve"> 60 cm,</w:t>
      </w:r>
      <w:r w:rsidRPr="005D7940">
        <w:rPr>
          <w:rFonts w:ascii="Times" w:eastAsia="Times New Roman" w:hAnsi="Times"/>
          <w:spacing w:val="-2"/>
          <w:sz w:val="24"/>
          <w:szCs w:val="20"/>
        </w:rPr>
        <w:t xml:space="preserve"> and </w:t>
      </w:r>
      <w:r w:rsidRPr="009A0271">
        <w:rPr>
          <w:rFonts w:ascii="Times" w:eastAsia="Times New Roman" w:hAnsi="Times"/>
          <w:i/>
          <w:spacing w:val="-2"/>
          <w:sz w:val="24"/>
          <w:szCs w:val="20"/>
        </w:rPr>
        <w:t xml:space="preserve">h </w:t>
      </w:r>
      <w:r w:rsidRPr="005D7940">
        <w:rPr>
          <w:rFonts w:ascii="Symbol" w:eastAsia="Times New Roman" w:hAnsi="Symbol"/>
          <w:spacing w:val="-2"/>
          <w:sz w:val="24"/>
          <w:szCs w:val="20"/>
        </w:rPr>
        <w:t></w:t>
      </w:r>
      <w:r w:rsidRPr="005D7940">
        <w:rPr>
          <w:rFonts w:ascii="Times" w:eastAsia="Times New Roman" w:hAnsi="Times"/>
          <w:spacing w:val="-2"/>
          <w:sz w:val="24"/>
          <w:szCs w:val="20"/>
        </w:rPr>
        <w:t xml:space="preserve"> 3 cm?</w:t>
      </w:r>
    </w:p>
    <w:p w:rsidR="00E91F8A" w:rsidRDefault="00E91F8A" w:rsidP="005D7940">
      <w:pPr>
        <w:spacing w:after="0"/>
        <w:rPr>
          <w:rFonts w:ascii="Times New Roman" w:eastAsia="Times New Roman" w:hAnsi="Times New Roman"/>
          <w:sz w:val="24"/>
          <w:szCs w:val="24"/>
        </w:rPr>
      </w:pPr>
    </w:p>
    <w:p w:rsidR="005D7940" w:rsidRDefault="005D7940" w:rsidP="005D7940">
      <w:pPr>
        <w:spacing w:after="0"/>
        <w:rPr>
          <w:rFonts w:ascii="Times New Roman" w:eastAsia="Times New Roman" w:hAnsi="Times New Roman"/>
          <w:sz w:val="24"/>
          <w:szCs w:val="24"/>
        </w:rPr>
      </w:pPr>
    </w:p>
    <w:p w:rsidR="005D7940" w:rsidRDefault="009A0271" w:rsidP="005D7940">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3724275" cy="7810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724275" cy="781050"/>
                    </a:xfrm>
                    <a:prstGeom prst="rect">
                      <a:avLst/>
                    </a:prstGeom>
                    <a:noFill/>
                    <a:ln w="9525">
                      <a:noFill/>
                      <a:miter lim="800000"/>
                      <a:headEnd/>
                      <a:tailEnd/>
                    </a:ln>
                  </pic:spPr>
                </pic:pic>
              </a:graphicData>
            </a:graphic>
          </wp:inline>
        </w:drawing>
      </w:r>
    </w:p>
    <w:p w:rsidR="005D7940" w:rsidRDefault="005D7940" w:rsidP="005D7940">
      <w:pPr>
        <w:spacing w:after="0"/>
        <w:jc w:val="center"/>
        <w:rPr>
          <w:rFonts w:ascii="Times New Roman" w:eastAsia="Times New Roman" w:hAnsi="Times New Roman"/>
          <w:sz w:val="24"/>
          <w:szCs w:val="24"/>
        </w:rPr>
      </w:pPr>
    </w:p>
    <w:p w:rsidR="005D7940" w:rsidRPr="009A0271" w:rsidRDefault="005D7940" w:rsidP="005D7940">
      <w:pPr>
        <w:pStyle w:val="Figure"/>
        <w:spacing w:before="0" w:line="276" w:lineRule="auto"/>
        <w:rPr>
          <w:rFonts w:ascii="Times New Roman" w:hAnsi="Times New Roman"/>
          <w:b w:val="0"/>
          <w:sz w:val="20"/>
        </w:rPr>
      </w:pPr>
      <w:r w:rsidRPr="009A0271">
        <w:rPr>
          <w:rFonts w:ascii="Times New Roman" w:hAnsi="Times New Roman"/>
          <w:b w:val="0"/>
          <w:sz w:val="20"/>
        </w:rPr>
        <w:t>Fig.</w:t>
      </w:r>
      <w:r w:rsidRPr="009A0271">
        <w:rPr>
          <w:rFonts w:ascii="Times New Roman" w:hAnsi="Times New Roman"/>
          <w:b w:val="0"/>
          <w:sz w:val="20"/>
        </w:rPr>
        <w:t> </w:t>
      </w:r>
      <w:r w:rsidRPr="009A0271">
        <w:rPr>
          <w:rFonts w:ascii="Times New Roman" w:hAnsi="Times New Roman"/>
          <w:b w:val="0"/>
          <w:sz w:val="20"/>
        </w:rPr>
        <w:t>P1.52</w:t>
      </w:r>
    </w:p>
    <w:p w:rsidR="005D7940" w:rsidRPr="00E91F8A" w:rsidRDefault="005D7940" w:rsidP="005D7940">
      <w:pPr>
        <w:spacing w:after="0"/>
        <w:jc w:val="center"/>
        <w:rPr>
          <w:rFonts w:ascii="Times New Roman" w:eastAsia="Times New Roman" w:hAnsi="Times New Roman"/>
          <w:sz w:val="24"/>
          <w:szCs w:val="24"/>
        </w:rPr>
      </w:pPr>
    </w:p>
    <w:sectPr w:rsidR="005D7940" w:rsidRPr="00E91F8A"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271"/>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28EC"/>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6D01F-9276-4659-8103-723677F1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61</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2015-04-21T16:24:00Z</dcterms:created>
  <dcterms:modified xsi:type="dcterms:W3CDTF">2015-04-25T22:33:00Z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