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5832C8" w:rsidP="004D6C07">
      <w:pPr>
        <w:pStyle w:val="BT"/>
        <w:jc w:val="left"/>
        <w:rPr>
          <w:rFonts w:ascii="Times New Roman" w:hAnsi="Times New Roman"/>
          <w:b/>
          <w:szCs w:val="24"/>
        </w:rPr>
      </w:pPr>
      <w:r>
        <w:rPr>
          <w:rFonts w:ascii="Times New Roman" w:hAnsi="Times New Roman"/>
          <w:b/>
          <w:szCs w:val="24"/>
        </w:rPr>
        <w:t>Solution 1.9</w:t>
      </w:r>
    </w:p>
    <w:p w:rsidR="0092564B" w:rsidRDefault="0092564B" w:rsidP="00352CAD">
      <w:pPr>
        <w:pStyle w:val="NormalWeb"/>
        <w:spacing w:before="0" w:beforeAutospacing="0" w:after="0" w:afterAutospacing="0" w:line="320" w:lineRule="exact"/>
      </w:pPr>
    </w:p>
    <w:p w:rsidR="005832C8" w:rsidRPr="005832C8" w:rsidRDefault="005832C8" w:rsidP="005832C8">
      <w:pPr>
        <w:spacing w:after="0" w:line="240" w:lineRule="auto"/>
        <w:rPr>
          <w:rFonts w:ascii="Times New Roman" w:eastAsia="Times New Roman" w:hAnsi="Times New Roman"/>
          <w:sz w:val="24"/>
          <w:szCs w:val="24"/>
        </w:rPr>
      </w:pPr>
      <w:r w:rsidRPr="005832C8">
        <w:rPr>
          <w:rFonts w:ascii="Times New Roman" w:eastAsia="Times New Roman" w:hAnsi="Times New Roman"/>
          <w:sz w:val="24"/>
          <w:szCs w:val="24"/>
        </w:rPr>
        <w:t>First find the volume of the liquid in m</w:t>
      </w:r>
      <w:r w:rsidRPr="005832C8">
        <w:rPr>
          <w:rFonts w:ascii="Times New Roman" w:eastAsia="Times New Roman" w:hAnsi="Times New Roman"/>
          <w:sz w:val="24"/>
          <w:szCs w:val="24"/>
          <w:vertAlign w:val="superscript"/>
        </w:rPr>
        <w:t>3</w:t>
      </w:r>
      <w:r w:rsidRPr="005832C8">
        <w:rPr>
          <w:rFonts w:ascii="Times New Roman" w:eastAsia="Times New Roman" w:hAnsi="Times New Roman"/>
          <w:sz w:val="24"/>
          <w:szCs w:val="24"/>
        </w:rPr>
        <w:t>:</w:t>
      </w:r>
    </w:p>
    <w:p w:rsidR="005832C8" w:rsidRPr="005832C8" w:rsidRDefault="005832C8" w:rsidP="005832C8">
      <w:pPr>
        <w:spacing w:after="0" w:line="480" w:lineRule="auto"/>
        <w:rPr>
          <w:rFonts w:ascii="Times New Roman" w:eastAsiaTheme="minorEastAsia" w:hAnsi="Times New Roman"/>
          <w:sz w:val="24"/>
          <w:szCs w:val="24"/>
        </w:rPr>
      </w:pPr>
      <m:oMathPara>
        <m:oMath>
          <m:r>
            <m:rPr>
              <m:sty m:val="p"/>
            </m:rPr>
            <w:rPr>
              <w:rFonts w:ascii="Cambria Math" w:eastAsia="Times New Roman" w:hAnsi="Cambria Math"/>
              <w:sz w:val="24"/>
              <w:szCs w:val="24"/>
            </w:rPr>
            <m:t>Hemisphere volume</m:t>
          </m:r>
          <m:r>
            <w:rPr>
              <w:rFonts w:ascii="Cambria Math" w:eastAsia="Times New Roman" w:hAnsi="Cambria Math"/>
              <w:sz w:val="24"/>
              <w:szCs w:val="24"/>
            </w:rPr>
            <m:t xml:space="preserve"> =  </m:t>
          </m:r>
          <m:f>
            <m:fPr>
              <m:ctrlPr>
                <w:rPr>
                  <w:rFonts w:ascii="Cambria Math" w:eastAsia="Times New Roman" w:hAnsi="Cambria Math"/>
                  <w:i/>
                  <w:sz w:val="24"/>
                  <w:szCs w:val="24"/>
                </w:rPr>
              </m:ctrlPr>
            </m:fPr>
            <m:num>
              <m:r>
                <w:rPr>
                  <w:rFonts w:ascii="Cambria Math" w:eastAsia="Times New Roman" w:hAnsi="Cambria Math"/>
                  <w:sz w:val="24"/>
                  <w:szCs w:val="24"/>
                </w:rPr>
                <m:t>1</m:t>
              </m:r>
            </m:num>
            <m:den>
              <m:r>
                <w:rPr>
                  <w:rFonts w:ascii="Cambria Math" w:eastAsia="Times New Roman" w:hAnsi="Cambria Math"/>
                  <w:sz w:val="24"/>
                  <w:szCs w:val="24"/>
                </w:rPr>
                <m:t>2</m:t>
              </m:r>
            </m:den>
          </m:f>
          <m:d>
            <m:dPr>
              <m:ctrlPr>
                <w:rPr>
                  <w:rFonts w:ascii="Cambria Math" w:eastAsia="Times New Roman" w:hAnsi="Cambria Math"/>
                  <w:i/>
                  <w:sz w:val="24"/>
                  <w:szCs w:val="24"/>
                </w:rPr>
              </m:ctrlPr>
            </m:dPr>
            <m:e>
              <m:f>
                <m:fPr>
                  <m:ctrlPr>
                    <w:rPr>
                      <w:rFonts w:ascii="Cambria Math" w:eastAsia="Times New Roman" w:hAnsi="Cambria Math"/>
                      <w:i/>
                      <w:sz w:val="24"/>
                      <w:szCs w:val="24"/>
                    </w:rPr>
                  </m:ctrlPr>
                </m:fPr>
                <m:num>
                  <m:r>
                    <w:rPr>
                      <w:rFonts w:ascii="Cambria Math" w:eastAsia="Times New Roman" w:hAnsi="Cambria Math"/>
                      <w:sz w:val="24"/>
                      <w:szCs w:val="24"/>
                    </w:rPr>
                    <m:t>π</m:t>
                  </m:r>
                </m:num>
                <m:den>
                  <m:r>
                    <w:rPr>
                      <w:rFonts w:ascii="Cambria Math" w:eastAsia="Times New Roman" w:hAnsi="Cambria Math"/>
                      <w:sz w:val="24"/>
                      <w:szCs w:val="24"/>
                    </w:rPr>
                    <m:t>6</m:t>
                  </m:r>
                </m:den>
              </m:f>
            </m:e>
          </m:d>
          <m:r>
            <w:rPr>
              <w:rFonts w:ascii="Cambria Math" w:eastAsia="Times New Roman" w:hAnsi="Cambria Math"/>
              <w:sz w:val="24"/>
              <w:szCs w:val="24"/>
            </w:rPr>
            <m:t xml:space="preserve"> </m:t>
          </m:r>
          <m:sSup>
            <m:sSupPr>
              <m:ctrlPr>
                <w:rPr>
                  <w:rFonts w:ascii="Cambria Math" w:eastAsia="Times New Roman" w:hAnsi="Cambria Math"/>
                  <w:i/>
                  <w:sz w:val="24"/>
                  <w:szCs w:val="24"/>
                </w:rPr>
              </m:ctrlPr>
            </m:sSupPr>
            <m:e>
              <m:r>
                <w:rPr>
                  <w:rFonts w:ascii="Cambria Math" w:eastAsia="Times New Roman" w:hAnsi="Cambria Math"/>
                  <w:sz w:val="24"/>
                  <w:szCs w:val="24"/>
                </w:rPr>
                <m:t>D</m:t>
              </m:r>
            </m:e>
            <m:sup>
              <m:r>
                <w:rPr>
                  <w:rFonts w:ascii="Cambria Math" w:eastAsia="Times New Roman" w:hAnsi="Cambria Math"/>
                  <w:sz w:val="24"/>
                  <w:szCs w:val="24"/>
                </w:rPr>
                <m:t>3</m:t>
              </m:r>
            </m:sup>
          </m:sSup>
          <m:r>
            <w:rPr>
              <w:rFonts w:ascii="Cambria Math" w:eastAsia="Times New Roman" w:hAnsi="Cambria Math"/>
              <w:sz w:val="24"/>
              <w:szCs w:val="24"/>
            </w:rPr>
            <m:t xml:space="preserve">  = </m:t>
          </m:r>
          <m:f>
            <m:fPr>
              <m:ctrlPr>
                <w:rPr>
                  <w:rFonts w:ascii="Cambria Math" w:eastAsia="Times New Roman" w:hAnsi="Cambria Math"/>
                  <w:i/>
                  <w:sz w:val="24"/>
                  <w:szCs w:val="24"/>
                </w:rPr>
              </m:ctrlPr>
            </m:fPr>
            <m:num>
              <m:r>
                <w:rPr>
                  <w:rFonts w:ascii="Cambria Math" w:eastAsia="Times New Roman" w:hAnsi="Cambria Math"/>
                  <w:sz w:val="24"/>
                  <w:szCs w:val="24"/>
                </w:rPr>
                <m:t>1</m:t>
              </m:r>
            </m:num>
            <m:den>
              <m:r>
                <w:rPr>
                  <w:rFonts w:ascii="Cambria Math" w:eastAsia="Times New Roman" w:hAnsi="Cambria Math"/>
                  <w:sz w:val="24"/>
                  <w:szCs w:val="24"/>
                </w:rPr>
                <m:t>2</m:t>
              </m:r>
            </m:den>
          </m:f>
          <m:d>
            <m:dPr>
              <m:ctrlPr>
                <w:rPr>
                  <w:rFonts w:ascii="Cambria Math" w:eastAsia="Times New Roman" w:hAnsi="Cambria Math"/>
                  <w:i/>
                  <w:sz w:val="24"/>
                  <w:szCs w:val="24"/>
                </w:rPr>
              </m:ctrlPr>
            </m:dPr>
            <m:e>
              <m:f>
                <m:fPr>
                  <m:ctrlPr>
                    <w:rPr>
                      <w:rFonts w:ascii="Cambria Math" w:eastAsia="Times New Roman" w:hAnsi="Cambria Math"/>
                      <w:i/>
                      <w:sz w:val="24"/>
                      <w:szCs w:val="24"/>
                    </w:rPr>
                  </m:ctrlPr>
                </m:fPr>
                <m:num>
                  <m:r>
                    <w:rPr>
                      <w:rFonts w:ascii="Cambria Math" w:eastAsia="Times New Roman" w:hAnsi="Cambria Math"/>
                      <w:sz w:val="24"/>
                      <w:szCs w:val="24"/>
                    </w:rPr>
                    <m:t>π</m:t>
                  </m:r>
                </m:num>
                <m:den>
                  <m:r>
                    <w:rPr>
                      <w:rFonts w:ascii="Cambria Math" w:eastAsia="Times New Roman" w:hAnsi="Cambria Math"/>
                      <w:sz w:val="24"/>
                      <w:szCs w:val="24"/>
                    </w:rPr>
                    <m:t>6</m:t>
                  </m:r>
                </m:den>
              </m:f>
            </m:e>
          </m:d>
          <m:sSup>
            <m:sSupPr>
              <m:ctrlPr>
                <w:rPr>
                  <w:rFonts w:ascii="Cambria Math" w:eastAsia="Times New Roman" w:hAnsi="Cambria Math"/>
                  <w:i/>
                  <w:sz w:val="24"/>
                  <w:szCs w:val="24"/>
                </w:rPr>
              </m:ctrlPr>
            </m:sSupPr>
            <m:e>
              <m:r>
                <w:rPr>
                  <w:rFonts w:ascii="Cambria Math" w:eastAsia="Times New Roman" w:hAnsi="Cambria Math"/>
                  <w:sz w:val="24"/>
                  <w:szCs w:val="24"/>
                </w:rPr>
                <m:t>(26 in)</m:t>
              </m:r>
            </m:e>
            <m:sup>
              <m:r>
                <w:rPr>
                  <w:rFonts w:ascii="Cambria Math" w:eastAsia="Times New Roman" w:hAnsi="Cambria Math"/>
                  <w:sz w:val="24"/>
                  <w:szCs w:val="24"/>
                </w:rPr>
                <m:t>3</m:t>
              </m:r>
            </m:sup>
          </m:sSup>
          <m:r>
            <w:rPr>
              <w:rFonts w:ascii="Cambria Math" w:eastAsia="Times New Roman" w:hAnsi="Cambria Math"/>
              <w:sz w:val="24"/>
              <w:szCs w:val="24"/>
            </w:rPr>
            <m:t xml:space="preserve"> =  4601 </m:t>
          </m:r>
          <m:sSup>
            <m:sSupPr>
              <m:ctrlPr>
                <w:rPr>
                  <w:rFonts w:ascii="Cambria Math" w:eastAsia="Times New Roman" w:hAnsi="Cambria Math"/>
                  <w:i/>
                  <w:sz w:val="24"/>
                  <w:szCs w:val="24"/>
                </w:rPr>
              </m:ctrlPr>
            </m:sSupPr>
            <m:e>
              <m:r>
                <w:rPr>
                  <w:rFonts w:ascii="Cambria Math" w:eastAsia="Times New Roman" w:hAnsi="Cambria Math"/>
                  <w:sz w:val="24"/>
                  <w:szCs w:val="24"/>
                </w:rPr>
                <m:t>in</m:t>
              </m:r>
            </m:e>
            <m:sup>
              <m:r>
                <w:rPr>
                  <w:rFonts w:ascii="Cambria Math" w:eastAsia="Times New Roman" w:hAnsi="Cambria Math"/>
                  <w:sz w:val="24"/>
                  <w:szCs w:val="24"/>
                </w:rPr>
                <m:t>3</m:t>
              </m:r>
            </m:sup>
          </m:sSup>
          <m:r>
            <w:rPr>
              <w:rFonts w:ascii="Cambria Math" w:eastAsia="Times New Roman" w:hAnsi="Cambria Math"/>
              <w:sz w:val="24"/>
              <w:szCs w:val="24"/>
            </w:rPr>
            <m:t>÷</m:t>
          </m:r>
          <m:d>
            <m:dPr>
              <m:ctrlPr>
                <w:rPr>
                  <w:rFonts w:ascii="Cambria Math" w:eastAsia="Times New Roman" w:hAnsi="Cambria Math"/>
                  <w:i/>
                  <w:sz w:val="24"/>
                  <w:szCs w:val="24"/>
                </w:rPr>
              </m:ctrlPr>
            </m:dPr>
            <m:e>
              <m:r>
                <w:rPr>
                  <w:rFonts w:ascii="Cambria Math" w:eastAsia="Times New Roman" w:hAnsi="Cambria Math"/>
                  <w:sz w:val="24"/>
                  <w:szCs w:val="24"/>
                </w:rPr>
                <m:t>61024</m:t>
              </m:r>
              <m:f>
                <m:fPr>
                  <m:ctrlPr>
                    <w:rPr>
                      <w:rFonts w:ascii="Cambria Math" w:eastAsia="Times New Roman" w:hAnsi="Cambria Math"/>
                      <w:i/>
                      <w:sz w:val="24"/>
                      <w:szCs w:val="24"/>
                    </w:rPr>
                  </m:ctrlPr>
                </m:fPr>
                <m:num>
                  <m:sSup>
                    <m:sSupPr>
                      <m:ctrlPr>
                        <w:rPr>
                          <w:rFonts w:ascii="Cambria Math" w:eastAsia="Times New Roman" w:hAnsi="Cambria Math"/>
                          <w:i/>
                          <w:sz w:val="24"/>
                          <w:szCs w:val="24"/>
                        </w:rPr>
                      </m:ctrlPr>
                    </m:sSupPr>
                    <m:e>
                      <m:r>
                        <w:rPr>
                          <w:rFonts w:ascii="Cambria Math" w:eastAsia="Times New Roman" w:hAnsi="Cambria Math"/>
                          <w:sz w:val="24"/>
                          <w:szCs w:val="24"/>
                        </w:rPr>
                        <m:t>in</m:t>
                      </m:r>
                    </m:e>
                    <m:sup>
                      <m:r>
                        <w:rPr>
                          <w:rFonts w:ascii="Cambria Math" w:eastAsia="Times New Roman" w:hAnsi="Cambria Math"/>
                          <w:sz w:val="24"/>
                          <w:szCs w:val="24"/>
                        </w:rPr>
                        <m:t>3</m:t>
                      </m:r>
                    </m:sup>
                  </m:sSup>
                </m:num>
                <m:den>
                  <m:sSup>
                    <m:sSupPr>
                      <m:ctrlPr>
                        <w:rPr>
                          <w:rFonts w:ascii="Cambria Math" w:eastAsia="Times New Roman" w:hAnsi="Cambria Math"/>
                          <w:i/>
                          <w:sz w:val="24"/>
                          <w:szCs w:val="24"/>
                        </w:rPr>
                      </m:ctrlPr>
                    </m:sSupPr>
                    <m:e>
                      <m:r>
                        <w:rPr>
                          <w:rFonts w:ascii="Cambria Math" w:eastAsia="Times New Roman" w:hAnsi="Cambria Math"/>
                          <w:sz w:val="24"/>
                          <w:szCs w:val="24"/>
                        </w:rPr>
                        <m:t>m</m:t>
                      </m:r>
                    </m:e>
                    <m:sup>
                      <m:r>
                        <w:rPr>
                          <w:rFonts w:ascii="Cambria Math" w:eastAsia="Times New Roman" w:hAnsi="Cambria Math"/>
                          <w:sz w:val="24"/>
                          <w:szCs w:val="24"/>
                        </w:rPr>
                        <m:t>3</m:t>
                      </m:r>
                    </m:sup>
                  </m:sSup>
                </m:den>
              </m:f>
            </m:e>
          </m:d>
          <m:r>
            <w:rPr>
              <w:rFonts w:ascii="Cambria Math" w:eastAsia="Times New Roman" w:hAnsi="Cambria Math"/>
              <w:sz w:val="24"/>
              <w:szCs w:val="24"/>
            </w:rPr>
            <m:t>=  0.0754</m:t>
          </m:r>
          <m:sSup>
            <m:sSupPr>
              <m:ctrlPr>
                <w:rPr>
                  <w:rFonts w:ascii="Cambria Math" w:eastAsia="Times New Roman" w:hAnsi="Cambria Math"/>
                  <w:i/>
                  <w:sz w:val="24"/>
                  <w:szCs w:val="24"/>
                </w:rPr>
              </m:ctrlPr>
            </m:sSupPr>
            <m:e>
              <m:r>
                <w:rPr>
                  <w:rFonts w:ascii="Cambria Math" w:eastAsia="Times New Roman" w:hAnsi="Cambria Math"/>
                  <w:sz w:val="24"/>
                  <w:szCs w:val="24"/>
                </w:rPr>
                <m:t>m</m:t>
              </m:r>
            </m:e>
            <m:sup>
              <m:r>
                <w:rPr>
                  <w:rFonts w:ascii="Cambria Math" w:eastAsia="Times New Roman" w:hAnsi="Cambria Math"/>
                  <w:sz w:val="24"/>
                  <w:szCs w:val="24"/>
                </w:rPr>
                <m:t>3</m:t>
              </m:r>
            </m:sup>
          </m:sSup>
          <m:r>
            <w:rPr>
              <w:rFonts w:ascii="Cambria Math" w:eastAsia="Times New Roman" w:hAnsi="Cambria Math"/>
              <w:sz w:val="24"/>
              <w:szCs w:val="24"/>
            </w:rPr>
            <m:t xml:space="preserve"> </m:t>
          </m:r>
        </m:oMath>
      </m:oMathPara>
    </w:p>
    <w:p w:rsidR="005832C8" w:rsidRPr="005832C8" w:rsidRDefault="005832C8" w:rsidP="005832C8">
      <w:pPr>
        <w:spacing w:after="0" w:line="480" w:lineRule="auto"/>
        <w:rPr>
          <w:rFonts w:ascii="Times New Roman" w:eastAsia="Times New Roman" w:hAnsi="Times New Roman"/>
          <w:sz w:val="24"/>
          <w:szCs w:val="24"/>
        </w:rPr>
      </w:pPr>
      <m:oMathPara>
        <m:oMath>
          <m:r>
            <m:rPr>
              <m:sty m:val="p"/>
            </m:rPr>
            <w:rPr>
              <w:rFonts w:ascii="Cambria Math" w:eastAsia="Times New Roman" w:hAnsi="Cambria Math"/>
              <w:sz w:val="24"/>
              <w:szCs w:val="24"/>
            </w:rPr>
            <m:t>Liquid mass</m:t>
          </m:r>
          <m:r>
            <w:rPr>
              <w:rFonts w:ascii="Cambria Math" w:eastAsia="Times New Roman" w:hAnsi="Cambria Math"/>
              <w:sz w:val="24"/>
              <w:szCs w:val="24"/>
            </w:rPr>
            <m:t xml:space="preserve"> =  1617 oz ÷16 =  101 lbm </m:t>
          </m:r>
          <m:d>
            <m:dPr>
              <m:ctrlPr>
                <w:rPr>
                  <w:rFonts w:ascii="Cambria Math" w:eastAsia="Times New Roman" w:hAnsi="Cambria Math"/>
                  <w:i/>
                  <w:sz w:val="24"/>
                  <w:szCs w:val="24"/>
                </w:rPr>
              </m:ctrlPr>
            </m:dPr>
            <m:e>
              <m:r>
                <w:rPr>
                  <w:rFonts w:ascii="Cambria Math" w:eastAsia="Times New Roman" w:hAnsi="Cambria Math"/>
                  <w:sz w:val="24"/>
                  <w:szCs w:val="24"/>
                </w:rPr>
                <m:t>0.45359</m:t>
              </m:r>
              <m:f>
                <m:fPr>
                  <m:ctrlPr>
                    <w:rPr>
                      <w:rFonts w:ascii="Cambria Math" w:eastAsia="Times New Roman" w:hAnsi="Cambria Math"/>
                      <w:i/>
                      <w:sz w:val="24"/>
                      <w:szCs w:val="24"/>
                    </w:rPr>
                  </m:ctrlPr>
                </m:fPr>
                <m:num>
                  <m:r>
                    <w:rPr>
                      <w:rFonts w:ascii="Cambria Math" w:eastAsia="Times New Roman" w:hAnsi="Cambria Math"/>
                      <w:sz w:val="24"/>
                      <w:szCs w:val="24"/>
                    </w:rPr>
                    <m:t>kg</m:t>
                  </m:r>
                </m:num>
                <m:den>
                  <m:r>
                    <w:rPr>
                      <w:rFonts w:ascii="Cambria Math" w:eastAsia="Times New Roman" w:hAnsi="Cambria Math"/>
                      <w:sz w:val="24"/>
                      <w:szCs w:val="24"/>
                    </w:rPr>
                    <m:t>lbm</m:t>
                  </m:r>
                </m:den>
              </m:f>
            </m:e>
          </m:d>
          <m:r>
            <w:rPr>
              <w:rFonts w:ascii="Cambria Math" w:eastAsia="Times New Roman" w:hAnsi="Cambria Math"/>
              <w:sz w:val="24"/>
              <w:szCs w:val="24"/>
            </w:rPr>
            <m:t>=   45.84 kg</m:t>
          </m:r>
        </m:oMath>
      </m:oMathPara>
    </w:p>
    <w:p w:rsidR="005832C8" w:rsidRPr="005832C8" w:rsidRDefault="005832C8" w:rsidP="005832C8">
      <w:pPr>
        <w:spacing w:after="0" w:line="480" w:lineRule="auto"/>
        <w:rPr>
          <w:rFonts w:ascii="Times New Roman" w:eastAsiaTheme="minorEastAsia" w:hAnsi="Times New Roman"/>
          <w:sz w:val="24"/>
          <w:szCs w:val="24"/>
        </w:rPr>
      </w:pPr>
      <m:oMathPara>
        <m:oMath>
          <m:r>
            <m:rPr>
              <m:sty m:val="p"/>
            </m:rPr>
            <w:rPr>
              <w:rFonts w:ascii="Cambria Math" w:eastAsia="Times New Roman" w:hAnsi="Cambria Math"/>
              <w:sz w:val="24"/>
              <w:szCs w:val="24"/>
            </w:rPr>
            <m:t xml:space="preserve">Then the liquid density </m:t>
          </m:r>
          <m:r>
            <w:rPr>
              <w:rFonts w:ascii="Cambria Math" w:eastAsia="Times New Roman" w:hAnsi="Cambria Math"/>
              <w:sz w:val="24"/>
              <w:szCs w:val="24"/>
            </w:rPr>
            <m:t xml:space="preserve">= </m:t>
          </m:r>
          <m:f>
            <m:fPr>
              <m:ctrlPr>
                <w:rPr>
                  <w:rFonts w:ascii="Cambria Math" w:eastAsia="Times New Roman" w:hAnsi="Cambria Math"/>
                  <w:i/>
                  <w:sz w:val="24"/>
                  <w:szCs w:val="24"/>
                </w:rPr>
              </m:ctrlPr>
            </m:fPr>
            <m:num>
              <m:r>
                <w:rPr>
                  <w:rFonts w:ascii="Cambria Math" w:eastAsia="Times New Roman" w:hAnsi="Cambria Math"/>
                  <w:sz w:val="24"/>
                  <w:szCs w:val="24"/>
                </w:rPr>
                <m:t>45.84 kg</m:t>
              </m:r>
            </m:num>
            <m:den>
              <m:r>
                <w:rPr>
                  <w:rFonts w:ascii="Cambria Math" w:eastAsia="Times New Roman" w:hAnsi="Cambria Math"/>
                  <w:sz w:val="24"/>
                  <w:szCs w:val="24"/>
                </w:rPr>
                <m:t xml:space="preserve">0.0754 </m:t>
              </m:r>
              <m:sSup>
                <m:sSupPr>
                  <m:ctrlPr>
                    <w:rPr>
                      <w:rFonts w:ascii="Cambria Math" w:eastAsia="Times New Roman" w:hAnsi="Cambria Math"/>
                      <w:i/>
                      <w:sz w:val="24"/>
                      <w:szCs w:val="24"/>
                    </w:rPr>
                  </m:ctrlPr>
                </m:sSupPr>
                <m:e>
                  <m:r>
                    <w:rPr>
                      <w:rFonts w:ascii="Cambria Math" w:eastAsia="Times New Roman" w:hAnsi="Cambria Math"/>
                      <w:sz w:val="24"/>
                      <w:szCs w:val="24"/>
                    </w:rPr>
                    <m:t>m</m:t>
                  </m:r>
                </m:e>
                <m:sup>
                  <m:r>
                    <w:rPr>
                      <w:rFonts w:ascii="Cambria Math" w:eastAsia="Times New Roman" w:hAnsi="Cambria Math"/>
                      <w:sz w:val="24"/>
                      <w:szCs w:val="24"/>
                    </w:rPr>
                    <m:t>3</m:t>
                  </m:r>
                </m:sup>
              </m:sSup>
            </m:den>
          </m:f>
          <m:r>
            <w:rPr>
              <w:rFonts w:ascii="Cambria Math" w:eastAsia="Times New Roman" w:hAnsi="Cambria Math"/>
              <w:sz w:val="24"/>
              <w:szCs w:val="24"/>
            </w:rPr>
            <m:t xml:space="preserve"> =  </m:t>
          </m:r>
          <m:r>
            <m:rPr>
              <m:sty m:val="bi"/>
            </m:rPr>
            <w:rPr>
              <w:rFonts w:ascii="Cambria Math" w:eastAsia="Times New Roman" w:hAnsi="Cambria Math"/>
              <w:sz w:val="24"/>
              <w:szCs w:val="24"/>
            </w:rPr>
            <m:t>607</m:t>
          </m:r>
          <m:f>
            <m:fPr>
              <m:ctrlPr>
                <w:rPr>
                  <w:rFonts w:ascii="Cambria Math" w:eastAsia="Times New Roman" w:hAnsi="Cambria Math"/>
                  <w:b/>
                  <w:i/>
                  <w:sz w:val="24"/>
                  <w:szCs w:val="24"/>
                </w:rPr>
              </m:ctrlPr>
            </m:fPr>
            <m:num>
              <m:r>
                <m:rPr>
                  <m:sty m:val="bi"/>
                </m:rPr>
                <w:rPr>
                  <w:rFonts w:ascii="Cambria Math" w:eastAsia="Times New Roman" w:hAnsi="Cambria Math"/>
                  <w:sz w:val="24"/>
                  <w:szCs w:val="24"/>
                </w:rPr>
                <m:t>kg</m:t>
              </m:r>
            </m:num>
            <m:den>
              <m:sSup>
                <m:sSupPr>
                  <m:ctrlPr>
                    <w:rPr>
                      <w:rFonts w:ascii="Cambria Math" w:eastAsia="Times New Roman" w:hAnsi="Cambria Math"/>
                      <w:b/>
                      <w:i/>
                      <w:sz w:val="24"/>
                      <w:szCs w:val="24"/>
                    </w:rPr>
                  </m:ctrlPr>
                </m:sSupPr>
                <m:e>
                  <m:r>
                    <m:rPr>
                      <m:sty m:val="bi"/>
                    </m:rPr>
                    <w:rPr>
                      <w:rFonts w:ascii="Cambria Math" w:eastAsia="Times New Roman" w:hAnsi="Cambria Math"/>
                      <w:sz w:val="24"/>
                      <w:szCs w:val="24"/>
                    </w:rPr>
                    <m:t>m</m:t>
                  </m:r>
                </m:e>
                <m:sup>
                  <m:r>
                    <m:rPr>
                      <m:sty m:val="bi"/>
                    </m:rPr>
                    <w:rPr>
                      <w:rFonts w:ascii="Cambria Math" w:eastAsia="Times New Roman" w:hAnsi="Cambria Math"/>
                      <w:sz w:val="24"/>
                      <w:szCs w:val="24"/>
                    </w:rPr>
                    <m:t>3</m:t>
                  </m:r>
                </m:sup>
              </m:sSup>
            </m:den>
          </m:f>
          <m:r>
            <w:rPr>
              <w:rFonts w:ascii="Cambria Math" w:eastAsia="Times New Roman" w:hAnsi="Cambria Math"/>
              <w:sz w:val="24"/>
              <w:szCs w:val="24"/>
            </w:rPr>
            <m:t xml:space="preserve">     Ans.(a)</m:t>
          </m:r>
        </m:oMath>
      </m:oMathPara>
    </w:p>
    <w:p w:rsidR="005832C8" w:rsidRPr="005832C8" w:rsidRDefault="005832C8" w:rsidP="005832C8">
      <w:pPr>
        <w:spacing w:after="0" w:line="480" w:lineRule="auto"/>
        <w:rPr>
          <w:rFonts w:ascii="Times New Roman" w:eastAsiaTheme="minorEastAsia" w:hAnsi="Times New Roman"/>
          <w:sz w:val="24"/>
          <w:szCs w:val="24"/>
        </w:rPr>
      </w:pPr>
      <w:r w:rsidRPr="005832C8">
        <w:rPr>
          <w:rFonts w:ascii="Times New Roman" w:eastAsiaTheme="minorEastAsia" w:hAnsi="Times New Roman"/>
          <w:sz w:val="24"/>
          <w:szCs w:val="24"/>
        </w:rPr>
        <w:t xml:space="preserve">From Appendix Table A.3, this could very well be </w:t>
      </w:r>
      <w:r w:rsidRPr="005832C8">
        <w:rPr>
          <w:rFonts w:ascii="Times New Roman" w:eastAsiaTheme="minorEastAsia" w:hAnsi="Times New Roman"/>
          <w:b/>
          <w:sz w:val="24"/>
          <w:szCs w:val="24"/>
        </w:rPr>
        <w:t>ammonia</w:t>
      </w:r>
      <w:r w:rsidRPr="005832C8">
        <w:rPr>
          <w:rFonts w:ascii="Times New Roman" w:eastAsiaTheme="minorEastAsia" w:hAnsi="Times New Roman"/>
          <w:sz w:val="24"/>
          <w:szCs w:val="24"/>
        </w:rPr>
        <w:t xml:space="preserve">.    </w:t>
      </w:r>
      <w:r w:rsidRPr="005832C8">
        <w:rPr>
          <w:rFonts w:ascii="Times New Roman" w:eastAsiaTheme="minorEastAsia" w:hAnsi="Times New Roman"/>
          <w:i/>
          <w:sz w:val="24"/>
          <w:szCs w:val="24"/>
        </w:rPr>
        <w:t>Ans</w:t>
      </w:r>
      <w:r w:rsidRPr="005832C8">
        <w:rPr>
          <w:rFonts w:ascii="Times New Roman" w:eastAsiaTheme="minorEastAsia" w:hAnsi="Times New Roman"/>
          <w:sz w:val="24"/>
          <w:szCs w:val="24"/>
        </w:rPr>
        <w:t>.(</w:t>
      </w:r>
      <w:r w:rsidRPr="005832C8">
        <w:rPr>
          <w:rFonts w:ascii="Times New Roman" w:eastAsiaTheme="minorEastAsia" w:hAnsi="Times New Roman"/>
          <w:i/>
          <w:sz w:val="24"/>
          <w:szCs w:val="24"/>
        </w:rPr>
        <w:t>b</w:t>
      </w:r>
      <w:r w:rsidRPr="005832C8">
        <w:rPr>
          <w:rFonts w:ascii="Times New Roman" w:eastAsiaTheme="minorEastAsia" w:hAnsi="Times New Roman"/>
          <w:sz w:val="24"/>
          <w:szCs w:val="24"/>
        </w:rPr>
        <w:t>)</w:t>
      </w:r>
    </w:p>
    <w:p w:rsidR="00495B5E" w:rsidRPr="003B47E8" w:rsidRDefault="00495B5E" w:rsidP="005832C8">
      <w:pPr>
        <w:spacing w:after="0" w:line="320" w:lineRule="exact"/>
        <w:rPr>
          <w:rFonts w:ascii="Times New Roman" w:hAnsi="Times New Roman"/>
          <w:sz w:val="24"/>
          <w:szCs w:val="24"/>
        </w:rPr>
      </w:pPr>
    </w:p>
    <w:sectPr w:rsidR="00495B5E" w:rsidRPr="003B47E8"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14"/>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14"/>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1D13D-6077-49E1-BBB0-860546241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64</Words>
  <Characters>366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2015-05-13T15:18:00Z</dcterms:created>
  <dcterms:modified xsi:type="dcterms:W3CDTF">2015-05-13T15:18:00Z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