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D514C5" w:rsidP="004D6C07">
      <w:pPr>
        <w:pStyle w:val="BT"/>
        <w:jc w:val="left"/>
        <w:rPr>
          <w:rFonts w:ascii="Times New Roman" w:hAnsi="Times New Roman"/>
          <w:b/>
          <w:szCs w:val="24"/>
        </w:rPr>
      </w:pPr>
      <w:r>
        <w:rPr>
          <w:rFonts w:ascii="Times New Roman" w:hAnsi="Times New Roman"/>
          <w:b/>
          <w:szCs w:val="24"/>
        </w:rPr>
        <w:t>Solution 1.20</w:t>
      </w:r>
    </w:p>
    <w:p w:rsidR="00922BE7" w:rsidRDefault="00922BE7" w:rsidP="00922BE7">
      <w:pPr>
        <w:spacing w:after="0" w:line="280" w:lineRule="atLeast"/>
        <w:ind w:right="-86"/>
        <w:rPr>
          <w:rFonts w:ascii="Times New Roman" w:eastAsia="Times New Roman" w:hAnsi="Times New Roman"/>
          <w:b/>
          <w:bCs/>
          <w:sz w:val="24"/>
          <w:szCs w:val="24"/>
        </w:rPr>
      </w:pPr>
    </w:p>
    <w:p w:rsidR="00D514C5" w:rsidRPr="00D514C5" w:rsidRDefault="00D514C5" w:rsidP="00D514C5">
      <w:pPr>
        <w:spacing w:after="0" w:line="320" w:lineRule="exact"/>
        <w:rPr>
          <w:rFonts w:ascii="Times New Roman" w:eastAsia="Times New Roman" w:hAnsi="Times New Roman"/>
          <w:iCs/>
          <w:sz w:val="24"/>
          <w:szCs w:val="24"/>
        </w:rPr>
      </w:pPr>
      <w:r>
        <w:rPr>
          <w:rFonts w:ascii="Times New Roman" w:eastAsia="Times New Roman" w:hAnsi="Times New Roman"/>
          <w:b/>
          <w:bCs/>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26" type="#_x0000_t75" style="position:absolute;margin-left:22.05pt;margin-top:57.2pt;width:355pt;height:34pt;z-index:251662336;mso-position-horizontal:absolute;mso-position-horizontal-relative:text;mso-position-vertical:absolute;mso-position-vertical-relative:text">
            <v:imagedata r:id="rId9" o:title=""/>
          </v:shape>
          <o:OLEObject Type="Embed" ProgID="Equation.DSMT4" ShapeID="_x0000_s95726" DrawAspect="Content" ObjectID="_1493017207" r:id="rId10"/>
        </w:pict>
      </w:r>
      <w:r w:rsidRPr="00D514C5">
        <w:rPr>
          <w:rFonts w:ascii="Times New Roman" w:eastAsia="Times New Roman" w:hAnsi="Times New Roman"/>
          <w:sz w:val="24"/>
          <w:szCs w:val="24"/>
        </w:rPr>
        <w:t>We know from Table 1.2 that {</w:t>
      </w:r>
      <w:r w:rsidRPr="00D514C5">
        <w:rPr>
          <w:rFonts w:ascii="Symbol" w:eastAsia="Times New Roman" w:hAnsi="Symbol"/>
          <w:i/>
          <w:iCs/>
          <w:sz w:val="24"/>
          <w:szCs w:val="24"/>
        </w:rPr>
        <w:t></w:t>
      </w:r>
      <w:r w:rsidRPr="00D514C5">
        <w:rPr>
          <w:rFonts w:ascii="Times New Roman" w:eastAsia="Times New Roman" w:hAnsi="Times New Roman"/>
          <w:sz w:val="24"/>
          <w:szCs w:val="24"/>
        </w:rPr>
        <w:t>}= {ML</w:t>
      </w:r>
      <w:r w:rsidRPr="00D514C5">
        <w:rPr>
          <w:rFonts w:ascii="Times New Roman" w:eastAsia="Times New Roman" w:hAnsi="Times New Roman"/>
          <w:sz w:val="24"/>
          <w:szCs w:val="24"/>
          <w:vertAlign w:val="superscript"/>
        </w:rPr>
        <w:t>-1</w:t>
      </w:r>
      <w:r w:rsidRPr="00D514C5">
        <w:rPr>
          <w:rFonts w:ascii="Times New Roman" w:eastAsia="Times New Roman" w:hAnsi="Times New Roman"/>
          <w:sz w:val="24"/>
          <w:szCs w:val="24"/>
        </w:rPr>
        <w:t>T</w:t>
      </w:r>
      <w:r w:rsidRPr="00D514C5">
        <w:rPr>
          <w:rFonts w:ascii="Times New Roman" w:eastAsia="Times New Roman" w:hAnsi="Times New Roman"/>
          <w:sz w:val="24"/>
          <w:szCs w:val="24"/>
          <w:vertAlign w:val="superscript"/>
        </w:rPr>
        <w:t>-1</w:t>
      </w:r>
      <w:r w:rsidRPr="00D514C5">
        <w:rPr>
          <w:rFonts w:ascii="Times New Roman" w:eastAsia="Times New Roman" w:hAnsi="Times New Roman"/>
          <w:sz w:val="24"/>
          <w:szCs w:val="24"/>
        </w:rPr>
        <w:t>}, {</w:t>
      </w:r>
      <w:r w:rsidRPr="00D514C5">
        <w:rPr>
          <w:rFonts w:ascii="Times New Roman" w:eastAsia="Times New Roman" w:hAnsi="Times New Roman"/>
          <w:i/>
          <w:iCs/>
          <w:sz w:val="24"/>
          <w:szCs w:val="24"/>
        </w:rPr>
        <w:t>U</w:t>
      </w:r>
      <w:r w:rsidRPr="00D514C5">
        <w:rPr>
          <w:rFonts w:ascii="Times New Roman" w:eastAsia="Times New Roman" w:hAnsi="Times New Roman"/>
          <w:sz w:val="24"/>
          <w:szCs w:val="24"/>
        </w:rPr>
        <w:t>} = {LT</w:t>
      </w:r>
      <w:r w:rsidRPr="00D514C5">
        <w:rPr>
          <w:rFonts w:ascii="Times New Roman" w:eastAsia="Times New Roman" w:hAnsi="Times New Roman"/>
          <w:sz w:val="24"/>
          <w:szCs w:val="24"/>
          <w:vertAlign w:val="superscript"/>
        </w:rPr>
        <w:t>-1</w:t>
      </w:r>
      <w:r w:rsidRPr="00D514C5">
        <w:rPr>
          <w:rFonts w:ascii="Times New Roman" w:eastAsia="Times New Roman" w:hAnsi="Times New Roman"/>
          <w:sz w:val="24"/>
          <w:szCs w:val="24"/>
        </w:rPr>
        <w:t>}, and {</w:t>
      </w:r>
      <w:r w:rsidRPr="00D514C5">
        <w:rPr>
          <w:rFonts w:ascii="Times New Roman" w:eastAsia="Times New Roman" w:hAnsi="Times New Roman"/>
          <w:position w:val="-4"/>
          <w:sz w:val="24"/>
          <w:szCs w:val="24"/>
        </w:rPr>
        <w:object w:dxaOrig="240" w:dyaOrig="260">
          <v:shape id="_x0000_i5703" type="#_x0000_t75" style="width:12pt;height:12.75pt" o:ole="">
            <v:imagedata r:id="rId11" o:title=""/>
          </v:shape>
          <o:OLEObject Type="Embed" ProgID="Equation.DSMT4" ShapeID="_x0000_i5703" DrawAspect="Content" ObjectID="_1493017202" r:id="rId12"/>
        </w:object>
      </w:r>
      <w:r w:rsidRPr="00D514C5">
        <w:rPr>
          <w:rFonts w:ascii="Times New Roman" w:eastAsia="Times New Roman" w:hAnsi="Times New Roman"/>
          <w:sz w:val="24"/>
          <w:szCs w:val="24"/>
        </w:rPr>
        <w:t>}= {FL</w:t>
      </w:r>
      <w:r w:rsidRPr="00D514C5">
        <w:rPr>
          <w:rFonts w:ascii="Times New Roman" w:eastAsia="Times New Roman" w:hAnsi="Times New Roman"/>
          <w:sz w:val="24"/>
          <w:szCs w:val="24"/>
          <w:vertAlign w:val="superscript"/>
        </w:rPr>
        <w:t>-1</w:t>
      </w:r>
      <w:r w:rsidRPr="00D514C5">
        <w:rPr>
          <w:rFonts w:ascii="Times New Roman" w:eastAsia="Times New Roman" w:hAnsi="Times New Roman"/>
          <w:sz w:val="24"/>
          <w:szCs w:val="24"/>
        </w:rPr>
        <w:t>} = {MT</w:t>
      </w:r>
      <w:r w:rsidRPr="00D514C5">
        <w:rPr>
          <w:rFonts w:ascii="Times New Roman" w:eastAsia="Times New Roman" w:hAnsi="Times New Roman"/>
          <w:sz w:val="24"/>
          <w:szCs w:val="24"/>
          <w:vertAlign w:val="superscript"/>
        </w:rPr>
        <w:t>-2</w:t>
      </w:r>
      <w:r w:rsidRPr="00D514C5">
        <w:rPr>
          <w:rFonts w:ascii="Times New Roman" w:eastAsia="Times New Roman" w:hAnsi="Times New Roman"/>
          <w:sz w:val="24"/>
          <w:szCs w:val="24"/>
        </w:rPr>
        <w:t xml:space="preserve">}.  To eliminate mass {M}, we must divide </w:t>
      </w:r>
      <w:r w:rsidRPr="00D514C5">
        <w:rPr>
          <w:rFonts w:ascii="Symbol" w:eastAsia="Times New Roman" w:hAnsi="Symbol"/>
          <w:i/>
          <w:sz w:val="24"/>
          <w:szCs w:val="24"/>
        </w:rPr>
        <w:t></w:t>
      </w:r>
      <w:r w:rsidRPr="00D514C5">
        <w:rPr>
          <w:rFonts w:ascii="Times New Roman" w:eastAsia="Times New Roman" w:hAnsi="Times New Roman"/>
          <w:iCs/>
          <w:sz w:val="24"/>
          <w:szCs w:val="24"/>
        </w:rPr>
        <w:t xml:space="preserve">  by </w:t>
      </w:r>
      <w:r w:rsidRPr="00D514C5">
        <w:rPr>
          <w:rFonts w:ascii="Times New Roman" w:eastAsia="Times New Roman" w:hAnsi="Times New Roman"/>
          <w:iCs/>
          <w:position w:val="-4"/>
          <w:sz w:val="24"/>
          <w:szCs w:val="24"/>
        </w:rPr>
        <w:object w:dxaOrig="240" w:dyaOrig="260">
          <v:shape id="_x0000_i5706" type="#_x0000_t75" style="width:12pt;height:12.75pt" o:ole="">
            <v:imagedata r:id="rId13" o:title=""/>
          </v:shape>
          <o:OLEObject Type="Embed" ProgID="Equation.DSMT4" ShapeID="_x0000_i5706" DrawAspect="Content" ObjectID="_1493017203" r:id="rId14"/>
        </w:object>
      </w:r>
      <w:r w:rsidRPr="00D514C5">
        <w:rPr>
          <w:rFonts w:ascii="Times New Roman" w:eastAsia="Times New Roman" w:hAnsi="Times New Roman"/>
          <w:iCs/>
          <w:sz w:val="24"/>
          <w:szCs w:val="24"/>
        </w:rPr>
        <w:t>, giving {</w:t>
      </w:r>
      <w:r w:rsidRPr="00D514C5">
        <w:rPr>
          <w:rFonts w:ascii="Symbol" w:eastAsia="Times New Roman" w:hAnsi="Symbol"/>
          <w:i/>
          <w:sz w:val="24"/>
          <w:szCs w:val="24"/>
        </w:rPr>
        <w:t></w:t>
      </w:r>
      <w:r w:rsidRPr="00D514C5">
        <w:rPr>
          <w:rFonts w:ascii="Times New Roman" w:eastAsia="Times New Roman" w:hAnsi="Times New Roman"/>
          <w:iCs/>
          <w:sz w:val="24"/>
          <w:szCs w:val="24"/>
        </w:rPr>
        <w:t>/</w:t>
      </w:r>
      <w:r w:rsidRPr="00D514C5">
        <w:rPr>
          <w:rFonts w:ascii="Times New Roman" w:eastAsia="Times New Roman" w:hAnsi="Times New Roman"/>
          <w:iCs/>
          <w:position w:val="-4"/>
          <w:sz w:val="24"/>
          <w:szCs w:val="24"/>
        </w:rPr>
        <w:object w:dxaOrig="240" w:dyaOrig="260">
          <v:shape id="_x0000_i5709" type="#_x0000_t75" style="width:12pt;height:12.75pt" o:ole="">
            <v:imagedata r:id="rId15" o:title=""/>
          </v:shape>
          <o:OLEObject Type="Embed" ProgID="Equation.DSMT4" ShapeID="_x0000_i5709" DrawAspect="Content" ObjectID="_1493017204" r:id="rId16"/>
        </w:object>
      </w:r>
      <w:r w:rsidRPr="00D514C5">
        <w:rPr>
          <w:rFonts w:ascii="Times New Roman" w:eastAsia="Times New Roman" w:hAnsi="Times New Roman"/>
          <w:iCs/>
          <w:sz w:val="24"/>
          <w:szCs w:val="24"/>
        </w:rPr>
        <w:t>} = {TL</w:t>
      </w:r>
      <w:r w:rsidRPr="00D514C5">
        <w:rPr>
          <w:rFonts w:ascii="Times New Roman" w:eastAsia="Times New Roman" w:hAnsi="Times New Roman"/>
          <w:iCs/>
          <w:sz w:val="24"/>
          <w:szCs w:val="24"/>
          <w:vertAlign w:val="superscript"/>
        </w:rPr>
        <w:t>-1</w:t>
      </w:r>
      <w:r w:rsidRPr="00D514C5">
        <w:rPr>
          <w:rFonts w:ascii="Times New Roman" w:eastAsia="Times New Roman" w:hAnsi="Times New Roman"/>
          <w:iCs/>
          <w:sz w:val="24"/>
          <w:szCs w:val="24"/>
        </w:rPr>
        <w:t>}.  Multiplying by the velocity will thus cancel all dimensions:</w:t>
      </w:r>
    </w:p>
    <w:p w:rsidR="00D514C5" w:rsidRPr="00D514C5" w:rsidRDefault="00D514C5" w:rsidP="00D514C5">
      <w:pPr>
        <w:spacing w:after="0" w:line="320" w:lineRule="atLeast"/>
        <w:ind w:right="-86"/>
        <w:rPr>
          <w:rFonts w:ascii="Times New Roman" w:eastAsia="Times New Roman" w:hAnsi="Times New Roman"/>
          <w:i/>
          <w:sz w:val="24"/>
          <w:szCs w:val="24"/>
        </w:rPr>
      </w:pPr>
    </w:p>
    <w:p w:rsidR="00D514C5" w:rsidRDefault="00D514C5" w:rsidP="00D514C5">
      <w:pPr>
        <w:spacing w:after="0" w:line="320" w:lineRule="atLeast"/>
        <w:ind w:right="-86"/>
        <w:rPr>
          <w:rFonts w:ascii="Times New Roman" w:eastAsia="Times New Roman" w:hAnsi="Times New Roman"/>
          <w:sz w:val="24"/>
          <w:szCs w:val="24"/>
        </w:rPr>
      </w:pPr>
    </w:p>
    <w:p w:rsidR="00D514C5" w:rsidRDefault="00D514C5" w:rsidP="00D514C5">
      <w:pPr>
        <w:spacing w:after="0" w:line="320" w:lineRule="atLeast"/>
        <w:ind w:right="-86"/>
        <w:rPr>
          <w:rFonts w:ascii="Times New Roman" w:eastAsia="Times New Roman" w:hAnsi="Times New Roman"/>
          <w:sz w:val="24"/>
          <w:szCs w:val="24"/>
        </w:rPr>
      </w:pPr>
    </w:p>
    <w:p w:rsidR="00D514C5" w:rsidRPr="00D514C5" w:rsidRDefault="00D514C5" w:rsidP="00D514C5">
      <w:pPr>
        <w:spacing w:after="0" w:line="320" w:lineRule="atLeast"/>
        <w:ind w:right="-86"/>
        <w:rPr>
          <w:rFonts w:ascii="Times New Roman" w:eastAsia="Times New Roman" w:hAnsi="Times New Roman"/>
          <w:sz w:val="24"/>
          <w:szCs w:val="24"/>
        </w:rPr>
      </w:pPr>
      <w:r w:rsidRPr="00D514C5">
        <w:rPr>
          <w:rFonts w:ascii="Times New Roman" w:eastAsia="Times New Roman" w:hAnsi="Times New Roman"/>
          <w:sz w:val="24"/>
          <w:szCs w:val="24"/>
        </w:rPr>
        <w:t xml:space="preserve">The grouping is called the </w:t>
      </w:r>
      <w:r w:rsidRPr="00D514C5">
        <w:rPr>
          <w:rFonts w:ascii="Times New Roman" w:eastAsia="Times New Roman" w:hAnsi="Times New Roman"/>
          <w:i/>
          <w:iCs/>
          <w:sz w:val="24"/>
          <w:szCs w:val="24"/>
        </w:rPr>
        <w:t>Capillary Number</w:t>
      </w:r>
      <w:r w:rsidRPr="00D514C5">
        <w:rPr>
          <w:rFonts w:ascii="Times New Roman" w:eastAsia="Times New Roman" w:hAnsi="Times New Roman"/>
          <w:sz w:val="24"/>
          <w:szCs w:val="24"/>
        </w:rPr>
        <w:t>.   (</w:t>
      </w:r>
      <w:r w:rsidRPr="00D514C5">
        <w:rPr>
          <w:rFonts w:ascii="Times New Roman" w:eastAsia="Times New Roman" w:hAnsi="Times New Roman"/>
          <w:i/>
          <w:iCs/>
          <w:sz w:val="24"/>
          <w:szCs w:val="24"/>
        </w:rPr>
        <w:t>b</w:t>
      </w:r>
      <w:r w:rsidRPr="00D514C5">
        <w:rPr>
          <w:rFonts w:ascii="Times New Roman" w:eastAsia="Times New Roman" w:hAnsi="Times New Roman"/>
          <w:sz w:val="24"/>
          <w:szCs w:val="24"/>
        </w:rPr>
        <w:t>)  For water at 20</w:t>
      </w:r>
      <w:r w:rsidRPr="00D514C5">
        <w:rPr>
          <w:rFonts w:ascii="Times New Roman" w:eastAsia="Times New Roman" w:hAnsi="Times New Roman"/>
          <w:sz w:val="24"/>
          <w:szCs w:val="24"/>
        </w:rPr>
        <w:sym w:font="Symbol" w:char="F0B0"/>
      </w:r>
      <w:r w:rsidRPr="00D514C5">
        <w:rPr>
          <w:rFonts w:ascii="Times New Roman" w:eastAsia="Times New Roman" w:hAnsi="Times New Roman"/>
          <w:sz w:val="24"/>
          <w:szCs w:val="24"/>
        </w:rPr>
        <w:t xml:space="preserve">C and a velocity of 3.5 cm/s, use Table A.3 to find  </w:t>
      </w:r>
      <w:r w:rsidRPr="00D514C5">
        <w:rPr>
          <w:rFonts w:ascii="Symbol" w:eastAsia="Times New Roman" w:hAnsi="Symbol"/>
          <w:i/>
          <w:iCs/>
          <w:sz w:val="24"/>
          <w:szCs w:val="24"/>
        </w:rPr>
        <w:t></w:t>
      </w:r>
      <w:r w:rsidRPr="00D514C5">
        <w:rPr>
          <w:rFonts w:ascii="Times New Roman" w:eastAsia="Times New Roman" w:hAnsi="Times New Roman"/>
          <w:sz w:val="24"/>
          <w:szCs w:val="24"/>
        </w:rPr>
        <w:t xml:space="preserve"> = 0.001 kg/m-s and  </w:t>
      </w:r>
      <w:r w:rsidRPr="00D514C5">
        <w:rPr>
          <w:rFonts w:ascii="Times New Roman" w:eastAsia="Times New Roman" w:hAnsi="Times New Roman"/>
          <w:position w:val="-4"/>
          <w:sz w:val="24"/>
          <w:szCs w:val="24"/>
        </w:rPr>
        <w:object w:dxaOrig="240" w:dyaOrig="260">
          <v:shape id="_x0000_i5712" type="#_x0000_t75" style="width:12pt;height:12.75pt" o:ole="">
            <v:imagedata r:id="rId17" o:title=""/>
          </v:shape>
          <o:OLEObject Type="Embed" ProgID="Equation.DSMT4" ShapeID="_x0000_i5712" DrawAspect="Content" ObjectID="_1493017205" r:id="rId18"/>
        </w:object>
      </w:r>
      <w:r w:rsidRPr="00D514C5">
        <w:rPr>
          <w:rFonts w:ascii="Times New Roman" w:eastAsia="Times New Roman" w:hAnsi="Times New Roman"/>
          <w:sz w:val="24"/>
          <w:szCs w:val="24"/>
        </w:rPr>
        <w:t xml:space="preserve"> = 0.0728 N/m.  Evaluate </w:t>
      </w:r>
    </w:p>
    <w:p w:rsidR="00D514C5" w:rsidRPr="00D514C5" w:rsidRDefault="00D514C5" w:rsidP="00D514C5">
      <w:pPr>
        <w:spacing w:after="0" w:line="320" w:lineRule="atLeast"/>
        <w:ind w:right="-86"/>
        <w:rPr>
          <w:rFonts w:ascii="Times New Roman" w:eastAsia="Times New Roman" w:hAnsi="Times New Roman"/>
          <w:sz w:val="24"/>
          <w:szCs w:val="24"/>
        </w:rPr>
      </w:pPr>
    </w:p>
    <w:p w:rsidR="00D514C5" w:rsidRPr="00D514C5" w:rsidRDefault="00D514C5" w:rsidP="00D514C5">
      <w:pPr>
        <w:spacing w:after="0" w:line="320" w:lineRule="atLeast"/>
        <w:ind w:right="-86"/>
        <w:rPr>
          <w:rFonts w:ascii="Times New Roman" w:eastAsia="Times New Roman" w:hAnsi="Times New Roman"/>
          <w:sz w:val="24"/>
          <w:szCs w:val="24"/>
        </w:rPr>
      </w:pPr>
      <w:r w:rsidRPr="00D514C5">
        <w:rPr>
          <w:rFonts w:ascii="Times New Roman" w:eastAsia="Times New Roman" w:hAnsi="Times New Roman"/>
          <w:noProof/>
          <w:sz w:val="20"/>
          <w:szCs w:val="24"/>
        </w:rPr>
        <w:pict>
          <v:shape id="_x0000_s95725" type="#_x0000_t75" style="position:absolute;margin-left:11.05pt;margin-top:6.5pt;width:366pt;height:35pt;z-index:251661312">
            <v:imagedata r:id="rId19" o:title=""/>
            <w10:wrap type="topAndBottom"/>
          </v:shape>
          <o:OLEObject Type="Embed" ProgID="Equation.DSMT4" ShapeID="_x0000_s95725" DrawAspect="Content" ObjectID="_1493017206" r:id="rId20"/>
        </w:pict>
      </w:r>
    </w:p>
    <w:p w:rsidR="00922BE7" w:rsidRPr="00922BE7" w:rsidRDefault="00922BE7" w:rsidP="00D514C5">
      <w:pPr>
        <w:spacing w:after="0" w:line="280" w:lineRule="atLeast"/>
        <w:rPr>
          <w:rFonts w:ascii="Times" w:eastAsia="Times New Roman" w:hAnsi="Times"/>
          <w:b/>
          <w:bCs/>
          <w:iCs/>
          <w:sz w:val="24"/>
          <w:szCs w:val="20"/>
        </w:rPr>
      </w:pPr>
    </w:p>
    <w:sectPr w:rsidR="00922BE7" w:rsidRPr="00922BE7" w:rsidSect="00DB384D">
      <w:footerReference w:type="default" r:id="rId2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2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2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A16A3-9931-4DDE-8F9E-02ED80F3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2015-05-13T15:35:00Z</dcterms:created>
  <dcterms:modified xsi:type="dcterms:W3CDTF">2015-05-13T15:35:00Z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