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E476BF" w:rsidP="004D6C07">
      <w:pPr>
        <w:pStyle w:val="BT"/>
        <w:jc w:val="left"/>
        <w:rPr>
          <w:rFonts w:ascii="Times New Roman" w:hAnsi="Times New Roman"/>
          <w:b/>
          <w:szCs w:val="24"/>
        </w:rPr>
      </w:pPr>
      <w:r>
        <w:rPr>
          <w:rFonts w:ascii="Times New Roman" w:hAnsi="Times New Roman"/>
          <w:b/>
          <w:szCs w:val="24"/>
        </w:rPr>
        <w:t>Solution 1.78</w:t>
      </w:r>
    </w:p>
    <w:p w:rsidR="00E476BF" w:rsidRDefault="00E476BF" w:rsidP="00E476BF">
      <w:pPr>
        <w:keepNext/>
        <w:spacing w:before="120" w:after="0" w:line="280" w:lineRule="exact"/>
        <w:jc w:val="both"/>
        <w:rPr>
          <w:rFonts w:ascii="Times" w:eastAsia="Times New Roman" w:hAnsi="Times"/>
          <w:b/>
          <w:sz w:val="24"/>
          <w:szCs w:val="20"/>
        </w:rPr>
      </w:pPr>
    </w:p>
    <w:p w:rsidR="00E476BF" w:rsidRPr="00E476BF" w:rsidRDefault="00E476BF" w:rsidP="00E476BF">
      <w:pPr>
        <w:keepNext/>
        <w:spacing w:before="120" w:after="0" w:line="280" w:lineRule="exact"/>
        <w:jc w:val="both"/>
        <w:rPr>
          <w:rFonts w:ascii="Times" w:eastAsia="Times New Roman" w:hAnsi="Times"/>
          <w:sz w:val="24"/>
          <w:szCs w:val="20"/>
        </w:rPr>
      </w:pPr>
      <w:r w:rsidRPr="00E476BF">
        <w:rPr>
          <w:rFonts w:ascii="Times" w:eastAsia="Times New Roman" w:hAnsi="Times"/>
          <w:sz w:val="24"/>
          <w:szCs w:val="20"/>
        </w:rPr>
        <w:t>Cannon booms are finite (shock) waves and travel slightly faster than sound waves, but what the heck, assume it’s close enough to sound speed:</w:t>
      </w:r>
    </w:p>
    <w:p w:rsidR="00E476BF" w:rsidRPr="00E476BF" w:rsidRDefault="00E476BF" w:rsidP="00E476BF">
      <w:pPr>
        <w:tabs>
          <w:tab w:val="left" w:pos="480"/>
          <w:tab w:val="center" w:pos="4320"/>
          <w:tab w:val="right" w:pos="8640"/>
        </w:tabs>
        <w:spacing w:before="400" w:line="280" w:lineRule="exact"/>
        <w:rPr>
          <w:rFonts w:ascii="Times" w:eastAsia="Times New Roman" w:hAnsi="Times"/>
          <w:i/>
          <w:sz w:val="24"/>
          <w:szCs w:val="20"/>
        </w:rPr>
      </w:pPr>
      <w:r w:rsidRPr="00E476BF">
        <w:rPr>
          <w:rFonts w:ascii="Times" w:eastAsia="Times New Roman" w:hAnsi="Times"/>
          <w:sz w:val="24"/>
          <w:szCs w:val="20"/>
        </w:rPr>
        <w:t>(a)</w:t>
      </w:r>
      <w:r w:rsidRPr="00E476BF">
        <w:rPr>
          <w:rFonts w:ascii="Times" w:eastAsia="Times New Roman" w:hAnsi="Times"/>
          <w:sz w:val="24"/>
          <w:szCs w:val="20"/>
        </w:rPr>
        <w:t> </w:t>
      </w:r>
      <w:r w:rsidRPr="00E476BF">
        <w:rPr>
          <w:rFonts w:ascii="Times" w:eastAsia="Times New Roman" w:hAnsi="Times"/>
          <w:position w:val="-24"/>
          <w:sz w:val="24"/>
          <w:szCs w:val="20"/>
        </w:rPr>
        <w:object w:dxaOrig="81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593" type="#_x0000_t75" style="width:408pt;height:30.75pt" o:ole="">
            <v:imagedata r:id="rId9" o:title=""/>
          </v:shape>
          <o:OLEObject Type="Embed" ProgID="Equation.DSMT4" ShapeID="_x0000_i7593" DrawAspect="Content" ObjectID="_1493023425" r:id="rId10"/>
        </w:object>
      </w:r>
    </w:p>
    <w:p w:rsidR="00E476BF" w:rsidRPr="00E476BF" w:rsidRDefault="00E476BF" w:rsidP="00E476BF">
      <w:pPr>
        <w:tabs>
          <w:tab w:val="center" w:pos="4320"/>
          <w:tab w:val="right" w:pos="8640"/>
        </w:tabs>
        <w:spacing w:before="320" w:line="280" w:lineRule="exact"/>
        <w:rPr>
          <w:rFonts w:ascii="Times" w:eastAsia="Times New Roman" w:hAnsi="Times"/>
          <w:i/>
          <w:sz w:val="24"/>
          <w:szCs w:val="20"/>
        </w:rPr>
      </w:pPr>
      <w:r w:rsidRPr="00E476BF">
        <w:rPr>
          <w:rFonts w:ascii="Times" w:eastAsia="Times New Roman" w:hAnsi="Times"/>
          <w:sz w:val="24"/>
          <w:szCs w:val="20"/>
        </w:rPr>
        <w:t>(b)</w:t>
      </w:r>
      <w:r w:rsidRPr="00E476BF">
        <w:rPr>
          <w:rFonts w:ascii="Times" w:eastAsia="Times New Roman" w:hAnsi="Times"/>
          <w:sz w:val="24"/>
          <w:szCs w:val="20"/>
        </w:rPr>
        <w:t> </w:t>
      </w:r>
      <w:r w:rsidRPr="00E476BF">
        <w:rPr>
          <w:rFonts w:ascii="Times" w:eastAsia="Times New Roman" w:hAnsi="Times"/>
          <w:position w:val="-24"/>
          <w:sz w:val="24"/>
          <w:szCs w:val="20"/>
        </w:rPr>
        <w:object w:dxaOrig="8059" w:dyaOrig="620">
          <v:shape id="_x0000_i7596" type="#_x0000_t75" style="width:402.75pt;height:30.75pt" o:ole="">
            <v:imagedata r:id="rId11" o:title=""/>
          </v:shape>
          <o:OLEObject Type="Embed" ProgID="Equation.DSMT4" ShapeID="_x0000_i7596" DrawAspect="Content" ObjectID="_1493023426" r:id="rId12"/>
        </w:object>
      </w:r>
    </w:p>
    <w:p w:rsidR="00893E48" w:rsidRPr="009D661A" w:rsidRDefault="00893E48" w:rsidP="00E476BF">
      <w:pPr>
        <w:spacing w:after="0" w:line="320" w:lineRule="exact"/>
        <w:rPr>
          <w:rFonts w:ascii="Times" w:eastAsia="Times New Roman" w:hAnsi="Times"/>
          <w:sz w:val="24"/>
          <w:szCs w:val="20"/>
        </w:rPr>
      </w:pPr>
    </w:p>
    <w:sectPr w:rsidR="00893E48" w:rsidRPr="009D661A"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6"/>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6"/>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E2580-F79B-47E8-B840-4E307D83D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2015-05-13T17:01:00Z</dcterms:created>
  <dcterms:modified xsi:type="dcterms:W3CDTF">2015-05-13T17:01:00Z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