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E688C" w:rsidP="004D6C07">
      <w:pPr>
        <w:pStyle w:val="BT"/>
        <w:jc w:val="left"/>
        <w:rPr>
          <w:rFonts w:ascii="Times New Roman" w:hAnsi="Times New Roman"/>
          <w:b/>
          <w:szCs w:val="24"/>
        </w:rPr>
      </w:pPr>
      <w:r>
        <w:rPr>
          <w:rFonts w:ascii="Times New Roman" w:hAnsi="Times New Roman"/>
          <w:b/>
          <w:szCs w:val="24"/>
        </w:rPr>
        <w:t>Solution 1.83</w:t>
      </w:r>
    </w:p>
    <w:p w:rsidR="003E688C" w:rsidRPr="003E688C" w:rsidRDefault="003E688C" w:rsidP="003E688C">
      <w:pPr>
        <w:keepNext/>
        <w:spacing w:before="240" w:after="0" w:line="280" w:lineRule="exact"/>
        <w:jc w:val="both"/>
        <w:rPr>
          <w:rFonts w:ascii="Times" w:eastAsia="Times New Roman" w:hAnsi="Times"/>
          <w:sz w:val="24"/>
          <w:szCs w:val="20"/>
        </w:rPr>
      </w:pPr>
      <w:r w:rsidRPr="003E688C">
        <w:rPr>
          <w:rFonts w:ascii="Times" w:eastAsia="Times New Roman" w:hAnsi="Times"/>
          <w:sz w:val="24"/>
          <w:szCs w:val="20"/>
        </w:rPr>
        <w:t>Equation (1.44) applies with time as a parameter:</w:t>
      </w:r>
    </w:p>
    <w:p w:rsidR="003E688C" w:rsidRPr="003E688C" w:rsidRDefault="003E688C" w:rsidP="003E688C">
      <w:pPr>
        <w:tabs>
          <w:tab w:val="center" w:pos="4320"/>
          <w:tab w:val="right" w:pos="8640"/>
        </w:tabs>
        <w:spacing w:before="400" w:line="280" w:lineRule="exact"/>
        <w:jc w:val="center"/>
        <w:rPr>
          <w:rFonts w:ascii="Times" w:eastAsia="Times New Roman" w:hAnsi="Times"/>
          <w:i/>
          <w:sz w:val="24"/>
          <w:szCs w:val="20"/>
        </w:rPr>
      </w:pPr>
      <w:r>
        <w:rPr>
          <w:rFonts w:ascii="Times" w:eastAsia="Times New Roman" w:hAnsi="Times"/>
          <w:i/>
          <w:position w:val="-28"/>
          <w:sz w:val="24"/>
          <w:szCs w:val="20"/>
        </w:rPr>
        <w:object w:dxaOrig="60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767" type="#_x0000_t75" style="width:303pt;height:33pt" o:ole="">
            <v:imagedata r:id="rId9" o:title=""/>
          </v:shape>
          <o:OLEObject Type="Embed" ProgID="Equation.DSMT4" ShapeID="_x0000_i7767" DrawAspect="Content" ObjectID="_1493023871" r:id="rId10"/>
        </w:object>
      </w:r>
    </w:p>
    <w:p w:rsidR="003E688C" w:rsidRPr="003E688C" w:rsidRDefault="003E688C" w:rsidP="003E688C">
      <w:pPr>
        <w:tabs>
          <w:tab w:val="center" w:pos="4320"/>
          <w:tab w:val="right" w:pos="8640"/>
        </w:tabs>
        <w:spacing w:before="240" w:after="120" w:line="280" w:lineRule="exact"/>
        <w:jc w:val="center"/>
        <w:rPr>
          <w:rFonts w:ascii="Times" w:eastAsia="Times New Roman" w:hAnsi="Times"/>
          <w:i/>
          <w:sz w:val="24"/>
          <w:szCs w:val="20"/>
        </w:rPr>
      </w:pPr>
      <w:r>
        <w:rPr>
          <w:rFonts w:ascii="Times" w:eastAsia="Times New Roman" w:hAnsi="Times"/>
          <w:i/>
          <w:position w:val="-10"/>
          <w:sz w:val="24"/>
          <w:szCs w:val="20"/>
        </w:rPr>
        <w:object w:dxaOrig="4099" w:dyaOrig="380">
          <v:shape id="_x0000_i7770" type="#_x0000_t75" style="width:204.75pt;height:18.75pt" o:ole="">
            <v:imagedata r:id="rId11" o:title=""/>
          </v:shape>
          <o:OLEObject Type="Embed" ProgID="Equation.DSMT4" ShapeID="_x0000_i7770" DrawAspect="Content" ObjectID="_1493023872" r:id="rId12"/>
        </w:object>
      </w:r>
    </w:p>
    <w:p w:rsidR="003E688C" w:rsidRDefault="003E688C" w:rsidP="003E688C">
      <w:pPr>
        <w:spacing w:after="0" w:line="280" w:lineRule="exact"/>
        <w:jc w:val="both"/>
        <w:rPr>
          <w:rFonts w:ascii="Times" w:eastAsia="Times New Roman" w:hAnsi="Times"/>
          <w:spacing w:val="6"/>
          <w:sz w:val="24"/>
          <w:szCs w:val="20"/>
        </w:rPr>
      </w:pPr>
      <w:r w:rsidRPr="003E688C">
        <w:rPr>
          <w:rFonts w:ascii="Times" w:eastAsia="Times New Roman" w:hAnsi="Times"/>
          <w:spacing w:val="6"/>
          <w:sz w:val="24"/>
          <w:szCs w:val="20"/>
        </w:rPr>
        <w:t xml:space="preserve">In order for all streamlines to pass through y </w:t>
      </w:r>
      <w:r w:rsidRPr="003E688C">
        <w:rPr>
          <w:rFonts w:ascii="Symbol" w:eastAsia="Times New Roman" w:hAnsi="Symbol"/>
          <w:spacing w:val="6"/>
          <w:sz w:val="24"/>
          <w:szCs w:val="20"/>
        </w:rPr>
        <w:t></w:t>
      </w:r>
      <w:r w:rsidRPr="003E688C">
        <w:rPr>
          <w:rFonts w:ascii="Times" w:eastAsia="Times New Roman" w:hAnsi="Times"/>
          <w:spacing w:val="6"/>
          <w:sz w:val="24"/>
          <w:szCs w:val="20"/>
        </w:rPr>
        <w:t xml:space="preserve"> y</w:t>
      </w:r>
      <w:r w:rsidRPr="003E688C">
        <w:rPr>
          <w:rFonts w:ascii="Times" w:eastAsia="Times New Roman" w:hAnsi="Times"/>
          <w:spacing w:val="6"/>
          <w:position w:val="4"/>
          <w:sz w:val="32"/>
          <w:szCs w:val="20"/>
          <w:vertAlign w:val="subscript"/>
        </w:rPr>
        <w:t>o</w:t>
      </w:r>
      <w:r w:rsidRPr="003E688C">
        <w:rPr>
          <w:rFonts w:ascii="Times" w:eastAsia="Times New Roman" w:hAnsi="Times"/>
          <w:spacing w:val="6"/>
          <w:sz w:val="24"/>
          <w:szCs w:val="20"/>
        </w:rPr>
        <w:t xml:space="preserve"> at x </w:t>
      </w:r>
      <w:r w:rsidRPr="003E688C">
        <w:rPr>
          <w:rFonts w:ascii="Symbol" w:eastAsia="Times New Roman" w:hAnsi="Symbol"/>
          <w:spacing w:val="6"/>
          <w:sz w:val="24"/>
          <w:szCs w:val="20"/>
        </w:rPr>
        <w:t></w:t>
      </w:r>
      <w:r w:rsidRPr="003E688C">
        <w:rPr>
          <w:rFonts w:ascii="Times" w:eastAsia="Times New Roman" w:hAnsi="Times"/>
          <w:spacing w:val="6"/>
          <w:sz w:val="24"/>
          <w:szCs w:val="20"/>
        </w:rPr>
        <w:t xml:space="preserve"> x</w:t>
      </w:r>
      <w:r w:rsidRPr="003E688C">
        <w:rPr>
          <w:rFonts w:ascii="Times" w:eastAsia="Times New Roman" w:hAnsi="Times"/>
          <w:spacing w:val="6"/>
          <w:position w:val="4"/>
          <w:sz w:val="32"/>
          <w:szCs w:val="20"/>
          <w:vertAlign w:val="subscript"/>
        </w:rPr>
        <w:t>o</w:t>
      </w:r>
      <w:r w:rsidRPr="003E688C">
        <w:rPr>
          <w:rFonts w:ascii="Times" w:eastAsia="Times New Roman" w:hAnsi="Times"/>
          <w:spacing w:val="6"/>
          <w:sz w:val="24"/>
          <w:szCs w:val="20"/>
        </w:rPr>
        <w:t>, the constant must be such that:</w:t>
      </w:r>
    </w:p>
    <w:p w:rsidR="003E688C" w:rsidRPr="003E688C" w:rsidRDefault="003E688C" w:rsidP="003E688C">
      <w:pPr>
        <w:spacing w:after="0" w:line="280" w:lineRule="exact"/>
        <w:jc w:val="both"/>
        <w:rPr>
          <w:rFonts w:ascii="Times" w:eastAsia="Times New Roman" w:hAnsi="Times"/>
          <w:spacing w:val="6"/>
          <w:sz w:val="24"/>
          <w:szCs w:val="20"/>
        </w:rPr>
      </w:pPr>
    </w:p>
    <w:p w:rsidR="003E688C" w:rsidRPr="003E688C" w:rsidRDefault="003E688C" w:rsidP="003E688C">
      <w:pPr>
        <w:tabs>
          <w:tab w:val="center" w:pos="4320"/>
          <w:tab w:val="right" w:pos="8640"/>
        </w:tabs>
        <w:spacing w:after="120" w:line="280" w:lineRule="exact"/>
        <w:jc w:val="center"/>
        <w:rPr>
          <w:rFonts w:ascii="Times" w:eastAsia="Times New Roman" w:hAnsi="Times"/>
          <w:i/>
          <w:sz w:val="24"/>
          <w:szCs w:val="20"/>
        </w:rPr>
      </w:pPr>
      <w:r>
        <w:rPr>
          <w:rFonts w:ascii="Times" w:eastAsia="Times New Roman" w:hAnsi="Times"/>
          <w:i/>
          <w:position w:val="-12"/>
          <w:sz w:val="24"/>
          <w:szCs w:val="20"/>
        </w:rPr>
        <w:object w:dxaOrig="2420" w:dyaOrig="400">
          <v:shape id="_x0000_i7773" type="#_x0000_t75" style="width:120.75pt;height:20.25pt" o:ole="">
            <v:imagedata r:id="rId13" o:title=""/>
          </v:shape>
          <o:OLEObject Type="Embed" ProgID="Equation.DSMT4" ShapeID="_x0000_i7773" DrawAspect="Content" ObjectID="_1493023873" r:id="rId14"/>
        </w:object>
      </w:r>
    </w:p>
    <w:p w:rsidR="003E688C" w:rsidRPr="003E688C" w:rsidRDefault="003E688C" w:rsidP="003E688C">
      <w:pPr>
        <w:spacing w:after="0" w:line="280" w:lineRule="exact"/>
        <w:jc w:val="both"/>
        <w:rPr>
          <w:rFonts w:ascii="Times" w:eastAsia="Times New Roman" w:hAnsi="Times"/>
          <w:sz w:val="24"/>
          <w:szCs w:val="20"/>
        </w:rPr>
      </w:pPr>
      <w:r w:rsidRPr="003E688C">
        <w:rPr>
          <w:rFonts w:ascii="Times" w:eastAsia="Times New Roman" w:hAnsi="Times"/>
          <w:sz w:val="24"/>
          <w:szCs w:val="20"/>
        </w:rPr>
        <w:t>Some streamlines are plotted on the next page and are seen to be strongly time-varying.</w:t>
      </w:r>
    </w:p>
    <w:p w:rsidR="003E688C" w:rsidRPr="003E688C" w:rsidRDefault="003E688C" w:rsidP="003E688C">
      <w:pPr>
        <w:spacing w:after="0" w:line="280" w:lineRule="exact"/>
        <w:jc w:val="both"/>
        <w:rPr>
          <w:rFonts w:ascii="Times" w:eastAsia="Times New Roman" w:hAnsi="Times"/>
          <w:sz w:val="24"/>
          <w:szCs w:val="20"/>
        </w:rPr>
      </w:pPr>
    </w:p>
    <w:p w:rsidR="003E688C" w:rsidRPr="003E688C" w:rsidRDefault="003E688C" w:rsidP="003E688C">
      <w:pPr>
        <w:spacing w:after="0" w:line="320" w:lineRule="atLeast"/>
        <w:ind w:right="-360"/>
        <w:rPr>
          <w:rFonts w:ascii="Times New Roman" w:eastAsia="Times New Roman" w:hAnsi="Times New Roman"/>
          <w:b/>
          <w:bCs/>
          <w:sz w:val="24"/>
          <w:szCs w:val="24"/>
        </w:rPr>
      </w:pPr>
      <w:r w:rsidRPr="003E688C">
        <w:rPr>
          <w:rFonts w:ascii="Times New Roman" w:eastAsia="Times New Roman" w:hAnsi="Times New Roman"/>
          <w:b/>
          <w:bCs/>
          <w:noProof/>
          <w:sz w:val="24"/>
          <w:szCs w:val="24"/>
        </w:rPr>
        <w:drawing>
          <wp:inline distT="0" distB="0" distL="0" distR="0">
            <wp:extent cx="4200525" cy="2133600"/>
            <wp:effectExtent l="19050" t="0" r="9525" b="0"/>
            <wp:docPr id="83" name="Picture 173" descr="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045"/>
                    <pic:cNvPicPr>
                      <a:picLocks noChangeAspect="1" noChangeArrowheads="1"/>
                    </pic:cNvPicPr>
                  </pic:nvPicPr>
                  <pic:blipFill>
                    <a:blip r:embed="rId15" cstate="print"/>
                    <a:srcRect/>
                    <a:stretch>
                      <a:fillRect/>
                    </a:stretch>
                  </pic:blipFill>
                  <pic:spPr bwMode="auto">
                    <a:xfrm>
                      <a:off x="0" y="0"/>
                      <a:ext cx="4200525" cy="2133600"/>
                    </a:xfrm>
                    <a:prstGeom prst="rect">
                      <a:avLst/>
                    </a:prstGeom>
                    <a:noFill/>
                    <a:ln w="9525">
                      <a:noFill/>
                      <a:miter lim="800000"/>
                      <a:headEnd/>
                      <a:tailEnd/>
                    </a:ln>
                  </pic:spPr>
                </pic:pic>
              </a:graphicData>
            </a:graphic>
          </wp:inline>
        </w:drawing>
      </w:r>
    </w:p>
    <w:p w:rsidR="00893E48" w:rsidRPr="009D661A" w:rsidRDefault="00893E48" w:rsidP="003E688C">
      <w:pPr>
        <w:keepNext/>
        <w:spacing w:before="120" w:after="0" w:line="280" w:lineRule="exact"/>
        <w:jc w:val="both"/>
        <w:rPr>
          <w:rFonts w:ascii="Times" w:eastAsia="Times New Roman" w:hAnsi="Times"/>
          <w:sz w:val="24"/>
          <w:szCs w:val="20"/>
        </w:rPr>
      </w:pPr>
    </w:p>
    <w:sectPr w:rsidR="00893E48" w:rsidRPr="009D661A" w:rsidSect="00DB384D">
      <w:footerReference w:type="defaul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902"/>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688C"/>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902"/>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B5366-C5B2-45BB-8A4D-3805109E3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Words>
  <Characters>286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2015-05-13T17:07:00Z</dcterms:created>
  <dcterms:modified xsi:type="dcterms:W3CDTF">2015-05-13T17:07:00Z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